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2E0" w:rsidRPr="007F72E0" w:rsidRDefault="007F72E0" w:rsidP="00285691">
      <w:pPr>
        <w:jc w:val="left"/>
        <w:rPr>
          <w:rFonts w:ascii="Times New Roman" w:hAnsi="Times New Roman" w:cs="Times New Roman"/>
          <w:lang w:val="sr-Latn-RS"/>
        </w:rPr>
      </w:pPr>
      <w:r>
        <w:rPr>
          <w:rFonts w:ascii="Times New Roman" w:hAnsi="Times New Roman" w:cs="Times New Roman"/>
          <w:lang w:val="sr-Latn-RS"/>
        </w:rPr>
        <w:t xml:space="preserve">Originalni naučni rad                                                                                         </w:t>
      </w:r>
      <w:r w:rsidRPr="007F72E0">
        <w:rPr>
          <w:rFonts w:ascii="Times New Roman" w:hAnsi="Times New Roman" w:cs="Times New Roman"/>
          <w:lang w:val="sr-Latn-RS"/>
        </w:rPr>
        <w:t>UDK:   811.163.41'22</w:t>
      </w:r>
    </w:p>
    <w:p w:rsidR="007F72E0" w:rsidRDefault="007F72E0" w:rsidP="00285691">
      <w:pPr>
        <w:jc w:val="left"/>
        <w:rPr>
          <w:rFonts w:ascii="Times New Roman" w:hAnsi="Times New Roman" w:cs="Times New Roman"/>
          <w:sz w:val="20"/>
          <w:szCs w:val="20"/>
          <w:lang w:val="sr-Latn-RS"/>
        </w:rPr>
      </w:pPr>
    </w:p>
    <w:p w:rsidR="007F72E0" w:rsidRDefault="007F72E0" w:rsidP="007F72E0">
      <w:pPr>
        <w:jc w:val="right"/>
        <w:rPr>
          <w:rFonts w:ascii="Times New Roman" w:hAnsi="Times New Roman" w:cs="Times New Roman"/>
          <w:sz w:val="20"/>
          <w:szCs w:val="20"/>
          <w:lang w:val="sr-Latn-RS"/>
        </w:rPr>
      </w:pPr>
      <w:r>
        <w:rPr>
          <w:rFonts w:ascii="Times New Roman" w:hAnsi="Times New Roman" w:cs="Times New Roman"/>
          <w:sz w:val="20"/>
          <w:szCs w:val="20"/>
          <w:lang w:val="sr-Latn-RS"/>
        </w:rPr>
        <w:t>https://doi.org/10.21301/eap.v13i1.12</w:t>
      </w:r>
    </w:p>
    <w:p w:rsidR="007F72E0" w:rsidRDefault="007F72E0" w:rsidP="00285691">
      <w:pPr>
        <w:jc w:val="left"/>
        <w:rPr>
          <w:rFonts w:ascii="Times New Roman" w:hAnsi="Times New Roman" w:cs="Times New Roman"/>
          <w:sz w:val="20"/>
          <w:szCs w:val="20"/>
          <w:lang w:val="sr-Latn-RS"/>
        </w:rPr>
      </w:pPr>
    </w:p>
    <w:p w:rsidR="00285691" w:rsidRPr="007F72E0" w:rsidRDefault="00034CCD" w:rsidP="007F72E0">
      <w:pPr>
        <w:jc w:val="right"/>
        <w:rPr>
          <w:rFonts w:ascii="Times New Roman" w:hAnsi="Times New Roman" w:cs="Times New Roman"/>
          <w:b/>
          <w:sz w:val="28"/>
          <w:szCs w:val="28"/>
          <w:lang w:val="sr-Latn-RS"/>
        </w:rPr>
      </w:pPr>
      <w:r w:rsidRPr="007F72E0">
        <w:rPr>
          <w:rFonts w:ascii="Times New Roman" w:hAnsi="Times New Roman" w:cs="Times New Roman"/>
          <w:b/>
          <w:sz w:val="28"/>
          <w:szCs w:val="28"/>
          <w:lang w:val="sr-Cyrl-RS"/>
        </w:rPr>
        <w:t>Ивана Башић</w:t>
      </w:r>
    </w:p>
    <w:p w:rsidR="00285691" w:rsidRPr="007F72E0" w:rsidRDefault="00285691" w:rsidP="007F72E0">
      <w:pPr>
        <w:jc w:val="right"/>
        <w:rPr>
          <w:rFonts w:ascii="Times New Roman" w:hAnsi="Times New Roman" w:cs="Times New Roman"/>
          <w:i/>
          <w:sz w:val="24"/>
          <w:szCs w:val="24"/>
          <w:lang w:val="sr-Latn-RS"/>
        </w:rPr>
      </w:pPr>
      <w:r w:rsidRPr="007F72E0">
        <w:rPr>
          <w:rFonts w:ascii="Times New Roman" w:hAnsi="Times New Roman" w:cs="Times New Roman"/>
          <w:i/>
          <w:sz w:val="24"/>
          <w:szCs w:val="24"/>
          <w:lang w:val="sr-Cyrl-RS"/>
        </w:rPr>
        <w:t>Етнографски институт САНУ</w:t>
      </w:r>
      <w:r w:rsidR="007F72E0">
        <w:rPr>
          <w:rFonts w:ascii="Times New Roman" w:hAnsi="Times New Roman" w:cs="Times New Roman"/>
          <w:i/>
          <w:sz w:val="24"/>
          <w:szCs w:val="24"/>
          <w:lang w:val="sr-Latn-RS"/>
        </w:rPr>
        <w:t>, Београд</w:t>
      </w:r>
    </w:p>
    <w:p w:rsidR="00285691" w:rsidRPr="007733B2" w:rsidRDefault="00285691" w:rsidP="007F72E0">
      <w:pPr>
        <w:jc w:val="right"/>
        <w:rPr>
          <w:rFonts w:ascii="Times New Roman" w:hAnsi="Times New Roman" w:cs="Times New Roman"/>
          <w:sz w:val="20"/>
          <w:szCs w:val="20"/>
          <w:lang w:val="sr-Latn-RS"/>
        </w:rPr>
      </w:pPr>
      <w:r w:rsidRPr="007733B2">
        <w:rPr>
          <w:rFonts w:ascii="Times New Roman" w:hAnsi="Times New Roman" w:cs="Times New Roman"/>
          <w:sz w:val="20"/>
          <w:szCs w:val="20"/>
          <w:lang w:val="sr-Latn-RS"/>
        </w:rPr>
        <w:t>xeliot</w:t>
      </w:r>
      <w:r w:rsidRPr="00F56547">
        <w:rPr>
          <w:rFonts w:ascii="Times New Roman" w:hAnsi="Times New Roman" w:cs="Times New Roman"/>
          <w:sz w:val="20"/>
          <w:szCs w:val="20"/>
          <w:lang w:val="sr-Latn-RS"/>
        </w:rPr>
        <w:t>@gmail.com</w:t>
      </w:r>
    </w:p>
    <w:p w:rsidR="00285691" w:rsidRPr="00285691" w:rsidRDefault="00285691" w:rsidP="007360B8">
      <w:pPr>
        <w:spacing w:line="360" w:lineRule="auto"/>
        <w:jc w:val="left"/>
        <w:rPr>
          <w:rFonts w:ascii="Times New Roman" w:hAnsi="Times New Roman" w:cs="Times New Roman"/>
          <w:sz w:val="20"/>
          <w:szCs w:val="20"/>
          <w:lang w:val="sr-Latn-RS"/>
        </w:rPr>
      </w:pPr>
    </w:p>
    <w:p w:rsidR="007F72E0" w:rsidRDefault="003452CC" w:rsidP="007F72E0">
      <w:pPr>
        <w:spacing w:line="276" w:lineRule="auto"/>
        <w:jc w:val="right"/>
        <w:rPr>
          <w:rFonts w:ascii="Times New Roman" w:hAnsi="Times New Roman" w:cs="Times New Roman"/>
          <w:b/>
          <w:sz w:val="24"/>
          <w:szCs w:val="24"/>
          <w:lang w:val="sr-Latn-RS"/>
        </w:rPr>
      </w:pPr>
      <w:r w:rsidRPr="007733B2">
        <w:rPr>
          <w:rFonts w:ascii="Times New Roman" w:hAnsi="Times New Roman" w:cs="Times New Roman"/>
          <w:b/>
          <w:sz w:val="24"/>
          <w:szCs w:val="24"/>
        </w:rPr>
        <w:t>Лаж</w:t>
      </w:r>
      <w:r w:rsidRPr="00F56547">
        <w:rPr>
          <w:rFonts w:ascii="Times New Roman" w:hAnsi="Times New Roman" w:cs="Times New Roman"/>
          <w:b/>
          <w:sz w:val="24"/>
          <w:szCs w:val="24"/>
          <w:lang w:val="sr-Latn-RS"/>
        </w:rPr>
        <w:t xml:space="preserve"> </w:t>
      </w:r>
      <w:r w:rsidRPr="007733B2">
        <w:rPr>
          <w:rFonts w:ascii="Times New Roman" w:hAnsi="Times New Roman" w:cs="Times New Roman"/>
          <w:b/>
          <w:sz w:val="24"/>
          <w:szCs w:val="24"/>
        </w:rPr>
        <w:t>као</w:t>
      </w:r>
      <w:r w:rsidRPr="00F56547">
        <w:rPr>
          <w:rFonts w:ascii="Times New Roman" w:hAnsi="Times New Roman" w:cs="Times New Roman"/>
          <w:b/>
          <w:sz w:val="24"/>
          <w:szCs w:val="24"/>
          <w:lang w:val="sr-Latn-RS"/>
        </w:rPr>
        <w:t xml:space="preserve"> </w:t>
      </w:r>
      <w:r w:rsidRPr="007733B2">
        <w:rPr>
          <w:rFonts w:ascii="Times New Roman" w:hAnsi="Times New Roman" w:cs="Times New Roman"/>
          <w:b/>
          <w:sz w:val="24"/>
          <w:szCs w:val="24"/>
        </w:rPr>
        <w:t>комуникациони</w:t>
      </w:r>
      <w:r w:rsidRPr="00F56547">
        <w:rPr>
          <w:rFonts w:ascii="Times New Roman" w:hAnsi="Times New Roman" w:cs="Times New Roman"/>
          <w:b/>
          <w:sz w:val="24"/>
          <w:szCs w:val="24"/>
          <w:lang w:val="sr-Latn-RS"/>
        </w:rPr>
        <w:t xml:space="preserve"> </w:t>
      </w:r>
      <w:r w:rsidRPr="007733B2">
        <w:rPr>
          <w:rFonts w:ascii="Times New Roman" w:hAnsi="Times New Roman" w:cs="Times New Roman"/>
          <w:b/>
          <w:sz w:val="24"/>
          <w:szCs w:val="24"/>
        </w:rPr>
        <w:t>модел</w:t>
      </w:r>
      <w:r w:rsidRPr="00F56547">
        <w:rPr>
          <w:rFonts w:ascii="Times New Roman" w:hAnsi="Times New Roman" w:cs="Times New Roman"/>
          <w:b/>
          <w:sz w:val="24"/>
          <w:szCs w:val="24"/>
          <w:lang w:val="sr-Latn-RS"/>
        </w:rPr>
        <w:t xml:space="preserve"> </w:t>
      </w:r>
    </w:p>
    <w:p w:rsidR="003452CC" w:rsidRDefault="003452CC" w:rsidP="007F72E0">
      <w:pPr>
        <w:spacing w:line="276" w:lineRule="auto"/>
        <w:jc w:val="right"/>
        <w:rPr>
          <w:rFonts w:ascii="Times New Roman" w:hAnsi="Times New Roman" w:cs="Times New Roman"/>
          <w:b/>
          <w:sz w:val="24"/>
          <w:szCs w:val="24"/>
          <w:lang w:val="sr-Latn-RS"/>
        </w:rPr>
      </w:pPr>
      <w:proofErr w:type="gramStart"/>
      <w:r w:rsidRPr="007733B2">
        <w:rPr>
          <w:rFonts w:ascii="Times New Roman" w:hAnsi="Times New Roman" w:cs="Times New Roman"/>
          <w:b/>
          <w:sz w:val="24"/>
          <w:szCs w:val="24"/>
        </w:rPr>
        <w:t>и</w:t>
      </w:r>
      <w:proofErr w:type="gramEnd"/>
      <w:r w:rsidRPr="00F56547">
        <w:rPr>
          <w:rFonts w:ascii="Times New Roman" w:hAnsi="Times New Roman" w:cs="Times New Roman"/>
          <w:b/>
          <w:sz w:val="24"/>
          <w:szCs w:val="24"/>
          <w:lang w:val="sr-Latn-RS"/>
        </w:rPr>
        <w:t xml:space="preserve"> </w:t>
      </w:r>
      <w:r w:rsidR="002567A3" w:rsidRPr="007733B2">
        <w:rPr>
          <w:rFonts w:ascii="Times New Roman" w:hAnsi="Times New Roman" w:cs="Times New Roman"/>
          <w:b/>
          <w:sz w:val="24"/>
          <w:szCs w:val="24"/>
        </w:rPr>
        <w:t>концепти</w:t>
      </w:r>
      <w:r w:rsidR="002567A3" w:rsidRPr="00F56547">
        <w:rPr>
          <w:rFonts w:ascii="Times New Roman" w:hAnsi="Times New Roman" w:cs="Times New Roman"/>
          <w:b/>
          <w:sz w:val="24"/>
          <w:szCs w:val="24"/>
          <w:lang w:val="sr-Latn-RS"/>
        </w:rPr>
        <w:t xml:space="preserve"> </w:t>
      </w:r>
      <w:r w:rsidR="002567A3" w:rsidRPr="007733B2">
        <w:rPr>
          <w:rFonts w:ascii="Times New Roman" w:hAnsi="Times New Roman" w:cs="Times New Roman"/>
          <w:b/>
          <w:sz w:val="24"/>
          <w:szCs w:val="24"/>
        </w:rPr>
        <w:t>лажи</w:t>
      </w:r>
      <w:r w:rsidR="002567A3" w:rsidRPr="00F56547">
        <w:rPr>
          <w:rFonts w:ascii="Times New Roman" w:hAnsi="Times New Roman" w:cs="Times New Roman"/>
          <w:b/>
          <w:sz w:val="24"/>
          <w:szCs w:val="24"/>
          <w:lang w:val="sr-Latn-RS"/>
        </w:rPr>
        <w:t xml:space="preserve"> </w:t>
      </w:r>
      <w:r w:rsidR="002567A3" w:rsidRPr="007733B2">
        <w:rPr>
          <w:rFonts w:ascii="Times New Roman" w:hAnsi="Times New Roman" w:cs="Times New Roman"/>
          <w:b/>
          <w:sz w:val="24"/>
          <w:szCs w:val="24"/>
        </w:rPr>
        <w:t>у</w:t>
      </w:r>
      <w:r w:rsidR="002567A3" w:rsidRPr="00F56547">
        <w:rPr>
          <w:rFonts w:ascii="Times New Roman" w:hAnsi="Times New Roman" w:cs="Times New Roman"/>
          <w:b/>
          <w:sz w:val="24"/>
          <w:szCs w:val="24"/>
          <w:lang w:val="sr-Latn-RS"/>
        </w:rPr>
        <w:t xml:space="preserve"> </w:t>
      </w:r>
      <w:r w:rsidR="002567A3" w:rsidRPr="007733B2">
        <w:rPr>
          <w:rFonts w:ascii="Times New Roman" w:hAnsi="Times New Roman" w:cs="Times New Roman"/>
          <w:b/>
          <w:sz w:val="24"/>
          <w:szCs w:val="24"/>
        </w:rPr>
        <w:t>српск</w:t>
      </w:r>
      <w:r w:rsidR="00DE1558">
        <w:rPr>
          <w:rFonts w:ascii="Times New Roman" w:hAnsi="Times New Roman" w:cs="Times New Roman"/>
          <w:b/>
          <w:sz w:val="24"/>
          <w:szCs w:val="24"/>
          <w:lang w:val="sr-Cyrl-RS"/>
        </w:rPr>
        <w:t>ом језику и</w:t>
      </w:r>
      <w:r w:rsidRPr="00F56547">
        <w:rPr>
          <w:rFonts w:ascii="Times New Roman" w:hAnsi="Times New Roman" w:cs="Times New Roman"/>
          <w:b/>
          <w:sz w:val="24"/>
          <w:szCs w:val="24"/>
          <w:lang w:val="sr-Latn-RS"/>
        </w:rPr>
        <w:t xml:space="preserve"> </w:t>
      </w:r>
      <w:r w:rsidRPr="007733B2">
        <w:rPr>
          <w:rFonts w:ascii="Times New Roman" w:hAnsi="Times New Roman" w:cs="Times New Roman"/>
          <w:b/>
          <w:sz w:val="24"/>
          <w:szCs w:val="24"/>
        </w:rPr>
        <w:t>култури</w:t>
      </w:r>
      <w:r w:rsidR="007360B8" w:rsidRPr="007733B2">
        <w:rPr>
          <w:rStyle w:val="FootnoteReference"/>
          <w:rFonts w:ascii="Times New Roman" w:hAnsi="Times New Roman" w:cs="Times New Roman"/>
          <w:b/>
          <w:sz w:val="24"/>
          <w:szCs w:val="24"/>
          <w:lang w:val="sr-Cyrl-RS"/>
        </w:rPr>
        <w:footnoteReference w:customMarkFollows="1" w:id="1"/>
        <w:sym w:font="Symbol" w:char="F02A"/>
      </w:r>
    </w:p>
    <w:p w:rsidR="00285691" w:rsidRPr="00285691" w:rsidRDefault="00285691" w:rsidP="00285691">
      <w:pPr>
        <w:spacing w:line="360" w:lineRule="auto"/>
        <w:jc w:val="center"/>
        <w:rPr>
          <w:rFonts w:ascii="Times New Roman" w:hAnsi="Times New Roman" w:cs="Times New Roman"/>
          <w:b/>
          <w:sz w:val="24"/>
          <w:szCs w:val="24"/>
          <w:lang w:val="sr-Latn-RS"/>
        </w:rPr>
      </w:pPr>
    </w:p>
    <w:p w:rsidR="006C5B72" w:rsidRDefault="007F72E0" w:rsidP="000035E1">
      <w:pPr>
        <w:rPr>
          <w:rFonts w:ascii="Times New Roman" w:hAnsi="Times New Roman" w:cs="Times New Roman"/>
          <w:sz w:val="20"/>
          <w:szCs w:val="20"/>
          <w:lang w:val="sr-Cyrl-RS"/>
        </w:rPr>
      </w:pPr>
      <w:r>
        <w:rPr>
          <w:rFonts w:ascii="Times New Roman" w:hAnsi="Times New Roman" w:cs="Times New Roman"/>
          <w:b/>
          <w:sz w:val="20"/>
          <w:szCs w:val="20"/>
          <w:lang w:val="sr-Latn-RS"/>
        </w:rPr>
        <w:t>Апстракт:</w:t>
      </w:r>
      <w:r w:rsidR="0044217C" w:rsidRPr="007733B2">
        <w:rPr>
          <w:rFonts w:ascii="Times New Roman" w:hAnsi="Times New Roman" w:cs="Times New Roman"/>
          <w:sz w:val="20"/>
          <w:szCs w:val="20"/>
          <w:lang w:val="sr-Cyrl-RS"/>
        </w:rPr>
        <w:t>У раду се</w:t>
      </w:r>
      <w:r w:rsidR="007733B2" w:rsidRPr="007733B2">
        <w:rPr>
          <w:rFonts w:ascii="Times New Roman" w:hAnsi="Times New Roman" w:cs="Times New Roman"/>
          <w:sz w:val="20"/>
          <w:szCs w:val="20"/>
          <w:lang w:val="sr-Cyrl-RS"/>
        </w:rPr>
        <w:t xml:space="preserve"> разматра лаж</w:t>
      </w:r>
      <w:r w:rsidR="0094531F" w:rsidRPr="007733B2">
        <w:rPr>
          <w:rFonts w:ascii="Times New Roman" w:hAnsi="Times New Roman" w:cs="Times New Roman"/>
          <w:sz w:val="20"/>
          <w:szCs w:val="20"/>
          <w:lang w:val="sr-Cyrl-RS"/>
        </w:rPr>
        <w:t xml:space="preserve"> као</w:t>
      </w:r>
      <w:r w:rsidR="00D307A3" w:rsidRPr="007733B2">
        <w:rPr>
          <w:rFonts w:ascii="Times New Roman" w:hAnsi="Times New Roman" w:cs="Times New Roman"/>
          <w:sz w:val="20"/>
          <w:szCs w:val="20"/>
          <w:lang w:val="sr-Cyrl-RS"/>
        </w:rPr>
        <w:t xml:space="preserve"> комуникациони</w:t>
      </w:r>
      <w:r w:rsidR="0044217C" w:rsidRPr="007733B2">
        <w:rPr>
          <w:rFonts w:ascii="Times New Roman" w:hAnsi="Times New Roman" w:cs="Times New Roman"/>
          <w:sz w:val="20"/>
          <w:szCs w:val="20"/>
          <w:lang w:val="sr-Cyrl-RS"/>
        </w:rPr>
        <w:t xml:space="preserve"> модел, да би се потом фокус пренео на </w:t>
      </w:r>
      <w:r w:rsidR="005A3622" w:rsidRPr="007733B2">
        <w:rPr>
          <w:rFonts w:ascii="Times New Roman" w:hAnsi="Times New Roman" w:cs="Times New Roman"/>
          <w:sz w:val="20"/>
          <w:szCs w:val="20"/>
          <w:lang w:val="sr-Cyrl-RS"/>
        </w:rPr>
        <w:t>анализу концепата лажи у српском језику и</w:t>
      </w:r>
      <w:r w:rsidR="0044217C" w:rsidRPr="007733B2">
        <w:rPr>
          <w:rFonts w:ascii="Times New Roman" w:hAnsi="Times New Roman" w:cs="Times New Roman"/>
          <w:sz w:val="20"/>
          <w:szCs w:val="20"/>
          <w:lang w:val="sr-Cyrl-RS"/>
        </w:rPr>
        <w:t xml:space="preserve"> култури</w:t>
      </w:r>
      <w:r w:rsidR="008A4EFE" w:rsidRPr="007733B2">
        <w:rPr>
          <w:rFonts w:ascii="Times New Roman" w:hAnsi="Times New Roman" w:cs="Times New Roman"/>
          <w:sz w:val="20"/>
          <w:szCs w:val="20"/>
          <w:lang w:val="sr-Cyrl-RS"/>
        </w:rPr>
        <w:t>. Показује се да је лаж у</w:t>
      </w:r>
      <w:r w:rsidR="0027634A" w:rsidRPr="007733B2">
        <w:rPr>
          <w:rFonts w:ascii="Times New Roman" w:hAnsi="Times New Roman" w:cs="Times New Roman"/>
          <w:sz w:val="20"/>
          <w:szCs w:val="20"/>
          <w:lang w:val="sr-Cyrl-RS"/>
        </w:rPr>
        <w:t xml:space="preserve"> српском</w:t>
      </w:r>
      <w:r w:rsidR="008A4EFE" w:rsidRPr="007733B2">
        <w:rPr>
          <w:rFonts w:ascii="Times New Roman" w:hAnsi="Times New Roman" w:cs="Times New Roman"/>
          <w:sz w:val="20"/>
          <w:szCs w:val="20"/>
          <w:lang w:val="sr-Cyrl-RS"/>
        </w:rPr>
        <w:t xml:space="preserve"> народном стваралаш</w:t>
      </w:r>
      <w:r w:rsidR="0027634A" w:rsidRPr="007733B2">
        <w:rPr>
          <w:rFonts w:ascii="Times New Roman" w:hAnsi="Times New Roman" w:cs="Times New Roman"/>
          <w:sz w:val="20"/>
          <w:szCs w:val="20"/>
          <w:lang w:val="sr-Cyrl-RS"/>
        </w:rPr>
        <w:t>тву била често</w:t>
      </w:r>
      <w:r w:rsidR="0006413A" w:rsidRPr="007733B2">
        <w:rPr>
          <w:rFonts w:ascii="Times New Roman" w:hAnsi="Times New Roman" w:cs="Times New Roman"/>
          <w:sz w:val="20"/>
          <w:szCs w:val="20"/>
          <w:lang w:val="sr-Cyrl-RS"/>
        </w:rPr>
        <w:t xml:space="preserve"> конц</w:t>
      </w:r>
      <w:r w:rsidR="0006413A" w:rsidRPr="007733B2">
        <w:rPr>
          <w:rFonts w:ascii="Times New Roman" w:hAnsi="Times New Roman" w:cs="Times New Roman"/>
          <w:sz w:val="20"/>
          <w:szCs w:val="20"/>
          <w:lang w:val="sr-Latn-RS"/>
        </w:rPr>
        <w:t>e</w:t>
      </w:r>
      <w:r w:rsidR="0006413A" w:rsidRPr="007733B2">
        <w:rPr>
          <w:rFonts w:ascii="Times New Roman" w:hAnsi="Times New Roman" w:cs="Times New Roman"/>
          <w:sz w:val="20"/>
          <w:szCs w:val="20"/>
          <w:lang w:val="sr-Cyrl-RS"/>
        </w:rPr>
        <w:t>птуализована</w:t>
      </w:r>
      <w:r w:rsidR="008A4EFE" w:rsidRPr="007733B2">
        <w:rPr>
          <w:rFonts w:ascii="Times New Roman" w:hAnsi="Times New Roman" w:cs="Times New Roman"/>
          <w:sz w:val="20"/>
          <w:szCs w:val="20"/>
          <w:lang w:val="sr-Cyrl-RS"/>
        </w:rPr>
        <w:t xml:space="preserve"> као шаљива измишљоти</w:t>
      </w:r>
      <w:r w:rsidR="00034CCD" w:rsidRPr="007733B2">
        <w:rPr>
          <w:rFonts w:ascii="Times New Roman" w:hAnsi="Times New Roman" w:cs="Times New Roman"/>
          <w:sz w:val="20"/>
          <w:szCs w:val="20"/>
          <w:lang w:val="sr-Cyrl-RS"/>
        </w:rPr>
        <w:t>на, намењена забави. Поред тога, забележен је</w:t>
      </w:r>
      <w:r w:rsidR="000035E1" w:rsidRPr="007733B2">
        <w:rPr>
          <w:rFonts w:ascii="Times New Roman" w:hAnsi="Times New Roman" w:cs="Times New Roman"/>
          <w:sz w:val="20"/>
          <w:szCs w:val="20"/>
          <w:lang w:val="sr-Cyrl-RS"/>
        </w:rPr>
        <w:t xml:space="preserve"> концепт лажи као штетног изрицања неистине, мотивисаног</w:t>
      </w:r>
      <w:r w:rsidR="008A4EFE" w:rsidRPr="007733B2">
        <w:rPr>
          <w:rFonts w:ascii="Times New Roman" w:hAnsi="Times New Roman" w:cs="Times New Roman"/>
          <w:sz w:val="20"/>
          <w:szCs w:val="20"/>
          <w:lang w:val="sr-Cyrl-RS"/>
        </w:rPr>
        <w:t xml:space="preserve"> коришћу </w:t>
      </w:r>
      <w:r w:rsidR="000035E1" w:rsidRPr="007733B2">
        <w:rPr>
          <w:rFonts w:ascii="Times New Roman" w:hAnsi="Times New Roman" w:cs="Times New Roman"/>
          <w:sz w:val="20"/>
          <w:szCs w:val="20"/>
          <w:lang w:val="sr-Cyrl-RS"/>
        </w:rPr>
        <w:t>и стицањем моћи.</w:t>
      </w:r>
      <w:r w:rsidR="008A4EFE" w:rsidRPr="007733B2">
        <w:rPr>
          <w:rFonts w:ascii="Times New Roman" w:hAnsi="Times New Roman" w:cs="Times New Roman"/>
          <w:sz w:val="20"/>
          <w:szCs w:val="20"/>
          <w:lang w:val="sr-Cyrl-RS"/>
        </w:rPr>
        <w:t xml:space="preserve"> </w:t>
      </w:r>
      <w:r w:rsidR="000035E1" w:rsidRPr="007733B2">
        <w:rPr>
          <w:rFonts w:ascii="Times New Roman" w:hAnsi="Times New Roman" w:cs="Times New Roman"/>
          <w:sz w:val="20"/>
          <w:szCs w:val="20"/>
          <w:lang w:val="sr-Cyrl-RS"/>
        </w:rPr>
        <w:t>Штетна лаж је</w:t>
      </w:r>
      <w:r w:rsidR="008A4EFE" w:rsidRPr="007733B2">
        <w:rPr>
          <w:rFonts w:ascii="Times New Roman" w:hAnsi="Times New Roman" w:cs="Times New Roman"/>
          <w:sz w:val="20"/>
          <w:szCs w:val="20"/>
          <w:lang w:val="sr-Cyrl-RS"/>
        </w:rPr>
        <w:t xml:space="preserve"> у</w:t>
      </w:r>
      <w:r w:rsidR="000035E1" w:rsidRPr="007733B2">
        <w:rPr>
          <w:rFonts w:ascii="Times New Roman" w:hAnsi="Times New Roman" w:cs="Times New Roman"/>
          <w:sz w:val="20"/>
          <w:szCs w:val="20"/>
          <w:lang w:val="sr-Cyrl-RS"/>
        </w:rPr>
        <w:t xml:space="preserve"> српским</w:t>
      </w:r>
      <w:r w:rsidR="0059766D" w:rsidRPr="007733B2">
        <w:rPr>
          <w:rFonts w:ascii="Times New Roman" w:hAnsi="Times New Roman" w:cs="Times New Roman"/>
          <w:sz w:val="20"/>
          <w:szCs w:val="20"/>
          <w:lang w:val="sr-Cyrl-RS"/>
        </w:rPr>
        <w:t xml:space="preserve"> народним представама</w:t>
      </w:r>
      <w:r w:rsidR="000035E1" w:rsidRPr="007733B2">
        <w:rPr>
          <w:rFonts w:ascii="Times New Roman" w:hAnsi="Times New Roman" w:cs="Times New Roman"/>
          <w:sz w:val="20"/>
          <w:szCs w:val="20"/>
          <w:lang w:val="sr-Cyrl-RS"/>
        </w:rPr>
        <w:t xml:space="preserve"> углавном</w:t>
      </w:r>
      <w:r w:rsidR="008A4EFE" w:rsidRPr="007733B2">
        <w:rPr>
          <w:rFonts w:ascii="Times New Roman" w:hAnsi="Times New Roman" w:cs="Times New Roman"/>
          <w:sz w:val="20"/>
          <w:szCs w:val="20"/>
          <w:lang w:val="sr-Cyrl-RS"/>
        </w:rPr>
        <w:t xml:space="preserve"> повезана са </w:t>
      </w:r>
      <w:r w:rsidR="000035E1" w:rsidRPr="007733B2">
        <w:rPr>
          <w:rFonts w:ascii="Times New Roman" w:hAnsi="Times New Roman" w:cs="Times New Roman"/>
          <w:sz w:val="20"/>
          <w:szCs w:val="20"/>
          <w:lang w:val="sr-Cyrl-RS"/>
        </w:rPr>
        <w:t>моћним „</w:t>
      </w:r>
      <w:r w:rsidR="00CE7054" w:rsidRPr="007733B2">
        <w:rPr>
          <w:rFonts w:ascii="Times New Roman" w:hAnsi="Times New Roman" w:cs="Times New Roman"/>
          <w:sz w:val="20"/>
          <w:szCs w:val="20"/>
          <w:lang w:val="sr-Cyrl-RS"/>
        </w:rPr>
        <w:t>Д</w:t>
      </w:r>
      <w:r w:rsidR="000035E1" w:rsidRPr="007733B2">
        <w:rPr>
          <w:rFonts w:ascii="Times New Roman" w:hAnsi="Times New Roman" w:cs="Times New Roman"/>
          <w:sz w:val="20"/>
          <w:szCs w:val="20"/>
          <w:lang w:val="sr-Cyrl-RS"/>
        </w:rPr>
        <w:t>ругим“</w:t>
      </w:r>
      <w:r w:rsidR="008A4EFE" w:rsidRPr="007733B2">
        <w:rPr>
          <w:rFonts w:ascii="Times New Roman" w:hAnsi="Times New Roman" w:cs="Times New Roman"/>
          <w:sz w:val="20"/>
          <w:szCs w:val="20"/>
          <w:lang w:val="sr-Cyrl-RS"/>
        </w:rPr>
        <w:t xml:space="preserve">, док </w:t>
      </w:r>
      <w:r w:rsidR="00CE7054" w:rsidRPr="007733B2">
        <w:rPr>
          <w:rFonts w:ascii="Times New Roman" w:hAnsi="Times New Roman" w:cs="Times New Roman"/>
          <w:sz w:val="20"/>
          <w:szCs w:val="20"/>
          <w:lang w:val="sr-Cyrl-RS"/>
        </w:rPr>
        <w:t>се припадницима</w:t>
      </w:r>
      <w:r w:rsidR="006C5B72" w:rsidRPr="007733B2">
        <w:rPr>
          <w:rFonts w:ascii="Times New Roman" w:hAnsi="Times New Roman" w:cs="Times New Roman"/>
          <w:sz w:val="20"/>
          <w:szCs w:val="20"/>
          <w:lang w:val="sr-Cyrl-RS"/>
        </w:rPr>
        <w:t xml:space="preserve"> сопствене заједнице обично</w:t>
      </w:r>
      <w:r w:rsidR="00034CCD" w:rsidRPr="007733B2">
        <w:rPr>
          <w:rFonts w:ascii="Times New Roman" w:hAnsi="Times New Roman" w:cs="Times New Roman"/>
          <w:sz w:val="20"/>
          <w:szCs w:val="20"/>
          <w:lang w:val="sr-Cyrl-RS"/>
        </w:rPr>
        <w:t xml:space="preserve"> приписују не</w:t>
      </w:r>
      <w:r w:rsidR="00CE7054" w:rsidRPr="007733B2">
        <w:rPr>
          <w:rFonts w:ascii="Times New Roman" w:hAnsi="Times New Roman" w:cs="Times New Roman"/>
          <w:sz w:val="20"/>
          <w:szCs w:val="20"/>
          <w:lang w:val="sr-Cyrl-RS"/>
        </w:rPr>
        <w:t>в</w:t>
      </w:r>
      <w:r w:rsidR="00034CCD" w:rsidRPr="007733B2">
        <w:rPr>
          <w:rFonts w:ascii="Times New Roman" w:hAnsi="Times New Roman" w:cs="Times New Roman"/>
          <w:sz w:val="20"/>
          <w:szCs w:val="20"/>
          <w:lang w:val="sr-Cyrl-RS"/>
        </w:rPr>
        <w:t>и</w:t>
      </w:r>
      <w:r w:rsidR="00CE7054" w:rsidRPr="007733B2">
        <w:rPr>
          <w:rFonts w:ascii="Times New Roman" w:hAnsi="Times New Roman" w:cs="Times New Roman"/>
          <w:sz w:val="20"/>
          <w:szCs w:val="20"/>
          <w:lang w:val="sr-Cyrl-RS"/>
        </w:rPr>
        <w:t>на</w:t>
      </w:r>
      <w:r w:rsidR="006C5B72" w:rsidRPr="007733B2">
        <w:rPr>
          <w:rFonts w:ascii="Times New Roman" w:hAnsi="Times New Roman" w:cs="Times New Roman"/>
          <w:sz w:val="20"/>
          <w:szCs w:val="20"/>
          <w:lang w:val="sr-Cyrl-RS"/>
        </w:rPr>
        <w:t>, шаљива</w:t>
      </w:r>
      <w:r w:rsidR="008A4EFE" w:rsidRPr="007733B2">
        <w:rPr>
          <w:rFonts w:ascii="Times New Roman" w:hAnsi="Times New Roman" w:cs="Times New Roman"/>
          <w:sz w:val="20"/>
          <w:szCs w:val="20"/>
          <w:lang w:val="sr-Cyrl-RS"/>
        </w:rPr>
        <w:t xml:space="preserve"> лаж</w:t>
      </w:r>
      <w:r w:rsidR="00CE7054" w:rsidRPr="007733B2">
        <w:rPr>
          <w:rFonts w:ascii="Times New Roman" w:hAnsi="Times New Roman" w:cs="Times New Roman"/>
          <w:sz w:val="20"/>
          <w:szCs w:val="20"/>
          <w:lang w:val="sr-Cyrl-RS"/>
        </w:rPr>
        <w:t xml:space="preserve"> или лаж као надмудривање.</w:t>
      </w:r>
      <w:r w:rsidR="008A4EFE" w:rsidRPr="007733B2">
        <w:rPr>
          <w:rFonts w:ascii="Times New Roman" w:hAnsi="Times New Roman" w:cs="Times New Roman"/>
          <w:sz w:val="20"/>
          <w:szCs w:val="20"/>
          <w:lang w:val="sr-Cyrl-RS"/>
        </w:rPr>
        <w:t xml:space="preserve"> </w:t>
      </w:r>
      <w:r w:rsidR="00095EB4" w:rsidRPr="007733B2">
        <w:rPr>
          <w:rFonts w:ascii="Times New Roman" w:hAnsi="Times New Roman" w:cs="Times New Roman"/>
          <w:sz w:val="20"/>
          <w:szCs w:val="20"/>
          <w:lang w:val="sr-Cyrl-RS"/>
        </w:rPr>
        <w:t xml:space="preserve">У савременој српској култури </w:t>
      </w:r>
      <w:r w:rsidR="00CE7054" w:rsidRPr="007733B2">
        <w:rPr>
          <w:rFonts w:ascii="Times New Roman" w:hAnsi="Times New Roman" w:cs="Times New Roman"/>
          <w:sz w:val="20"/>
          <w:szCs w:val="20"/>
          <w:lang w:val="sr-Cyrl-RS"/>
        </w:rPr>
        <w:t>лаж је најчешће</w:t>
      </w:r>
      <w:r w:rsidR="00095EB4" w:rsidRPr="007733B2">
        <w:rPr>
          <w:rFonts w:ascii="Times New Roman" w:hAnsi="Times New Roman" w:cs="Times New Roman"/>
          <w:sz w:val="20"/>
          <w:szCs w:val="20"/>
          <w:lang w:val="sr-Cyrl-RS"/>
        </w:rPr>
        <w:t xml:space="preserve"> пове</w:t>
      </w:r>
      <w:r w:rsidR="006C5B72" w:rsidRPr="007733B2">
        <w:rPr>
          <w:rFonts w:ascii="Times New Roman" w:hAnsi="Times New Roman" w:cs="Times New Roman"/>
          <w:sz w:val="20"/>
          <w:szCs w:val="20"/>
          <w:lang w:val="sr-Cyrl-RS"/>
        </w:rPr>
        <w:t>зана са политичарима и медијима</w:t>
      </w:r>
      <w:r w:rsidR="00095EB4" w:rsidRPr="007733B2">
        <w:rPr>
          <w:rFonts w:ascii="Times New Roman" w:hAnsi="Times New Roman" w:cs="Times New Roman"/>
          <w:sz w:val="20"/>
          <w:szCs w:val="20"/>
          <w:lang w:val="sr-Cyrl-RS"/>
        </w:rPr>
        <w:t xml:space="preserve"> као носиоцима</w:t>
      </w:r>
      <w:r w:rsidR="00CE7054" w:rsidRPr="007733B2">
        <w:rPr>
          <w:rFonts w:ascii="Times New Roman" w:hAnsi="Times New Roman" w:cs="Times New Roman"/>
          <w:sz w:val="20"/>
          <w:szCs w:val="20"/>
          <w:lang w:val="sr-Cyrl-RS"/>
        </w:rPr>
        <w:t xml:space="preserve"> друштвене</w:t>
      </w:r>
      <w:r w:rsidR="00095EB4" w:rsidRPr="007733B2">
        <w:rPr>
          <w:rFonts w:ascii="Times New Roman" w:hAnsi="Times New Roman" w:cs="Times New Roman"/>
          <w:sz w:val="20"/>
          <w:szCs w:val="20"/>
          <w:lang w:val="sr-Cyrl-RS"/>
        </w:rPr>
        <w:t xml:space="preserve"> моћи. </w:t>
      </w:r>
    </w:p>
    <w:p w:rsidR="007F72E0" w:rsidRPr="007733B2" w:rsidRDefault="007F72E0" w:rsidP="000035E1">
      <w:pPr>
        <w:rPr>
          <w:rFonts w:ascii="Times New Roman" w:hAnsi="Times New Roman" w:cs="Times New Roman"/>
          <w:sz w:val="20"/>
          <w:szCs w:val="20"/>
          <w:lang w:val="sr-Cyrl-RS"/>
        </w:rPr>
      </w:pPr>
    </w:p>
    <w:p w:rsidR="006C5B72" w:rsidRPr="00F56547" w:rsidRDefault="006C5B72" w:rsidP="000035E1">
      <w:pPr>
        <w:rPr>
          <w:rFonts w:ascii="Times New Roman" w:hAnsi="Times New Roman" w:cs="Times New Roman"/>
          <w:sz w:val="20"/>
          <w:szCs w:val="20"/>
          <w:lang w:val="sr-Cyrl-RS"/>
        </w:rPr>
      </w:pPr>
      <w:r w:rsidRPr="007F72E0">
        <w:rPr>
          <w:rFonts w:ascii="Times New Roman" w:hAnsi="Times New Roman" w:cs="Times New Roman"/>
          <w:b/>
          <w:sz w:val="20"/>
          <w:szCs w:val="20"/>
          <w:lang w:val="sr-Cyrl-RS"/>
        </w:rPr>
        <w:t>Кључне речи:</w:t>
      </w:r>
      <w:r w:rsidRPr="007733B2">
        <w:rPr>
          <w:rFonts w:ascii="Times New Roman" w:hAnsi="Times New Roman" w:cs="Times New Roman"/>
          <w:sz w:val="20"/>
          <w:szCs w:val="20"/>
          <w:lang w:val="sr-Cyrl-RS"/>
        </w:rPr>
        <w:t xml:space="preserve">  семиотика лажи, концепти ла</w:t>
      </w:r>
      <w:r w:rsidR="00BF3008">
        <w:rPr>
          <w:rFonts w:ascii="Times New Roman" w:hAnsi="Times New Roman" w:cs="Times New Roman"/>
          <w:sz w:val="20"/>
          <w:szCs w:val="20"/>
          <w:lang w:val="sr-Cyrl-RS"/>
        </w:rPr>
        <w:t>жи, лингвистичка антропологија</w:t>
      </w:r>
      <w:r w:rsidR="005A3622" w:rsidRPr="007733B2">
        <w:rPr>
          <w:rFonts w:ascii="Times New Roman" w:hAnsi="Times New Roman" w:cs="Times New Roman"/>
          <w:sz w:val="20"/>
          <w:szCs w:val="20"/>
          <w:lang w:val="sr-Cyrl-RS"/>
        </w:rPr>
        <w:t>, српска култура.</w:t>
      </w:r>
    </w:p>
    <w:p w:rsidR="00C92A0B" w:rsidRPr="00F56547" w:rsidRDefault="00C92A0B" w:rsidP="000035E1">
      <w:pPr>
        <w:rPr>
          <w:rFonts w:ascii="Times New Roman" w:hAnsi="Times New Roman" w:cs="Times New Roman"/>
          <w:sz w:val="20"/>
          <w:szCs w:val="20"/>
          <w:lang w:val="sr-Cyrl-RS"/>
        </w:rPr>
      </w:pPr>
    </w:p>
    <w:p w:rsidR="00C92A0B" w:rsidRPr="007F72E0" w:rsidRDefault="00C92A0B" w:rsidP="000035E1">
      <w:pPr>
        <w:rPr>
          <w:rFonts w:ascii="Times New Roman" w:hAnsi="Times New Roman" w:cs="Times New Roman"/>
          <w:sz w:val="20"/>
          <w:szCs w:val="20"/>
          <w:highlight w:val="yellow"/>
          <w:lang w:val="en-GB"/>
        </w:rPr>
      </w:pPr>
      <w:r w:rsidRPr="007F72E0">
        <w:rPr>
          <w:rFonts w:ascii="Times New Roman" w:hAnsi="Times New Roman" w:cs="Times New Roman"/>
          <w:sz w:val="20"/>
          <w:szCs w:val="20"/>
          <w:highlight w:val="yellow"/>
          <w:lang w:val="en-GB"/>
        </w:rPr>
        <w:t xml:space="preserve">In this work firstly we analyse the phenomenon of lying as the model of communication, then the focus is shifted to the analysis of concept of lying in the Serbian culture. We demonstrate that lie in the Serbian national accomplishments often has been conceptualized as humor purely intended for entertainment purposes. Besides that, there is a record of the concept of lying with malicious intentions motivated by self serving interests and generation of power. This malicious lie in the Serbian national manifestations is usually related to the </w:t>
      </w:r>
      <w:proofErr w:type="gramStart"/>
      <w:r w:rsidRPr="007F72E0">
        <w:rPr>
          <w:rFonts w:ascii="Times New Roman" w:hAnsi="Times New Roman" w:cs="Times New Roman"/>
          <w:sz w:val="20"/>
          <w:szCs w:val="20"/>
          <w:highlight w:val="yellow"/>
          <w:lang w:val="en-GB"/>
        </w:rPr>
        <w:t>Others</w:t>
      </w:r>
      <w:proofErr w:type="gramEnd"/>
      <w:r w:rsidRPr="007F72E0">
        <w:rPr>
          <w:rFonts w:ascii="Times New Roman" w:hAnsi="Times New Roman" w:cs="Times New Roman"/>
          <w:sz w:val="20"/>
          <w:szCs w:val="20"/>
          <w:highlight w:val="yellow"/>
          <w:lang w:val="en-GB"/>
        </w:rPr>
        <w:t>, and not to the members of the local Serbian community for which it is usually depicted as an innocent or fun intended lie. In the contemporary Serbian culture lie is usually linked to the politicians and media who are representatives of the social power.</w:t>
      </w:r>
    </w:p>
    <w:p w:rsidR="00C92A0B" w:rsidRPr="007733B2" w:rsidRDefault="00C92A0B" w:rsidP="000035E1">
      <w:pPr>
        <w:rPr>
          <w:rFonts w:ascii="Times New Roman" w:hAnsi="Times New Roman" w:cs="Times New Roman"/>
          <w:sz w:val="20"/>
          <w:szCs w:val="20"/>
          <w:lang w:val="en-GB"/>
        </w:rPr>
      </w:pPr>
      <w:r w:rsidRPr="007F72E0">
        <w:rPr>
          <w:rFonts w:ascii="Times New Roman" w:hAnsi="Times New Roman" w:cs="Times New Roman"/>
          <w:sz w:val="20"/>
          <w:szCs w:val="20"/>
          <w:highlight w:val="yellow"/>
          <w:lang w:val="en-GB"/>
        </w:rPr>
        <w:t>Key words: Semiotics of lying, co</w:t>
      </w:r>
      <w:r w:rsidR="005A3622" w:rsidRPr="007F72E0">
        <w:rPr>
          <w:rFonts w:ascii="Times New Roman" w:hAnsi="Times New Roman" w:cs="Times New Roman"/>
          <w:sz w:val="20"/>
          <w:szCs w:val="20"/>
          <w:highlight w:val="yellow"/>
          <w:lang w:val="en-GB"/>
        </w:rPr>
        <w:t xml:space="preserve">ncepts of lying, </w:t>
      </w:r>
      <w:r w:rsidR="00BF3008" w:rsidRPr="007F72E0">
        <w:rPr>
          <w:rFonts w:ascii="Times New Roman" w:hAnsi="Times New Roman" w:cs="Times New Roman"/>
          <w:sz w:val="20"/>
          <w:szCs w:val="20"/>
          <w:highlight w:val="yellow"/>
          <w:lang w:val="en-US"/>
        </w:rPr>
        <w:t>linguistic anthropology</w:t>
      </w:r>
      <w:r w:rsidR="005A3622" w:rsidRPr="007F72E0">
        <w:rPr>
          <w:rFonts w:ascii="Times New Roman" w:hAnsi="Times New Roman" w:cs="Times New Roman"/>
          <w:sz w:val="20"/>
          <w:szCs w:val="20"/>
          <w:highlight w:val="yellow"/>
          <w:lang w:val="en-GB"/>
        </w:rPr>
        <w:t>, Sebian culture</w:t>
      </w:r>
      <w:r w:rsidRPr="007F72E0">
        <w:rPr>
          <w:rFonts w:ascii="Times New Roman" w:hAnsi="Times New Roman" w:cs="Times New Roman"/>
          <w:sz w:val="20"/>
          <w:szCs w:val="20"/>
          <w:highlight w:val="yellow"/>
          <w:lang w:val="en-GB"/>
        </w:rPr>
        <w:t>.</w:t>
      </w:r>
    </w:p>
    <w:p w:rsidR="000035E1" w:rsidRPr="007733B2" w:rsidRDefault="000035E1" w:rsidP="009B6C1A">
      <w:pPr>
        <w:spacing w:line="360" w:lineRule="auto"/>
        <w:ind w:firstLine="360"/>
        <w:rPr>
          <w:rFonts w:ascii="Times New Roman" w:hAnsi="Times New Roman" w:cs="Times New Roman"/>
          <w:sz w:val="24"/>
          <w:szCs w:val="24"/>
          <w:lang w:val="sr-Cyrl-RS"/>
        </w:rPr>
      </w:pPr>
    </w:p>
    <w:p w:rsidR="001A2220" w:rsidRPr="00946A8A" w:rsidRDefault="008D4A99" w:rsidP="00946A8A">
      <w:pPr>
        <w:spacing w:line="276" w:lineRule="auto"/>
        <w:rPr>
          <w:rFonts w:ascii="Times New Roman" w:hAnsi="Times New Roman" w:cs="Times New Roman"/>
          <w:lang w:val="sr-Cyrl-RS"/>
        </w:rPr>
      </w:pPr>
      <w:r w:rsidRPr="00946A8A">
        <w:rPr>
          <w:rFonts w:ascii="Times New Roman" w:hAnsi="Times New Roman" w:cs="Times New Roman"/>
          <w:lang w:val="sr-Cyrl-RS"/>
        </w:rPr>
        <w:t xml:space="preserve"> У светлу семиотичког истражив</w:t>
      </w:r>
      <w:r w:rsidR="007F72E0" w:rsidRPr="00946A8A">
        <w:rPr>
          <w:rFonts w:ascii="Times New Roman" w:hAnsi="Times New Roman" w:cs="Times New Roman"/>
          <w:lang w:val="sr-Cyrl-RS"/>
        </w:rPr>
        <w:t>ања</w:t>
      </w:r>
      <w:r w:rsidR="00E93B65" w:rsidRPr="00946A8A">
        <w:rPr>
          <w:rFonts w:ascii="Times New Roman" w:hAnsi="Times New Roman" w:cs="Times New Roman"/>
          <w:lang w:val="sr-Cyrl-RS"/>
        </w:rPr>
        <w:t xml:space="preserve"> које лаж испитује</w:t>
      </w:r>
      <w:r w:rsidRPr="00946A8A">
        <w:rPr>
          <w:rFonts w:ascii="Times New Roman" w:hAnsi="Times New Roman" w:cs="Times New Roman"/>
          <w:lang w:val="sr-Cyrl-RS"/>
        </w:rPr>
        <w:t xml:space="preserve"> као комуникациони модел, лаж се може дефинисати као хотимично давање не</w:t>
      </w:r>
      <w:r w:rsidR="007F72E0" w:rsidRPr="00946A8A">
        <w:rPr>
          <w:rFonts w:ascii="Times New Roman" w:hAnsi="Times New Roman" w:cs="Times New Roman"/>
          <w:lang w:val="sr-Cyrl-RS"/>
        </w:rPr>
        <w:t>тачне информације, у нескладу с</w:t>
      </w:r>
      <w:r w:rsidRPr="00946A8A">
        <w:rPr>
          <w:rFonts w:ascii="Times New Roman" w:hAnsi="Times New Roman" w:cs="Times New Roman"/>
          <w:lang w:val="sr-Cyrl-RS"/>
        </w:rPr>
        <w:t xml:space="preserve"> нашим судом о стварности, а са циљем да се прималац информације доведе у заблуду и прихвати дату информацију као тачну. Лаж стога представља веома сложен и парадоксалан семиотички феномен. Будући да преноси нетачну информацију, она представља комуникационо с</w:t>
      </w:r>
      <w:r w:rsidR="007F72E0" w:rsidRPr="00946A8A">
        <w:rPr>
          <w:rFonts w:ascii="Times New Roman" w:hAnsi="Times New Roman" w:cs="Times New Roman"/>
          <w:lang w:val="sr-Cyrl-RS"/>
        </w:rPr>
        <w:t>редство које је у супротности с</w:t>
      </w:r>
      <w:r w:rsidRPr="00946A8A">
        <w:rPr>
          <w:rFonts w:ascii="Times New Roman" w:hAnsi="Times New Roman" w:cs="Times New Roman"/>
          <w:lang w:val="sr-Cyrl-RS"/>
        </w:rPr>
        <w:t xml:space="preserve"> уобичајеном подразумеваном сврхом и смислом комуникације ка</w:t>
      </w:r>
      <w:r w:rsidR="001A2220" w:rsidRPr="00946A8A">
        <w:rPr>
          <w:rFonts w:ascii="Times New Roman" w:hAnsi="Times New Roman" w:cs="Times New Roman"/>
          <w:lang w:val="sr-Cyrl-RS"/>
        </w:rPr>
        <w:t>о преноса исправне информације. У процесу изрицања лажи, укинуто је подразумевано</w:t>
      </w:r>
      <w:r w:rsidR="00D037C8" w:rsidRPr="00946A8A">
        <w:rPr>
          <w:rFonts w:ascii="Times New Roman" w:hAnsi="Times New Roman" w:cs="Times New Roman"/>
          <w:lang w:val="sr-Cyrl-RS"/>
        </w:rPr>
        <w:t xml:space="preserve"> правило „говори истину“, што </w:t>
      </w:r>
      <w:r w:rsidR="001A2220" w:rsidRPr="00946A8A">
        <w:rPr>
          <w:rFonts w:ascii="Times New Roman" w:hAnsi="Times New Roman" w:cs="Times New Roman"/>
          <w:lang w:val="sr-Cyrl-RS"/>
        </w:rPr>
        <w:t xml:space="preserve"> доводи не само до измене сврхе комуникације, већ и до измене контекста и кода –</w:t>
      </w:r>
      <w:r w:rsidR="005819A0" w:rsidRPr="00946A8A">
        <w:rPr>
          <w:rFonts w:ascii="Times New Roman" w:hAnsi="Times New Roman" w:cs="Times New Roman"/>
          <w:lang w:val="sr-Cyrl-RS"/>
        </w:rPr>
        <w:t xml:space="preserve"> претпоставка</w:t>
      </w:r>
      <w:r w:rsidR="001A2220" w:rsidRPr="00946A8A">
        <w:rPr>
          <w:rFonts w:ascii="Times New Roman" w:hAnsi="Times New Roman" w:cs="Times New Roman"/>
          <w:lang w:val="sr-Cyrl-RS"/>
        </w:rPr>
        <w:t xml:space="preserve"> адресата о постојању могућности да добије неистиниту информацију на разнолике начине може утицати </w:t>
      </w:r>
      <w:r w:rsidR="005819A0" w:rsidRPr="00946A8A">
        <w:rPr>
          <w:rFonts w:ascii="Times New Roman" w:hAnsi="Times New Roman" w:cs="Times New Roman"/>
          <w:lang w:val="sr-Cyrl-RS"/>
        </w:rPr>
        <w:t>на</w:t>
      </w:r>
      <w:r w:rsidR="00A361DD" w:rsidRPr="00946A8A">
        <w:rPr>
          <w:rFonts w:ascii="Times New Roman" w:hAnsi="Times New Roman" w:cs="Times New Roman"/>
          <w:lang w:val="sr-Cyrl-RS"/>
        </w:rPr>
        <w:t xml:space="preserve"> њена</w:t>
      </w:r>
      <w:r w:rsidR="005819A0" w:rsidRPr="00946A8A">
        <w:rPr>
          <w:rFonts w:ascii="Times New Roman" w:hAnsi="Times New Roman" w:cs="Times New Roman"/>
          <w:lang w:val="sr-Cyrl-RS"/>
        </w:rPr>
        <w:t xml:space="preserve"> тумачења и тра</w:t>
      </w:r>
      <w:r w:rsidR="00A361DD" w:rsidRPr="00946A8A">
        <w:rPr>
          <w:rFonts w:ascii="Times New Roman" w:hAnsi="Times New Roman" w:cs="Times New Roman"/>
          <w:lang w:val="sr-Cyrl-RS"/>
        </w:rPr>
        <w:t>нсформације</w:t>
      </w:r>
      <w:r w:rsidR="005819A0" w:rsidRPr="00946A8A">
        <w:rPr>
          <w:rFonts w:ascii="Times New Roman" w:hAnsi="Times New Roman" w:cs="Times New Roman"/>
          <w:lang w:val="sr-Cyrl-RS"/>
        </w:rPr>
        <w:t>.</w:t>
      </w:r>
    </w:p>
    <w:p w:rsidR="008D4A99" w:rsidRPr="00946A8A" w:rsidRDefault="008D4A99" w:rsidP="00946A8A">
      <w:pPr>
        <w:spacing w:line="276" w:lineRule="auto"/>
        <w:ind w:firstLine="360"/>
        <w:rPr>
          <w:rFonts w:ascii="Times New Roman" w:hAnsi="Times New Roman" w:cs="Times New Roman"/>
          <w:lang w:val="sr-Cyrl-RS"/>
        </w:rPr>
      </w:pPr>
      <w:r w:rsidRPr="00946A8A">
        <w:rPr>
          <w:rFonts w:ascii="Times New Roman" w:hAnsi="Times New Roman" w:cs="Times New Roman"/>
          <w:lang w:val="sr-Cyrl-RS"/>
        </w:rPr>
        <w:t xml:space="preserve">Поред тога, с обзиром на то да је лаж </w:t>
      </w:r>
      <w:r w:rsidR="0026548B" w:rsidRPr="00946A8A">
        <w:rPr>
          <w:rFonts w:ascii="Times New Roman" w:hAnsi="Times New Roman" w:cs="Times New Roman"/>
          <w:lang w:val="sr-Cyrl-RS"/>
        </w:rPr>
        <w:t xml:space="preserve">сложен </w:t>
      </w:r>
      <w:r w:rsidRPr="00946A8A">
        <w:rPr>
          <w:rFonts w:ascii="Times New Roman" w:hAnsi="Times New Roman" w:cs="Times New Roman"/>
          <w:lang w:val="sr-Cyrl-RS"/>
        </w:rPr>
        <w:t>културни феномен, на анализу лажи не може се применити само традиционални Јакобсонов комуникациони модел, који садржи адресанта, контекст, поруку, контакт, код и адрес</w:t>
      </w:r>
      <w:r w:rsidR="005503C8" w:rsidRPr="00946A8A">
        <w:rPr>
          <w:rFonts w:ascii="Times New Roman" w:hAnsi="Times New Roman" w:cs="Times New Roman"/>
          <w:lang w:val="sr-Cyrl-RS"/>
        </w:rPr>
        <w:t>ата,</w:t>
      </w:r>
      <w:r w:rsidR="00E93B65" w:rsidRPr="00946A8A">
        <w:rPr>
          <w:rFonts w:ascii="Times New Roman" w:hAnsi="Times New Roman" w:cs="Times New Roman"/>
          <w:lang w:val="sr-Cyrl-RS"/>
        </w:rPr>
        <w:t xml:space="preserve"> већ се</w:t>
      </w:r>
      <w:r w:rsidRPr="00946A8A">
        <w:rPr>
          <w:rFonts w:ascii="Times New Roman" w:hAnsi="Times New Roman" w:cs="Times New Roman"/>
          <w:lang w:val="sr-Cyrl-RS"/>
        </w:rPr>
        <w:t xml:space="preserve"> морају издвојити </w:t>
      </w:r>
      <w:r w:rsidR="00DE1558" w:rsidRPr="00946A8A">
        <w:rPr>
          <w:rFonts w:ascii="Times New Roman" w:hAnsi="Times New Roman" w:cs="Times New Roman"/>
          <w:lang w:val="sr-Cyrl-RS"/>
        </w:rPr>
        <w:t xml:space="preserve">и </w:t>
      </w:r>
      <w:r w:rsidRPr="00946A8A">
        <w:rPr>
          <w:rFonts w:ascii="Times New Roman" w:hAnsi="Times New Roman" w:cs="Times New Roman"/>
          <w:lang w:val="sr-Cyrl-RS"/>
        </w:rPr>
        <w:t>два типа комуникационих канала који се заснивају на два могућа правца преноса порука. Дакле, поред Јакобсоновог модела</w:t>
      </w:r>
      <w:r w:rsidR="0026548B" w:rsidRPr="00946A8A">
        <w:rPr>
          <w:rFonts w:ascii="Times New Roman" w:hAnsi="Times New Roman" w:cs="Times New Roman"/>
          <w:lang w:val="sr-Cyrl-RS"/>
        </w:rPr>
        <w:t>,</w:t>
      </w:r>
      <w:r w:rsidRPr="00946A8A">
        <w:rPr>
          <w:rFonts w:ascii="Times New Roman" w:hAnsi="Times New Roman" w:cs="Times New Roman"/>
          <w:lang w:val="sr-Cyrl-RS"/>
        </w:rPr>
        <w:t xml:space="preserve"> који оперише најтипичнијим случајем правца </w:t>
      </w:r>
      <w:r w:rsidR="005503C8" w:rsidRPr="00946A8A">
        <w:rPr>
          <w:rFonts w:ascii="Times New Roman" w:hAnsi="Times New Roman" w:cs="Times New Roman"/>
          <w:lang w:val="sr-Cyrl-RS"/>
        </w:rPr>
        <w:t>„</w:t>
      </w:r>
      <w:r w:rsidRPr="00946A8A">
        <w:rPr>
          <w:rFonts w:ascii="Times New Roman" w:hAnsi="Times New Roman" w:cs="Times New Roman"/>
          <w:lang w:val="sr-Cyrl-RS"/>
        </w:rPr>
        <w:t>Ја – Он</w:t>
      </w:r>
      <w:r w:rsidR="005503C8" w:rsidRPr="00946A8A">
        <w:rPr>
          <w:rFonts w:ascii="Times New Roman" w:hAnsi="Times New Roman" w:cs="Times New Roman"/>
          <w:lang w:val="sr-Cyrl-RS"/>
        </w:rPr>
        <w:t>“</w:t>
      </w:r>
      <w:r w:rsidRPr="00946A8A">
        <w:rPr>
          <w:rFonts w:ascii="Times New Roman" w:hAnsi="Times New Roman" w:cs="Times New Roman"/>
          <w:lang w:val="sr-Cyrl-RS"/>
        </w:rPr>
        <w:t xml:space="preserve"> и који подразумева да је пре почетка акта комуни</w:t>
      </w:r>
      <w:r w:rsidR="00DE1558" w:rsidRPr="00946A8A">
        <w:rPr>
          <w:rFonts w:ascii="Times New Roman" w:hAnsi="Times New Roman" w:cs="Times New Roman"/>
          <w:lang w:val="sr-Cyrl-RS"/>
        </w:rPr>
        <w:t>к</w:t>
      </w:r>
      <w:r w:rsidRPr="00946A8A">
        <w:rPr>
          <w:rFonts w:ascii="Times New Roman" w:hAnsi="Times New Roman" w:cs="Times New Roman"/>
          <w:lang w:val="sr-Cyrl-RS"/>
        </w:rPr>
        <w:t>ације нека порука позната адресанту, а адресату није, за разумевање функционисања комуникације у култ</w:t>
      </w:r>
      <w:r w:rsidR="00E93B65" w:rsidRPr="00946A8A">
        <w:rPr>
          <w:rFonts w:ascii="Times New Roman" w:hAnsi="Times New Roman" w:cs="Times New Roman"/>
          <w:lang w:val="sr-Cyrl-RS"/>
        </w:rPr>
        <w:t>ури</w:t>
      </w:r>
      <w:r w:rsidR="00C86EEE" w:rsidRPr="00946A8A">
        <w:rPr>
          <w:rFonts w:ascii="Times New Roman" w:hAnsi="Times New Roman" w:cs="Times New Roman"/>
          <w:lang w:val="sr-Cyrl-RS"/>
        </w:rPr>
        <w:t xml:space="preserve"> </w:t>
      </w:r>
      <w:r w:rsidR="00E93B65" w:rsidRPr="00946A8A">
        <w:rPr>
          <w:rFonts w:ascii="Times New Roman" w:hAnsi="Times New Roman" w:cs="Times New Roman"/>
          <w:lang w:val="sr-Cyrl-RS"/>
        </w:rPr>
        <w:t xml:space="preserve"> нужно је имати у виду и др</w:t>
      </w:r>
      <w:r w:rsidR="00DE1558" w:rsidRPr="00946A8A">
        <w:rPr>
          <w:rFonts w:ascii="Times New Roman" w:hAnsi="Times New Roman" w:cs="Times New Roman"/>
          <w:lang w:val="sr-Cyrl-RS"/>
        </w:rPr>
        <w:t>у</w:t>
      </w:r>
      <w:r w:rsidR="00E93B65" w:rsidRPr="00946A8A">
        <w:rPr>
          <w:rFonts w:ascii="Times New Roman" w:hAnsi="Times New Roman" w:cs="Times New Roman"/>
          <w:lang w:val="sr-Cyrl-RS"/>
        </w:rPr>
        <w:t>г</w:t>
      </w:r>
      <w:r w:rsidR="00C86EEE" w:rsidRPr="00946A8A">
        <w:rPr>
          <w:rFonts w:ascii="Times New Roman" w:hAnsi="Times New Roman" w:cs="Times New Roman"/>
          <w:lang w:val="sr-Cyrl-RS"/>
        </w:rPr>
        <w:t>и правац</w:t>
      </w:r>
      <w:r w:rsidRPr="00946A8A">
        <w:rPr>
          <w:rFonts w:ascii="Times New Roman" w:hAnsi="Times New Roman" w:cs="Times New Roman"/>
          <w:lang w:val="sr-Cyrl-RS"/>
        </w:rPr>
        <w:t xml:space="preserve"> </w:t>
      </w:r>
      <w:r w:rsidR="00C86EEE" w:rsidRPr="00946A8A">
        <w:rPr>
          <w:rFonts w:ascii="Times New Roman" w:hAnsi="Times New Roman" w:cs="Times New Roman"/>
          <w:lang w:val="sr-Cyrl-RS"/>
        </w:rPr>
        <w:t>преноса –</w:t>
      </w:r>
      <w:r w:rsidRPr="00946A8A">
        <w:rPr>
          <w:rFonts w:ascii="Times New Roman" w:hAnsi="Times New Roman" w:cs="Times New Roman"/>
          <w:lang w:val="sr-Cyrl-RS"/>
        </w:rPr>
        <w:t xml:space="preserve"> „Ја – </w:t>
      </w:r>
      <w:r w:rsidRPr="00946A8A">
        <w:rPr>
          <w:rFonts w:ascii="Times New Roman" w:hAnsi="Times New Roman" w:cs="Times New Roman"/>
          <w:lang w:val="sr-Cyrl-RS"/>
        </w:rPr>
        <w:lastRenderedPageBreak/>
        <w:t>Ја“</w:t>
      </w:r>
      <w:r w:rsidR="00DE1558" w:rsidRPr="00946A8A">
        <w:rPr>
          <w:rFonts w:ascii="Times New Roman" w:hAnsi="Times New Roman" w:cs="Times New Roman"/>
          <w:lang w:val="sr-Cyrl-RS"/>
        </w:rPr>
        <w:t>,</w:t>
      </w:r>
      <w:r w:rsidR="00113415" w:rsidRPr="00946A8A">
        <w:rPr>
          <w:rFonts w:ascii="Times New Roman" w:hAnsi="Times New Roman" w:cs="Times New Roman"/>
          <w:lang w:val="sr-Cyrl-RS"/>
        </w:rPr>
        <w:t xml:space="preserve"> тј.</w:t>
      </w:r>
      <w:r w:rsidRPr="00946A8A">
        <w:rPr>
          <w:rFonts w:ascii="Times New Roman" w:hAnsi="Times New Roman" w:cs="Times New Roman"/>
          <w:lang w:val="sr-Cyrl-RS"/>
        </w:rPr>
        <w:t xml:space="preserve"> случај када субјекат предаје поруку </w:t>
      </w:r>
      <w:r w:rsidR="005503C8" w:rsidRPr="00946A8A">
        <w:rPr>
          <w:rFonts w:ascii="Times New Roman" w:hAnsi="Times New Roman" w:cs="Times New Roman"/>
          <w:lang w:val="sr-Cyrl-RS"/>
        </w:rPr>
        <w:t xml:space="preserve">самом </w:t>
      </w:r>
      <w:r w:rsidRPr="00946A8A">
        <w:rPr>
          <w:rFonts w:ascii="Times New Roman" w:hAnsi="Times New Roman" w:cs="Times New Roman"/>
          <w:lang w:val="sr-Cyrl-RS"/>
        </w:rPr>
        <w:t>себи, односно ономе коме је порука већ позната. Иако овај случај</w:t>
      </w:r>
      <w:r w:rsidR="00113415" w:rsidRPr="00946A8A">
        <w:rPr>
          <w:rFonts w:ascii="Times New Roman" w:hAnsi="Times New Roman" w:cs="Times New Roman"/>
          <w:lang w:val="sr-Cyrl-RS"/>
        </w:rPr>
        <w:t xml:space="preserve"> </w:t>
      </w:r>
      <w:r w:rsidRPr="00946A8A">
        <w:rPr>
          <w:rFonts w:ascii="Times New Roman" w:hAnsi="Times New Roman" w:cs="Times New Roman"/>
          <w:lang w:val="sr-Cyrl-RS"/>
        </w:rPr>
        <w:t>изгледа парадоксалн</w:t>
      </w:r>
      <w:r w:rsidR="00844252" w:rsidRPr="00946A8A">
        <w:rPr>
          <w:rFonts w:ascii="Times New Roman" w:hAnsi="Times New Roman" w:cs="Times New Roman"/>
          <w:lang w:val="sr-Cyrl-RS"/>
        </w:rPr>
        <w:t>о, он, као што закључује Лотман</w:t>
      </w:r>
      <w:r w:rsidR="00946A8A" w:rsidRPr="00946A8A">
        <w:rPr>
          <w:rFonts w:ascii="Times New Roman" w:hAnsi="Times New Roman" w:cs="Times New Roman"/>
          <w:lang w:val="sr-Cyrl-RS"/>
        </w:rPr>
        <w:t>,</w:t>
      </w:r>
      <w:r w:rsidRPr="00946A8A">
        <w:rPr>
          <w:rFonts w:ascii="Times New Roman" w:hAnsi="Times New Roman" w:cs="Times New Roman"/>
          <w:lang w:val="sr-Cyrl-RS"/>
        </w:rPr>
        <w:t xml:space="preserve"> „није тако редак и у општој схеми култ</w:t>
      </w:r>
      <w:r w:rsidR="00844252" w:rsidRPr="00946A8A">
        <w:rPr>
          <w:rFonts w:ascii="Times New Roman" w:hAnsi="Times New Roman" w:cs="Times New Roman"/>
          <w:lang w:val="sr-Cyrl-RS"/>
        </w:rPr>
        <w:t>уре не игра малу улогу (</w:t>
      </w:r>
      <w:r w:rsidR="00844252" w:rsidRPr="00946A8A">
        <w:rPr>
          <w:rFonts w:ascii="Times New Roman" w:hAnsi="Times New Roman" w:cs="Times New Roman"/>
          <w:lang w:val="sr-Latn-RS"/>
        </w:rPr>
        <w:t>Lotman</w:t>
      </w:r>
      <w:r w:rsidRPr="00946A8A">
        <w:rPr>
          <w:rFonts w:ascii="Times New Roman" w:hAnsi="Times New Roman" w:cs="Times New Roman"/>
          <w:lang w:val="sr-Cyrl-RS"/>
        </w:rPr>
        <w:t xml:space="preserve"> 2004, 29). Обраћање самоме себи представља суштинску чињеницу историје културе, а имање у виду овог друг</w:t>
      </w:r>
      <w:r w:rsidR="00844252" w:rsidRPr="00946A8A">
        <w:rPr>
          <w:rFonts w:ascii="Times New Roman" w:hAnsi="Times New Roman" w:cs="Times New Roman"/>
          <w:lang w:val="sr-Cyrl-RS"/>
        </w:rPr>
        <w:t>ог правца комуникационог модела</w:t>
      </w:r>
      <w:r w:rsidRPr="00946A8A">
        <w:rPr>
          <w:rFonts w:ascii="Times New Roman" w:hAnsi="Times New Roman" w:cs="Times New Roman"/>
          <w:lang w:val="sr-Cyrl-RS"/>
        </w:rPr>
        <w:t xml:space="preserve"> посебно је важно када је о лажи реч, будући да се, и на колективн</w:t>
      </w:r>
      <w:r w:rsidR="005503C8" w:rsidRPr="00946A8A">
        <w:rPr>
          <w:rFonts w:ascii="Times New Roman" w:hAnsi="Times New Roman" w:cs="Times New Roman"/>
          <w:lang w:val="sr-Cyrl-RS"/>
        </w:rPr>
        <w:t>ој и на индивидуалној равни,</w:t>
      </w:r>
      <w:r w:rsidRPr="00946A8A">
        <w:rPr>
          <w:rFonts w:ascii="Times New Roman" w:hAnsi="Times New Roman" w:cs="Times New Roman"/>
          <w:lang w:val="sr-Cyrl-RS"/>
        </w:rPr>
        <w:t xml:space="preserve"> непрекидно ср</w:t>
      </w:r>
      <w:r w:rsidR="00C86EEE" w:rsidRPr="00946A8A">
        <w:rPr>
          <w:rFonts w:ascii="Times New Roman" w:hAnsi="Times New Roman" w:cs="Times New Roman"/>
          <w:lang w:val="sr-Cyrl-RS"/>
        </w:rPr>
        <w:t>еће</w:t>
      </w:r>
      <w:r w:rsidR="009136E5" w:rsidRPr="00946A8A">
        <w:rPr>
          <w:rFonts w:ascii="Times New Roman" w:hAnsi="Times New Roman" w:cs="Times New Roman"/>
          <w:lang w:val="sr-Cyrl-RS"/>
        </w:rPr>
        <w:t>мо са случајевима самообмане, али и</w:t>
      </w:r>
      <w:r w:rsidR="00C86EEE" w:rsidRPr="00946A8A">
        <w:rPr>
          <w:rFonts w:ascii="Times New Roman" w:hAnsi="Times New Roman" w:cs="Times New Roman"/>
          <w:lang w:val="sr-Cyrl-RS"/>
        </w:rPr>
        <w:t xml:space="preserve"> да је за постојање лажи неопходна не само намера адресанта</w:t>
      </w:r>
      <w:r w:rsidR="00DE1558" w:rsidRPr="00946A8A">
        <w:rPr>
          <w:rFonts w:ascii="Times New Roman" w:hAnsi="Times New Roman" w:cs="Times New Roman"/>
          <w:lang w:val="sr-Cyrl-RS"/>
        </w:rPr>
        <w:t xml:space="preserve"> и његово „двоструко размишљање“ (што је такође вид аутокомуникације),</w:t>
      </w:r>
      <w:r w:rsidR="00C86EEE" w:rsidRPr="00946A8A">
        <w:rPr>
          <w:rFonts w:ascii="Times New Roman" w:hAnsi="Times New Roman" w:cs="Times New Roman"/>
          <w:lang w:val="sr-Cyrl-RS"/>
        </w:rPr>
        <w:t xml:space="preserve"> већ и спремност адресата да буде обманут.</w:t>
      </w:r>
      <w:r w:rsidRPr="00946A8A">
        <w:rPr>
          <w:rFonts w:ascii="Times New Roman" w:hAnsi="Times New Roman" w:cs="Times New Roman"/>
          <w:lang w:val="sr-Cyrl-RS"/>
        </w:rPr>
        <w:t xml:space="preserve"> Стога се под комуникационим моделом овде подразумева не само класичан Јакобсонов систем, већ и комуникацијска схема „Ја – Ја“, у  којој долази до квалитативне трансформације информација, које доводе д</w:t>
      </w:r>
      <w:r w:rsidR="005503C8" w:rsidRPr="00946A8A">
        <w:rPr>
          <w:rFonts w:ascii="Times New Roman" w:hAnsi="Times New Roman" w:cs="Times New Roman"/>
          <w:lang w:val="sr-Cyrl-RS"/>
        </w:rPr>
        <w:t>о „преиначавања</w:t>
      </w:r>
      <w:r w:rsidR="00946A8A" w:rsidRPr="00946A8A">
        <w:rPr>
          <w:rFonts w:ascii="Times New Roman" w:hAnsi="Times New Roman" w:cs="Times New Roman"/>
          <w:lang w:val="sr-Cyrl-RS"/>
        </w:rPr>
        <w:t>“ тог „Ја“</w:t>
      </w:r>
      <w:r w:rsidR="005503C8" w:rsidRPr="00946A8A">
        <w:rPr>
          <w:rFonts w:ascii="Times New Roman" w:hAnsi="Times New Roman" w:cs="Times New Roman"/>
          <w:lang w:val="sr-Cyrl-RS"/>
        </w:rPr>
        <w:t xml:space="preserve">  (</w:t>
      </w:r>
      <w:r w:rsidR="00844252" w:rsidRPr="00946A8A">
        <w:rPr>
          <w:rFonts w:ascii="Times New Roman" w:hAnsi="Times New Roman" w:cs="Times New Roman"/>
          <w:lang w:val="en-GB"/>
        </w:rPr>
        <w:t>Lotman</w:t>
      </w:r>
      <w:r w:rsidR="00844252" w:rsidRPr="00946A8A">
        <w:rPr>
          <w:rFonts w:ascii="Times New Roman" w:hAnsi="Times New Roman" w:cs="Times New Roman"/>
          <w:lang w:val="sr-Cyrl-RS"/>
        </w:rPr>
        <w:t xml:space="preserve"> 2004</w:t>
      </w:r>
      <w:r w:rsidR="005503C8" w:rsidRPr="00946A8A">
        <w:rPr>
          <w:rFonts w:ascii="Times New Roman" w:hAnsi="Times New Roman" w:cs="Times New Roman"/>
          <w:lang w:val="sr-Cyrl-RS"/>
        </w:rPr>
        <w:t>, 31). П</w:t>
      </w:r>
      <w:r w:rsidRPr="00946A8A">
        <w:rPr>
          <w:rFonts w:ascii="Times New Roman" w:hAnsi="Times New Roman" w:cs="Times New Roman"/>
          <w:lang w:val="sr-Cyrl-RS"/>
        </w:rPr>
        <w:t>оред постојања модела у коме се унапред задата информација премешта од једне особе до друге са сталним ко</w:t>
      </w:r>
      <w:r w:rsidR="00946A8A" w:rsidRPr="00946A8A">
        <w:rPr>
          <w:rFonts w:ascii="Times New Roman" w:hAnsi="Times New Roman" w:cs="Times New Roman"/>
          <w:lang w:val="sr-Cyrl-RS"/>
        </w:rPr>
        <w:t>муникационим кодом, овде је реч</w:t>
      </w:r>
      <w:r w:rsidR="00DE1558" w:rsidRPr="00946A8A">
        <w:rPr>
          <w:rFonts w:ascii="Times New Roman" w:hAnsi="Times New Roman" w:cs="Times New Roman"/>
          <w:lang w:val="sr-Cyrl-RS"/>
        </w:rPr>
        <w:t xml:space="preserve"> и </w:t>
      </w:r>
      <w:r w:rsidRPr="00946A8A">
        <w:rPr>
          <w:rFonts w:ascii="Times New Roman" w:hAnsi="Times New Roman" w:cs="Times New Roman"/>
          <w:lang w:val="sr-Cyrl-RS"/>
        </w:rPr>
        <w:t>о трансформацији и</w:t>
      </w:r>
      <w:r w:rsidR="00113415" w:rsidRPr="00946A8A">
        <w:rPr>
          <w:rFonts w:ascii="Times New Roman" w:hAnsi="Times New Roman" w:cs="Times New Roman"/>
          <w:lang w:val="sr-Cyrl-RS"/>
        </w:rPr>
        <w:t xml:space="preserve"> преформулацији информације, при</w:t>
      </w:r>
      <w:r w:rsidR="003723D4" w:rsidRPr="00946A8A">
        <w:rPr>
          <w:rFonts w:ascii="Times New Roman" w:hAnsi="Times New Roman" w:cs="Times New Roman"/>
          <w:lang w:val="sr-Cyrl-RS"/>
        </w:rPr>
        <w:t xml:space="preserve"> чему се уводе</w:t>
      </w:r>
      <w:r w:rsidRPr="00946A8A">
        <w:rPr>
          <w:rFonts w:ascii="Times New Roman" w:hAnsi="Times New Roman" w:cs="Times New Roman"/>
          <w:lang w:val="sr-Cyrl-RS"/>
        </w:rPr>
        <w:t xml:space="preserve"> нови кодови, а адресант и адресат представљају исто лице. Управо у случајевима</w:t>
      </w:r>
      <w:r w:rsidR="00D037C8" w:rsidRPr="00946A8A">
        <w:rPr>
          <w:rFonts w:ascii="Times New Roman" w:hAnsi="Times New Roman" w:cs="Times New Roman"/>
          <w:lang w:val="sr-Cyrl-RS"/>
        </w:rPr>
        <w:t xml:space="preserve"> „двоструког мишљења“, односно намере лагања, као и у случајевима</w:t>
      </w:r>
      <w:r w:rsidRPr="00946A8A">
        <w:rPr>
          <w:rFonts w:ascii="Times New Roman" w:hAnsi="Times New Roman" w:cs="Times New Roman"/>
          <w:lang w:val="sr-Cyrl-RS"/>
        </w:rPr>
        <w:t xml:space="preserve"> самообмане, било да се она одвија на нивоу људске заједнице, која шаље поруку самој себи, или на нивоу појединца, информација, праћена изменом </w:t>
      </w:r>
      <w:r w:rsidR="00844252" w:rsidRPr="00946A8A">
        <w:rPr>
          <w:rFonts w:ascii="Times New Roman" w:hAnsi="Times New Roman" w:cs="Times New Roman"/>
          <w:lang w:val="sr-Cyrl-RS"/>
        </w:rPr>
        <w:t>кодова</w:t>
      </w:r>
      <w:r w:rsidR="00D037C8" w:rsidRPr="00946A8A">
        <w:rPr>
          <w:rFonts w:ascii="Times New Roman" w:hAnsi="Times New Roman" w:cs="Times New Roman"/>
          <w:lang w:val="sr-Cyrl-RS"/>
        </w:rPr>
        <w:t>,</w:t>
      </w:r>
      <w:r w:rsidR="00C86EEE" w:rsidRPr="00946A8A">
        <w:rPr>
          <w:rFonts w:ascii="Times New Roman" w:hAnsi="Times New Roman" w:cs="Times New Roman"/>
          <w:lang w:val="sr-Cyrl-RS"/>
        </w:rPr>
        <w:t xml:space="preserve"> постаје полазиште</w:t>
      </w:r>
      <w:r w:rsidRPr="00946A8A">
        <w:rPr>
          <w:rFonts w:ascii="Times New Roman" w:hAnsi="Times New Roman" w:cs="Times New Roman"/>
          <w:lang w:val="sr-Cyrl-RS"/>
        </w:rPr>
        <w:t xml:space="preserve"> за поновно осмишљавање реалности у нескладу са чињеницама. Људска је култура „сума порука коју разме</w:t>
      </w:r>
      <w:r w:rsidR="00113415" w:rsidRPr="00946A8A">
        <w:rPr>
          <w:rFonts w:ascii="Times New Roman" w:hAnsi="Times New Roman" w:cs="Times New Roman"/>
          <w:lang w:val="sr-Cyrl-RS"/>
        </w:rPr>
        <w:t xml:space="preserve">њују разни адресати“ и </w:t>
      </w:r>
      <w:r w:rsidRPr="00946A8A">
        <w:rPr>
          <w:rFonts w:ascii="Times New Roman" w:hAnsi="Times New Roman" w:cs="Times New Roman"/>
          <w:lang w:val="sr-Cyrl-RS"/>
        </w:rPr>
        <w:t xml:space="preserve"> </w:t>
      </w:r>
      <w:r w:rsidR="00113415" w:rsidRPr="00946A8A">
        <w:rPr>
          <w:rFonts w:ascii="Times New Roman" w:hAnsi="Times New Roman" w:cs="Times New Roman"/>
          <w:lang w:val="sr-Cyrl-RS"/>
        </w:rPr>
        <w:t>„</w:t>
      </w:r>
      <w:r w:rsidRPr="00946A8A">
        <w:rPr>
          <w:rFonts w:ascii="Times New Roman" w:hAnsi="Times New Roman" w:cs="Times New Roman"/>
          <w:lang w:val="sr-Cyrl-RS"/>
        </w:rPr>
        <w:t>једна порука које колективно ‘JA’ човечанства шаље самом себи. С тог становишта, људска кулутра је колосални пример аутокомуникације“</w:t>
      </w:r>
      <w:r w:rsidR="00C86EEE" w:rsidRPr="00946A8A">
        <w:rPr>
          <w:rFonts w:ascii="Times New Roman" w:hAnsi="Times New Roman" w:cs="Times New Roman"/>
          <w:lang w:val="sr-Cyrl-RS"/>
        </w:rPr>
        <w:t xml:space="preserve"> (</w:t>
      </w:r>
      <w:r w:rsidR="00844252" w:rsidRPr="00946A8A">
        <w:rPr>
          <w:rFonts w:ascii="Times New Roman" w:hAnsi="Times New Roman" w:cs="Times New Roman"/>
          <w:lang w:val="sr-Latn-RS"/>
        </w:rPr>
        <w:t>Lotman 2004</w:t>
      </w:r>
      <w:r w:rsidRPr="00946A8A">
        <w:rPr>
          <w:rFonts w:ascii="Times New Roman" w:hAnsi="Times New Roman" w:cs="Times New Roman"/>
          <w:lang w:val="sr-Cyrl-RS"/>
        </w:rPr>
        <w:t>,</w:t>
      </w:r>
      <w:r w:rsidR="00844252" w:rsidRPr="00946A8A">
        <w:rPr>
          <w:rFonts w:ascii="Times New Roman" w:hAnsi="Times New Roman" w:cs="Times New Roman"/>
          <w:lang w:val="sr-Latn-RS"/>
        </w:rPr>
        <w:t xml:space="preserve"> </w:t>
      </w:r>
      <w:r w:rsidR="00C86EEE" w:rsidRPr="00946A8A">
        <w:rPr>
          <w:rFonts w:ascii="Times New Roman" w:hAnsi="Times New Roman" w:cs="Times New Roman"/>
          <w:lang w:val="sr-Latn-RS"/>
        </w:rPr>
        <w:t>49),</w:t>
      </w:r>
      <w:r w:rsidRPr="00946A8A">
        <w:rPr>
          <w:rFonts w:ascii="Times New Roman" w:hAnsi="Times New Roman" w:cs="Times New Roman"/>
          <w:lang w:val="sr-Cyrl-RS"/>
        </w:rPr>
        <w:t xml:space="preserve"> за</w:t>
      </w:r>
      <w:r w:rsidR="00C86EEE" w:rsidRPr="00946A8A">
        <w:rPr>
          <w:rFonts w:ascii="Times New Roman" w:hAnsi="Times New Roman" w:cs="Times New Roman"/>
          <w:lang w:val="sr-Cyrl-RS"/>
        </w:rPr>
        <w:t>к</w:t>
      </w:r>
      <w:r w:rsidRPr="00946A8A">
        <w:rPr>
          <w:rFonts w:ascii="Times New Roman" w:hAnsi="Times New Roman" w:cs="Times New Roman"/>
          <w:lang w:val="sr-Cyrl-RS"/>
        </w:rPr>
        <w:t>ључује Лотман</w:t>
      </w:r>
      <w:r w:rsidR="005819A0" w:rsidRPr="00946A8A">
        <w:rPr>
          <w:rFonts w:ascii="Times New Roman" w:hAnsi="Times New Roman" w:cs="Times New Roman"/>
          <w:lang w:val="sr-Cyrl-RS"/>
        </w:rPr>
        <w:t>.</w:t>
      </w:r>
      <w:r w:rsidRPr="00946A8A">
        <w:rPr>
          <w:rFonts w:ascii="Times New Roman" w:hAnsi="Times New Roman" w:cs="Times New Roman"/>
          <w:lang w:val="sr-Cyrl-RS"/>
        </w:rPr>
        <w:t xml:space="preserve"> Истовремено, људска култура је препуна лажи</w:t>
      </w:r>
      <w:r w:rsidR="00DE1558" w:rsidRPr="00946A8A">
        <w:rPr>
          <w:rFonts w:ascii="Times New Roman" w:hAnsi="Times New Roman" w:cs="Times New Roman"/>
          <w:lang w:val="sr-Cyrl-RS"/>
        </w:rPr>
        <w:t xml:space="preserve"> упућених другима, али и самообмана</w:t>
      </w:r>
      <w:r w:rsidRPr="00946A8A">
        <w:rPr>
          <w:rFonts w:ascii="Times New Roman" w:hAnsi="Times New Roman" w:cs="Times New Roman"/>
          <w:lang w:val="sr-Cyrl-RS"/>
        </w:rPr>
        <w:t xml:space="preserve">, до те мере да би се могло тврдити да почива на њима и да представља </w:t>
      </w:r>
      <w:r w:rsidRPr="00946A8A">
        <w:rPr>
          <w:rFonts w:ascii="Times New Roman" w:hAnsi="Times New Roman" w:cs="Times New Roman"/>
          <w:i/>
          <w:lang w:val="sr-Cyrl-RS"/>
        </w:rPr>
        <w:t>колосални пример лажи</w:t>
      </w:r>
      <w:r w:rsidRPr="00946A8A">
        <w:rPr>
          <w:rFonts w:ascii="Times New Roman" w:hAnsi="Times New Roman" w:cs="Times New Roman"/>
          <w:lang w:val="sr-Cyrl-RS"/>
        </w:rPr>
        <w:t xml:space="preserve"> – што је посебно видљиво</w:t>
      </w:r>
      <w:r w:rsidR="008118F1" w:rsidRPr="00946A8A">
        <w:rPr>
          <w:rFonts w:ascii="Times New Roman" w:hAnsi="Times New Roman" w:cs="Times New Roman"/>
          <w:lang w:val="sr-Cyrl-RS"/>
        </w:rPr>
        <w:t xml:space="preserve"> нпр.</w:t>
      </w:r>
      <w:r w:rsidRPr="00946A8A">
        <w:rPr>
          <w:rFonts w:ascii="Times New Roman" w:hAnsi="Times New Roman" w:cs="Times New Roman"/>
          <w:lang w:val="sr-Cyrl-RS"/>
        </w:rPr>
        <w:t xml:space="preserve"> у разнородним митолог</w:t>
      </w:r>
      <w:r w:rsidR="003723D4" w:rsidRPr="00946A8A">
        <w:rPr>
          <w:rFonts w:ascii="Times New Roman" w:hAnsi="Times New Roman" w:cs="Times New Roman"/>
          <w:lang w:val="sr-Cyrl-RS"/>
        </w:rPr>
        <w:t>изованим представама помоћу којих</w:t>
      </w:r>
      <w:r w:rsidRPr="00946A8A">
        <w:rPr>
          <w:rFonts w:ascii="Times New Roman" w:hAnsi="Times New Roman" w:cs="Times New Roman"/>
          <w:lang w:val="sr-Cyrl-RS"/>
        </w:rPr>
        <w:t xml:space="preserve"> културе</w:t>
      </w:r>
      <w:r w:rsidR="003723D4" w:rsidRPr="00946A8A">
        <w:rPr>
          <w:rFonts w:ascii="Times New Roman" w:hAnsi="Times New Roman" w:cs="Times New Roman"/>
          <w:lang w:val="sr-Cyrl-RS"/>
        </w:rPr>
        <w:t xml:space="preserve"> стварају и </w:t>
      </w:r>
      <w:r w:rsidRPr="00946A8A">
        <w:rPr>
          <w:rFonts w:ascii="Times New Roman" w:hAnsi="Times New Roman" w:cs="Times New Roman"/>
          <w:lang w:val="sr-Cyrl-RS"/>
        </w:rPr>
        <w:t xml:space="preserve"> идеализују себе.   </w:t>
      </w:r>
    </w:p>
    <w:p w:rsidR="009E1B62" w:rsidRPr="00814C0C" w:rsidRDefault="00113415" w:rsidP="00814C0C">
      <w:pPr>
        <w:spacing w:line="276" w:lineRule="auto"/>
        <w:ind w:firstLine="360"/>
        <w:rPr>
          <w:rFonts w:ascii="Times New Roman" w:hAnsi="Times New Roman" w:cs="Times New Roman"/>
          <w:lang w:val="sr-Cyrl-RS"/>
        </w:rPr>
      </w:pPr>
      <w:r w:rsidRPr="00814C0C">
        <w:rPr>
          <w:rFonts w:ascii="Times New Roman" w:hAnsi="Times New Roman" w:cs="Times New Roman"/>
          <w:lang w:val="sr-Cyrl-RS"/>
        </w:rPr>
        <w:t>Додуше, лаж</w:t>
      </w:r>
      <w:r w:rsidR="00BF2DC3" w:rsidRPr="00814C0C">
        <w:rPr>
          <w:rFonts w:ascii="Times New Roman" w:hAnsi="Times New Roman" w:cs="Times New Roman"/>
          <w:lang w:val="sr-Cyrl-RS"/>
        </w:rPr>
        <w:t xml:space="preserve"> није вештачка ни изопачена одлика људске в</w:t>
      </w:r>
      <w:r w:rsidR="0078736E" w:rsidRPr="00814C0C">
        <w:rPr>
          <w:rFonts w:ascii="Times New Roman" w:hAnsi="Times New Roman" w:cs="Times New Roman"/>
          <w:lang w:val="sr-Cyrl-RS"/>
        </w:rPr>
        <w:t>рсте – она се</w:t>
      </w:r>
      <w:r w:rsidR="0040621A" w:rsidRPr="00814C0C">
        <w:rPr>
          <w:rFonts w:ascii="Times New Roman" w:hAnsi="Times New Roman" w:cs="Times New Roman"/>
          <w:lang w:val="sr-Cyrl-RS"/>
        </w:rPr>
        <w:t>, према Кембеловим</w:t>
      </w:r>
      <w:r w:rsidR="00D307A3" w:rsidRPr="00814C0C">
        <w:rPr>
          <w:rFonts w:ascii="Times New Roman" w:hAnsi="Times New Roman" w:cs="Times New Roman"/>
          <w:lang w:val="sr-Cyrl-RS"/>
        </w:rPr>
        <w:t xml:space="preserve"> </w:t>
      </w:r>
      <w:r w:rsidR="00D307A3" w:rsidRPr="00814C0C">
        <w:rPr>
          <w:rFonts w:ascii="Times New Roman" w:hAnsi="Times New Roman" w:cs="Times New Roman"/>
          <w:noProof/>
          <w:lang w:val="sr-Cyrl-RS"/>
        </w:rPr>
        <w:t>(Kembel 2005)</w:t>
      </w:r>
      <w:r w:rsidRPr="00814C0C">
        <w:rPr>
          <w:rFonts w:ascii="Times New Roman" w:hAnsi="Times New Roman" w:cs="Times New Roman"/>
          <w:lang w:val="sr-Cyrl-RS"/>
        </w:rPr>
        <w:t xml:space="preserve"> речима,</w:t>
      </w:r>
      <w:r w:rsidR="0078736E" w:rsidRPr="00814C0C">
        <w:rPr>
          <w:rFonts w:ascii="Times New Roman" w:hAnsi="Times New Roman" w:cs="Times New Roman"/>
          <w:lang w:val="sr-Cyrl-RS"/>
        </w:rPr>
        <w:t xml:space="preserve"> јавља </w:t>
      </w:r>
      <w:r w:rsidR="00D307A3" w:rsidRPr="00814C0C">
        <w:rPr>
          <w:rFonts w:ascii="Times New Roman" w:hAnsi="Times New Roman" w:cs="Times New Roman"/>
          <w:lang w:val="sr-Cyrl-RS"/>
        </w:rPr>
        <w:t xml:space="preserve">посвуда </w:t>
      </w:r>
      <w:r w:rsidR="0078736E" w:rsidRPr="00814C0C">
        <w:rPr>
          <w:rFonts w:ascii="Times New Roman" w:hAnsi="Times New Roman" w:cs="Times New Roman"/>
          <w:lang w:val="sr-Cyrl-RS"/>
        </w:rPr>
        <w:t>у природи „</w:t>
      </w:r>
      <w:r w:rsidR="00426069" w:rsidRPr="00814C0C">
        <w:rPr>
          <w:rFonts w:ascii="Times New Roman" w:hAnsi="Times New Roman" w:cs="Times New Roman"/>
          <w:lang w:val="sr-Cyrl-RS"/>
        </w:rPr>
        <w:t>с</w:t>
      </w:r>
      <w:r w:rsidR="00BF2DC3" w:rsidRPr="00814C0C">
        <w:rPr>
          <w:rFonts w:ascii="Times New Roman" w:hAnsi="Times New Roman" w:cs="Times New Roman"/>
          <w:lang w:val="sr-Cyrl-RS"/>
        </w:rPr>
        <w:t xml:space="preserve"> </w:t>
      </w:r>
      <w:r w:rsidR="0078736E" w:rsidRPr="00814C0C">
        <w:rPr>
          <w:rFonts w:ascii="Times New Roman" w:hAnsi="Times New Roman" w:cs="Times New Roman"/>
          <w:lang w:val="sr-Cyrl-RS"/>
        </w:rPr>
        <w:t xml:space="preserve">изванредном </w:t>
      </w:r>
      <w:r w:rsidR="009E1B62" w:rsidRPr="00814C0C">
        <w:rPr>
          <w:rFonts w:ascii="Times New Roman" w:hAnsi="Times New Roman" w:cs="Times New Roman"/>
          <w:lang w:val="sr-Cyrl-RS"/>
        </w:rPr>
        <w:t>довитљивошћу“,</w:t>
      </w:r>
      <w:r w:rsidR="00D307A3" w:rsidRPr="00814C0C">
        <w:rPr>
          <w:rFonts w:ascii="Times New Roman" w:hAnsi="Times New Roman" w:cs="Times New Roman"/>
          <w:lang w:val="sr-Cyrl-RS"/>
        </w:rPr>
        <w:t xml:space="preserve"> у виду</w:t>
      </w:r>
      <w:r w:rsidR="00CD7DF9" w:rsidRPr="00814C0C">
        <w:rPr>
          <w:rFonts w:ascii="Times New Roman" w:hAnsi="Times New Roman" w:cs="Times New Roman"/>
          <w:lang w:val="sr-Cyrl-RS"/>
        </w:rPr>
        <w:t xml:space="preserve"> варки, мимикрија, илузија и обмана</w:t>
      </w:r>
      <w:r w:rsidR="00D307A3" w:rsidRPr="00814C0C">
        <w:rPr>
          <w:rFonts w:ascii="Times New Roman" w:hAnsi="Times New Roman" w:cs="Times New Roman"/>
          <w:lang w:val="sr-Cyrl-RS"/>
        </w:rPr>
        <w:t>.</w:t>
      </w:r>
      <w:r w:rsidR="000035E1" w:rsidRPr="00814C0C">
        <w:rPr>
          <w:rFonts w:ascii="Times New Roman" w:hAnsi="Times New Roman" w:cs="Times New Roman"/>
          <w:lang w:val="sr-Cyrl-RS"/>
        </w:rPr>
        <w:t xml:space="preserve"> </w:t>
      </w:r>
      <w:r w:rsidR="0040621A" w:rsidRPr="00814C0C">
        <w:rPr>
          <w:rFonts w:ascii="Times New Roman" w:hAnsi="Times New Roman" w:cs="Times New Roman"/>
          <w:lang w:val="sr-Cyrl-RS"/>
        </w:rPr>
        <w:t>У људском свету, лаж је</w:t>
      </w:r>
      <w:r w:rsidR="001F5426" w:rsidRPr="00814C0C">
        <w:rPr>
          <w:rFonts w:ascii="Times New Roman" w:hAnsi="Times New Roman" w:cs="Times New Roman"/>
          <w:lang w:val="sr-Cyrl-RS"/>
        </w:rPr>
        <w:t xml:space="preserve"> релативан појам и може се одредити негативно – као оно што није истина.</w:t>
      </w:r>
      <w:r w:rsidR="00711BD2" w:rsidRPr="00814C0C">
        <w:rPr>
          <w:rFonts w:ascii="Times New Roman" w:hAnsi="Times New Roman" w:cs="Times New Roman"/>
          <w:lang w:val="sr-Cyrl-RS"/>
        </w:rPr>
        <w:t xml:space="preserve"> </w:t>
      </w:r>
      <w:r w:rsidR="0040621A" w:rsidRPr="00814C0C">
        <w:rPr>
          <w:rFonts w:ascii="Times New Roman" w:hAnsi="Times New Roman" w:cs="Times New Roman"/>
          <w:lang w:val="sr-Cyrl-RS"/>
        </w:rPr>
        <w:t>Истина се</w:t>
      </w:r>
      <w:r w:rsidR="009B6C1A" w:rsidRPr="00814C0C">
        <w:rPr>
          <w:rFonts w:ascii="Times New Roman" w:hAnsi="Times New Roman" w:cs="Times New Roman"/>
          <w:lang w:val="sr-Cyrl-RS"/>
        </w:rPr>
        <w:t xml:space="preserve"> пак</w:t>
      </w:r>
      <w:r w:rsidR="0040621A" w:rsidRPr="00814C0C">
        <w:rPr>
          <w:rFonts w:ascii="Times New Roman" w:hAnsi="Times New Roman" w:cs="Times New Roman"/>
          <w:lang w:val="sr-Cyrl-RS"/>
        </w:rPr>
        <w:t xml:space="preserve">, </w:t>
      </w:r>
      <w:r w:rsidR="001F5426" w:rsidRPr="00814C0C">
        <w:rPr>
          <w:rFonts w:ascii="Times New Roman" w:hAnsi="Times New Roman" w:cs="Times New Roman"/>
          <w:lang w:val="sr-Cyrl-RS"/>
        </w:rPr>
        <w:t>прем</w:t>
      </w:r>
      <w:r w:rsidR="0027634A" w:rsidRPr="00814C0C">
        <w:rPr>
          <w:rFonts w:ascii="Times New Roman" w:hAnsi="Times New Roman" w:cs="Times New Roman"/>
          <w:lang w:val="sr-Cyrl-RS"/>
        </w:rPr>
        <w:t>а класичној теорији истине, тј.</w:t>
      </w:r>
      <w:r w:rsidR="00426069" w:rsidRPr="00814C0C">
        <w:rPr>
          <w:rFonts w:ascii="Times New Roman" w:hAnsi="Times New Roman" w:cs="Times New Roman"/>
          <w:lang w:val="sr-Cyrl-RS"/>
        </w:rPr>
        <w:t xml:space="preserve"> </w:t>
      </w:r>
      <w:r w:rsidR="001F5426" w:rsidRPr="00814C0C">
        <w:rPr>
          <w:rFonts w:ascii="Times New Roman" w:hAnsi="Times New Roman" w:cs="Times New Roman"/>
          <w:lang w:val="sr-Cyrl-RS"/>
        </w:rPr>
        <w:t>теориј</w:t>
      </w:r>
      <w:r w:rsidR="009B6C1A" w:rsidRPr="00814C0C">
        <w:rPr>
          <w:rFonts w:ascii="Times New Roman" w:hAnsi="Times New Roman" w:cs="Times New Roman"/>
          <w:lang w:val="sr-Cyrl-RS"/>
        </w:rPr>
        <w:t>и адеквације или коресподенције</w:t>
      </w:r>
      <w:r w:rsidR="00CD7DF9" w:rsidRPr="00814C0C">
        <w:rPr>
          <w:rFonts w:ascii="Times New Roman" w:hAnsi="Times New Roman" w:cs="Times New Roman"/>
          <w:lang w:val="sr-Cyrl-RS"/>
        </w:rPr>
        <w:t>,</w:t>
      </w:r>
      <w:r w:rsidR="001F5426" w:rsidRPr="00814C0C">
        <w:rPr>
          <w:rFonts w:ascii="Times New Roman" w:hAnsi="Times New Roman" w:cs="Times New Roman"/>
          <w:lang w:val="sr-Cyrl-RS"/>
        </w:rPr>
        <w:t xml:space="preserve"> одређује као својство суда, а састоји се у слагању мисли и ствари (</w:t>
      </w:r>
      <w:r w:rsidR="005A3622" w:rsidRPr="00814C0C">
        <w:rPr>
          <w:rFonts w:ascii="Times New Roman" w:hAnsi="Times New Roman" w:cs="Times New Roman"/>
          <w:i/>
        </w:rPr>
        <w:t>adequatio</w:t>
      </w:r>
      <w:r w:rsidR="005A3622" w:rsidRPr="00814C0C">
        <w:rPr>
          <w:rFonts w:ascii="Times New Roman" w:hAnsi="Times New Roman" w:cs="Times New Roman"/>
          <w:i/>
          <w:lang w:val="sr-Cyrl-RS"/>
        </w:rPr>
        <w:t xml:space="preserve"> </w:t>
      </w:r>
      <w:r w:rsidR="005A3622" w:rsidRPr="00814C0C">
        <w:rPr>
          <w:rFonts w:ascii="Times New Roman" w:hAnsi="Times New Roman" w:cs="Times New Roman"/>
          <w:i/>
        </w:rPr>
        <w:t>intellectus</w:t>
      </w:r>
      <w:r w:rsidR="005A3622" w:rsidRPr="00814C0C">
        <w:rPr>
          <w:rFonts w:ascii="Times New Roman" w:hAnsi="Times New Roman" w:cs="Times New Roman"/>
          <w:i/>
          <w:lang w:val="sr-Cyrl-RS"/>
        </w:rPr>
        <w:t xml:space="preserve"> </w:t>
      </w:r>
      <w:r w:rsidR="005A3622" w:rsidRPr="00814C0C">
        <w:rPr>
          <w:rFonts w:ascii="Times New Roman" w:hAnsi="Times New Roman" w:cs="Times New Roman"/>
          <w:i/>
        </w:rPr>
        <w:t>et</w:t>
      </w:r>
      <w:r w:rsidR="005A3622" w:rsidRPr="00814C0C">
        <w:rPr>
          <w:rFonts w:ascii="Times New Roman" w:hAnsi="Times New Roman" w:cs="Times New Roman"/>
          <w:i/>
          <w:lang w:val="sr-Cyrl-RS"/>
        </w:rPr>
        <w:t xml:space="preserve"> </w:t>
      </w:r>
      <w:r w:rsidR="001F5426" w:rsidRPr="00814C0C">
        <w:rPr>
          <w:rFonts w:ascii="Times New Roman" w:hAnsi="Times New Roman" w:cs="Times New Roman"/>
          <w:i/>
        </w:rPr>
        <w:t>rei</w:t>
      </w:r>
      <w:r w:rsidR="001F5426" w:rsidRPr="00814C0C">
        <w:rPr>
          <w:rFonts w:ascii="Times New Roman" w:hAnsi="Times New Roman" w:cs="Times New Roman"/>
          <w:lang w:val="sr-Cyrl-RS"/>
        </w:rPr>
        <w:t>), односно у „слагању суда с оним о чему судимо, а што је онакво какво јест без обзир</w:t>
      </w:r>
      <w:r w:rsidR="0027634A" w:rsidRPr="00814C0C">
        <w:rPr>
          <w:rFonts w:ascii="Times New Roman" w:hAnsi="Times New Roman" w:cs="Times New Roman"/>
          <w:lang w:val="sr-Cyrl-RS"/>
        </w:rPr>
        <w:t>а на то како ми о томе судим</w:t>
      </w:r>
      <w:r w:rsidR="001579D0" w:rsidRPr="00814C0C">
        <w:rPr>
          <w:rFonts w:ascii="Times New Roman" w:hAnsi="Times New Roman" w:cs="Times New Roman"/>
          <w:lang w:val="sr-Cyrl-RS"/>
        </w:rPr>
        <w:t>о“</w:t>
      </w:r>
      <w:r w:rsidR="007733B2" w:rsidRPr="00814C0C">
        <w:rPr>
          <w:rFonts w:ascii="Times New Roman" w:hAnsi="Times New Roman" w:cs="Times New Roman"/>
          <w:lang w:val="sr-Latn-RS"/>
        </w:rPr>
        <w:t xml:space="preserve"> </w:t>
      </w:r>
      <w:r w:rsidR="0027634A" w:rsidRPr="00814C0C">
        <w:rPr>
          <w:rFonts w:ascii="Times New Roman" w:hAnsi="Times New Roman" w:cs="Times New Roman"/>
          <w:lang w:val="sr-Cyrl-RS"/>
        </w:rPr>
        <w:t>(</w:t>
      </w:r>
      <w:r w:rsidR="007733B2" w:rsidRPr="00814C0C">
        <w:rPr>
          <w:rFonts w:ascii="Times New Roman" w:hAnsi="Times New Roman" w:cs="Times New Roman"/>
        </w:rPr>
        <w:t>Filipovi</w:t>
      </w:r>
      <w:r w:rsidR="007733B2" w:rsidRPr="00814C0C">
        <w:rPr>
          <w:rFonts w:ascii="Times New Roman" w:hAnsi="Times New Roman" w:cs="Times New Roman"/>
          <w:lang w:val="sr-Latn-RS"/>
        </w:rPr>
        <w:t>ć</w:t>
      </w:r>
      <w:r w:rsidR="002E7C2A" w:rsidRPr="00814C0C">
        <w:rPr>
          <w:rFonts w:ascii="Times New Roman" w:hAnsi="Times New Roman" w:cs="Times New Roman"/>
          <w:lang w:val="sr-Cyrl-RS"/>
        </w:rPr>
        <w:t xml:space="preserve"> 1965</w:t>
      </w:r>
      <w:r w:rsidR="007733B2" w:rsidRPr="00814C0C">
        <w:rPr>
          <w:rFonts w:ascii="Times New Roman" w:hAnsi="Times New Roman" w:cs="Times New Roman"/>
          <w:lang w:val="sr-Latn-RS"/>
        </w:rPr>
        <w:t xml:space="preserve">, </w:t>
      </w:r>
      <w:r w:rsidR="001F5426" w:rsidRPr="00814C0C">
        <w:rPr>
          <w:rFonts w:ascii="Times New Roman" w:hAnsi="Times New Roman" w:cs="Times New Roman"/>
          <w:lang w:val="sr-Cyrl-RS"/>
        </w:rPr>
        <w:t xml:space="preserve">191). </w:t>
      </w:r>
      <w:r w:rsidR="009B6C1A" w:rsidRPr="00814C0C">
        <w:rPr>
          <w:rFonts w:ascii="Times New Roman" w:hAnsi="Times New Roman" w:cs="Times New Roman"/>
          <w:lang w:val="sr-Cyrl-RS"/>
        </w:rPr>
        <w:t>Стога је</w:t>
      </w:r>
      <w:r w:rsidR="009B6C1A" w:rsidRPr="00814C0C">
        <w:rPr>
          <w:rFonts w:ascii="Times New Roman" w:hAnsi="Times New Roman" w:cs="Times New Roman"/>
          <w:i/>
          <w:lang w:val="sr-Cyrl-RS"/>
        </w:rPr>
        <w:t xml:space="preserve"> </w:t>
      </w:r>
      <w:r w:rsidR="001F5426" w:rsidRPr="00814C0C">
        <w:rPr>
          <w:rFonts w:ascii="Times New Roman" w:hAnsi="Times New Roman" w:cs="Times New Roman"/>
          <w:lang w:val="sr-Cyrl-RS"/>
        </w:rPr>
        <w:t xml:space="preserve">истина </w:t>
      </w:r>
      <w:r w:rsidR="009B6C1A" w:rsidRPr="00814C0C">
        <w:rPr>
          <w:rFonts w:ascii="Times New Roman" w:hAnsi="Times New Roman" w:cs="Times New Roman"/>
          <w:lang w:val="sr-Cyrl-RS"/>
        </w:rPr>
        <w:t>својство суда</w:t>
      </w:r>
      <w:r w:rsidR="001F5426" w:rsidRPr="00814C0C">
        <w:rPr>
          <w:rFonts w:ascii="Times New Roman" w:hAnsi="Times New Roman" w:cs="Times New Roman"/>
          <w:lang w:val="sr-Cyrl-RS"/>
        </w:rPr>
        <w:t xml:space="preserve"> које он поседује у односу према реалности.</w:t>
      </w:r>
      <w:r w:rsidR="009B6C1A" w:rsidRPr="00814C0C">
        <w:rPr>
          <w:rFonts w:ascii="Times New Roman" w:hAnsi="Times New Roman" w:cs="Times New Roman"/>
          <w:lang w:val="sr-Cyrl-RS"/>
        </w:rPr>
        <w:t xml:space="preserve"> Из тога произилази да би неистина</w:t>
      </w:r>
      <w:r w:rsidR="0078736E" w:rsidRPr="00814C0C">
        <w:rPr>
          <w:rFonts w:ascii="Times New Roman" w:hAnsi="Times New Roman" w:cs="Times New Roman"/>
          <w:lang w:val="sr-Cyrl-RS"/>
        </w:rPr>
        <w:t xml:space="preserve"> </w:t>
      </w:r>
      <w:r w:rsidR="009B6C1A" w:rsidRPr="00814C0C">
        <w:rPr>
          <w:rFonts w:ascii="Times New Roman" w:hAnsi="Times New Roman" w:cs="Times New Roman"/>
          <w:lang w:val="sr-Cyrl-RS"/>
        </w:rPr>
        <w:t>(</w:t>
      </w:r>
      <w:r w:rsidR="0078736E" w:rsidRPr="00814C0C">
        <w:rPr>
          <w:rFonts w:ascii="Times New Roman" w:hAnsi="Times New Roman" w:cs="Times New Roman"/>
          <w:lang w:val="sr-Cyrl-RS"/>
        </w:rPr>
        <w:t>лаж</w:t>
      </w:r>
      <w:r w:rsidR="009B6C1A" w:rsidRPr="00814C0C">
        <w:rPr>
          <w:rFonts w:ascii="Times New Roman" w:hAnsi="Times New Roman" w:cs="Times New Roman"/>
          <w:lang w:val="sr-Cyrl-RS"/>
        </w:rPr>
        <w:t>)</w:t>
      </w:r>
      <w:r w:rsidR="001F5426" w:rsidRPr="00814C0C">
        <w:rPr>
          <w:rFonts w:ascii="Times New Roman" w:hAnsi="Times New Roman" w:cs="Times New Roman"/>
          <w:lang w:val="sr-Cyrl-RS"/>
        </w:rPr>
        <w:t xml:space="preserve"> била својство суда које се састоји у неслагању мисли и ствари. </w:t>
      </w:r>
      <w:r w:rsidR="009E1B62" w:rsidRPr="00814C0C">
        <w:rPr>
          <w:rFonts w:ascii="Times New Roman" w:hAnsi="Times New Roman" w:cs="Times New Roman"/>
          <w:lang w:val="sr-Cyrl-RS"/>
        </w:rPr>
        <w:t>У традиционалној теорији знања разликујемо шест основних појмова истине: 1) ист</w:t>
      </w:r>
      <w:r w:rsidR="00CD7DF9" w:rsidRPr="00814C0C">
        <w:rPr>
          <w:rFonts w:ascii="Times New Roman" w:hAnsi="Times New Roman" w:cs="Times New Roman"/>
          <w:lang w:val="sr-Cyrl-RS"/>
        </w:rPr>
        <w:t>ина као коресподенција; 2) сема</w:t>
      </w:r>
      <w:r w:rsidR="009E1B62" w:rsidRPr="00814C0C">
        <w:rPr>
          <w:rFonts w:ascii="Times New Roman" w:hAnsi="Times New Roman" w:cs="Times New Roman"/>
          <w:lang w:val="sr-Cyrl-RS"/>
        </w:rPr>
        <w:t>н</w:t>
      </w:r>
      <w:r w:rsidR="00CD7DF9" w:rsidRPr="00814C0C">
        <w:rPr>
          <w:rFonts w:ascii="Times New Roman" w:hAnsi="Times New Roman" w:cs="Times New Roman"/>
          <w:lang w:val="sr-Cyrl-RS"/>
        </w:rPr>
        <w:t>т</w:t>
      </w:r>
      <w:r w:rsidR="009E1B62" w:rsidRPr="00814C0C">
        <w:rPr>
          <w:rFonts w:ascii="Times New Roman" w:hAnsi="Times New Roman" w:cs="Times New Roman"/>
          <w:lang w:val="sr-Cyrl-RS"/>
        </w:rPr>
        <w:t>ичка теорија (као подврста теорије коре</w:t>
      </w:r>
      <w:r w:rsidR="007733B2" w:rsidRPr="00814C0C">
        <w:rPr>
          <w:rFonts w:ascii="Times New Roman" w:hAnsi="Times New Roman" w:cs="Times New Roman"/>
          <w:lang w:val="sr-Cyrl-RS"/>
        </w:rPr>
        <w:t>споденције), 3) истина као откр</w:t>
      </w:r>
      <w:r w:rsidR="007733B2" w:rsidRPr="00814C0C">
        <w:rPr>
          <w:rFonts w:ascii="Times New Roman" w:hAnsi="Times New Roman" w:cs="Times New Roman"/>
          <w:lang w:val="sr-Latn-RS"/>
        </w:rPr>
        <w:t>o</w:t>
      </w:r>
      <w:r w:rsidR="009E1B62" w:rsidRPr="00814C0C">
        <w:rPr>
          <w:rFonts w:ascii="Times New Roman" w:hAnsi="Times New Roman" w:cs="Times New Roman"/>
          <w:lang w:val="sr-Cyrl-RS"/>
        </w:rPr>
        <w:t>вење, 4) истина као подвргавање правилима, 5) истина као кохеренција и 6) прагматичка теорија истине.</w:t>
      </w:r>
      <w:r w:rsidR="009E1B62" w:rsidRPr="00814C0C">
        <w:rPr>
          <w:rFonts w:ascii="Times New Roman" w:hAnsi="Times New Roman" w:cs="Times New Roman"/>
          <w:b/>
          <w:lang w:val="sr-Cyrl-RS"/>
        </w:rPr>
        <w:t xml:space="preserve"> </w:t>
      </w:r>
      <w:r w:rsidR="009E1B62" w:rsidRPr="00814C0C">
        <w:rPr>
          <w:rFonts w:ascii="Times New Roman" w:hAnsi="Times New Roman" w:cs="Times New Roman"/>
          <w:lang w:val="sr-Cyrl-RS"/>
        </w:rPr>
        <w:t>На основу постојања бројних теорија истине и смена њихове доминације, могло би се рећи да је истина темпоралан појам</w:t>
      </w:r>
      <w:r w:rsidR="00D307A3" w:rsidRPr="00814C0C">
        <w:rPr>
          <w:rFonts w:ascii="Times New Roman" w:hAnsi="Times New Roman" w:cs="Times New Roman"/>
          <w:lang w:val="sr-Cyrl-RS"/>
        </w:rPr>
        <w:t xml:space="preserve"> и да зависи од многих</w:t>
      </w:r>
      <w:r w:rsidR="003E1097" w:rsidRPr="00814C0C">
        <w:rPr>
          <w:rFonts w:ascii="Times New Roman" w:hAnsi="Times New Roman" w:cs="Times New Roman"/>
          <w:lang w:val="sr-Cyrl-RS"/>
        </w:rPr>
        <w:t xml:space="preserve"> услова.</w:t>
      </w:r>
      <w:r w:rsidR="009E1B62" w:rsidRPr="00814C0C">
        <w:rPr>
          <w:rFonts w:ascii="Times New Roman" w:hAnsi="Times New Roman" w:cs="Times New Roman"/>
          <w:lang w:val="sr-Cyrl-RS"/>
        </w:rPr>
        <w:t xml:space="preserve"> Семантички релативизам и скептицизам коначно су учврстили сумњу у могућност поседовања једне, непроменљиве и апсолутне истине, како у научном, тако и у свакодневном смислу </w:t>
      </w:r>
      <w:r w:rsidR="003C4DB8" w:rsidRPr="00814C0C">
        <w:rPr>
          <w:rFonts w:ascii="Times New Roman" w:hAnsi="Times New Roman" w:cs="Times New Roman"/>
          <w:noProof/>
          <w:lang w:val="sr-Latn-RS"/>
        </w:rPr>
        <w:t>(</w:t>
      </w:r>
      <w:r w:rsidR="002E7C2A" w:rsidRPr="00814C0C">
        <w:rPr>
          <w:rFonts w:ascii="Times New Roman" w:hAnsi="Times New Roman" w:cs="Times New Roman"/>
          <w:noProof/>
          <w:lang w:val="sr-Cyrl-RS"/>
        </w:rPr>
        <w:t xml:space="preserve">в. </w:t>
      </w:r>
      <w:r w:rsidR="003C4DB8" w:rsidRPr="00814C0C">
        <w:rPr>
          <w:rFonts w:ascii="Times New Roman" w:hAnsi="Times New Roman" w:cs="Times New Roman"/>
          <w:noProof/>
          <w:lang w:val="sr-Latn-RS"/>
        </w:rPr>
        <w:t>Festini</w:t>
      </w:r>
      <w:r w:rsidR="002E7C2A" w:rsidRPr="00814C0C">
        <w:rPr>
          <w:rFonts w:ascii="Times New Roman" w:hAnsi="Times New Roman" w:cs="Times New Roman"/>
          <w:noProof/>
          <w:lang w:val="sr-Latn-RS"/>
        </w:rPr>
        <w:t xml:space="preserve"> 2012</w:t>
      </w:r>
      <w:r w:rsidR="00000ABC" w:rsidRPr="00814C0C">
        <w:rPr>
          <w:rFonts w:ascii="Times New Roman" w:hAnsi="Times New Roman" w:cs="Times New Roman"/>
          <w:noProof/>
          <w:lang w:val="sr-Latn-RS"/>
        </w:rPr>
        <w:t>,</w:t>
      </w:r>
      <w:r w:rsidR="002E7C2A" w:rsidRPr="00814C0C">
        <w:rPr>
          <w:rFonts w:ascii="Times New Roman" w:hAnsi="Times New Roman" w:cs="Times New Roman"/>
          <w:noProof/>
          <w:lang w:val="sr-Cyrl-RS"/>
        </w:rPr>
        <w:t xml:space="preserve"> </w:t>
      </w:r>
      <w:r w:rsidR="003C4DB8" w:rsidRPr="00814C0C">
        <w:rPr>
          <w:rFonts w:ascii="Times New Roman" w:hAnsi="Times New Roman" w:cs="Times New Roman"/>
          <w:noProof/>
          <w:lang w:val="sr-Latn-RS"/>
        </w:rPr>
        <w:t>403–409)</w:t>
      </w:r>
      <w:r w:rsidR="002E7C2A" w:rsidRPr="00814C0C">
        <w:rPr>
          <w:rFonts w:ascii="Times New Roman" w:hAnsi="Times New Roman" w:cs="Times New Roman"/>
          <w:noProof/>
          <w:lang w:val="sr-Cyrl-RS"/>
        </w:rPr>
        <w:t>.</w:t>
      </w:r>
    </w:p>
    <w:p w:rsidR="003C4DB8" w:rsidRPr="00814C0C" w:rsidRDefault="009E1B62" w:rsidP="00814C0C">
      <w:pPr>
        <w:spacing w:line="276" w:lineRule="auto"/>
        <w:ind w:firstLine="360"/>
        <w:rPr>
          <w:rFonts w:ascii="Times New Roman" w:hAnsi="Times New Roman" w:cs="Times New Roman"/>
          <w:lang w:val="sr-Cyrl-RS"/>
        </w:rPr>
      </w:pPr>
      <w:r w:rsidRPr="00814C0C">
        <w:rPr>
          <w:rFonts w:ascii="Times New Roman" w:hAnsi="Times New Roman" w:cs="Times New Roman"/>
          <w:lang w:val="sr-Cyrl-RS"/>
        </w:rPr>
        <w:t>Насупрот логичком и научном појму истине</w:t>
      </w:r>
      <w:r w:rsidR="00CD7DF9" w:rsidRPr="00814C0C">
        <w:rPr>
          <w:rFonts w:ascii="Times New Roman" w:hAnsi="Times New Roman" w:cs="Times New Roman"/>
          <w:lang w:val="sr-Cyrl-RS"/>
        </w:rPr>
        <w:t>,</w:t>
      </w:r>
      <w:r w:rsidRPr="00814C0C">
        <w:rPr>
          <w:rFonts w:ascii="Times New Roman" w:hAnsi="Times New Roman" w:cs="Times New Roman"/>
          <w:lang w:val="sr-Cyrl-RS"/>
        </w:rPr>
        <w:t xml:space="preserve"> стоји наивни појам истине, или став наивног реализма, који интуитивно разуме да наше мишљење садржи апсолутно реалну стварност искуствених предмета.</w:t>
      </w:r>
      <w:r w:rsidR="00E764CC" w:rsidRPr="00814C0C">
        <w:rPr>
          <w:rFonts w:ascii="Times New Roman" w:hAnsi="Times New Roman" w:cs="Times New Roman"/>
          <w:lang w:val="sr-Cyrl-RS"/>
        </w:rPr>
        <w:t xml:space="preserve"> </w:t>
      </w:r>
      <w:r w:rsidR="00560542" w:rsidRPr="00814C0C">
        <w:rPr>
          <w:rFonts w:ascii="Times New Roman" w:hAnsi="Times New Roman" w:cs="Times New Roman"/>
          <w:lang w:val="sr-Cyrl-RS"/>
        </w:rPr>
        <w:t>Супротно учењу логике</w:t>
      </w:r>
      <w:r w:rsidR="002567A3" w:rsidRPr="00814C0C">
        <w:rPr>
          <w:rFonts w:ascii="Times New Roman" w:hAnsi="Times New Roman" w:cs="Times New Roman"/>
          <w:lang w:val="sr-Cyrl-RS"/>
        </w:rPr>
        <w:t>,</w:t>
      </w:r>
      <w:r w:rsidR="00560542" w:rsidRPr="00814C0C">
        <w:rPr>
          <w:rFonts w:ascii="Times New Roman" w:hAnsi="Times New Roman" w:cs="Times New Roman"/>
          <w:lang w:val="sr-Cyrl-RS"/>
        </w:rPr>
        <w:t xml:space="preserve"> која лаж одређује као несагла</w:t>
      </w:r>
      <w:r w:rsidR="003C4DB8" w:rsidRPr="00814C0C">
        <w:rPr>
          <w:rFonts w:ascii="Times New Roman" w:hAnsi="Times New Roman" w:cs="Times New Roman"/>
          <w:lang w:val="sr-Cyrl-RS"/>
        </w:rPr>
        <w:t>сност мисли и стварности,</w:t>
      </w:r>
      <w:r w:rsidR="00560542" w:rsidRPr="00814C0C">
        <w:rPr>
          <w:rFonts w:ascii="Times New Roman" w:hAnsi="Times New Roman" w:cs="Times New Roman"/>
          <w:lang w:val="sr-Cyrl-RS"/>
        </w:rPr>
        <w:t xml:space="preserve"> у </w:t>
      </w:r>
      <w:r w:rsidR="003C4DB8" w:rsidRPr="00814C0C">
        <w:rPr>
          <w:rFonts w:ascii="Times New Roman" w:hAnsi="Times New Roman" w:cs="Times New Roman"/>
          <w:lang w:val="sr-Cyrl-RS"/>
        </w:rPr>
        <w:t>наивном светоназору, али и</w:t>
      </w:r>
      <w:r w:rsidR="00340211" w:rsidRPr="00814C0C">
        <w:rPr>
          <w:rFonts w:ascii="Times New Roman" w:hAnsi="Times New Roman" w:cs="Times New Roman"/>
          <w:lang w:val="sr-Cyrl-RS"/>
        </w:rPr>
        <w:t xml:space="preserve"> у</w:t>
      </w:r>
      <w:r w:rsidR="003C4DB8" w:rsidRPr="00814C0C">
        <w:rPr>
          <w:rFonts w:ascii="Times New Roman" w:hAnsi="Times New Roman" w:cs="Times New Roman"/>
          <w:lang w:val="sr-Cyrl-RS"/>
        </w:rPr>
        <w:t xml:space="preserve"> психолошком</w:t>
      </w:r>
      <w:r w:rsidR="00560542" w:rsidRPr="00814C0C">
        <w:rPr>
          <w:rFonts w:ascii="Times New Roman" w:hAnsi="Times New Roman" w:cs="Times New Roman"/>
          <w:lang w:val="sr-Cyrl-RS"/>
        </w:rPr>
        <w:t xml:space="preserve"> и комуникационом смислу, лаж углавном разумемо као хотимично изрицање ставова који нису у складу са нашим </w:t>
      </w:r>
      <w:r w:rsidR="00560542" w:rsidRPr="00814C0C">
        <w:rPr>
          <w:rFonts w:ascii="Times New Roman" w:hAnsi="Times New Roman" w:cs="Times New Roman"/>
          <w:lang w:val="sr-Cyrl-CS"/>
        </w:rPr>
        <w:t xml:space="preserve">осећањима, </w:t>
      </w:r>
      <w:r w:rsidR="00560542" w:rsidRPr="00814C0C">
        <w:rPr>
          <w:rFonts w:ascii="Times New Roman" w:hAnsi="Times New Roman" w:cs="Times New Roman"/>
          <w:lang w:val="sr-Cyrl-RS"/>
        </w:rPr>
        <w:t>мислима, сазнањима или судовима о стварности. Изношење неистина за које верујемо да су истините називамо</w:t>
      </w:r>
      <w:r w:rsidR="009B6C1A" w:rsidRPr="00814C0C">
        <w:rPr>
          <w:rFonts w:ascii="Times New Roman" w:hAnsi="Times New Roman" w:cs="Times New Roman"/>
          <w:lang w:val="sr-Cyrl-CS"/>
        </w:rPr>
        <w:t xml:space="preserve"> </w:t>
      </w:r>
      <w:r w:rsidR="00560542" w:rsidRPr="00814C0C">
        <w:rPr>
          <w:rFonts w:ascii="Times New Roman" w:hAnsi="Times New Roman" w:cs="Times New Roman"/>
          <w:i/>
          <w:lang w:val="sr-Cyrl-RS"/>
        </w:rPr>
        <w:t>заблудом</w:t>
      </w:r>
      <w:r w:rsidR="009B6C1A" w:rsidRPr="00814C0C">
        <w:rPr>
          <w:rFonts w:ascii="Times New Roman" w:hAnsi="Times New Roman" w:cs="Times New Roman"/>
          <w:lang w:val="sr-Cyrl-RS"/>
        </w:rPr>
        <w:t xml:space="preserve">. </w:t>
      </w:r>
      <w:r w:rsidR="001579D0" w:rsidRPr="00814C0C">
        <w:rPr>
          <w:rFonts w:ascii="Times New Roman" w:hAnsi="Times New Roman" w:cs="Times New Roman"/>
          <w:lang w:val="sr-Cyrl-RS"/>
        </w:rPr>
        <w:t xml:space="preserve"> </w:t>
      </w:r>
    </w:p>
    <w:p w:rsidR="004C5D53" w:rsidRPr="00814C0C" w:rsidRDefault="002A2ED2" w:rsidP="00814C0C">
      <w:pPr>
        <w:spacing w:line="276" w:lineRule="auto"/>
        <w:ind w:firstLine="360"/>
        <w:rPr>
          <w:rFonts w:ascii="Times New Roman" w:hAnsi="Times New Roman" w:cs="Times New Roman"/>
          <w:lang w:val="sr-Cyrl-RS"/>
        </w:rPr>
      </w:pPr>
      <w:r w:rsidRPr="00814C0C">
        <w:rPr>
          <w:rFonts w:ascii="Times New Roman" w:hAnsi="Times New Roman" w:cs="Times New Roman"/>
          <w:lang w:val="sr-Cyrl-RS"/>
        </w:rPr>
        <w:lastRenderedPageBreak/>
        <w:t>Свака лаж садржи заправо два исказа – онај који чујемо и онај који је неи</w:t>
      </w:r>
      <w:r w:rsidR="00E764CC" w:rsidRPr="00814C0C">
        <w:rPr>
          <w:rFonts w:ascii="Times New Roman" w:hAnsi="Times New Roman" w:cs="Times New Roman"/>
          <w:lang w:val="sr-Cyrl-RS"/>
        </w:rPr>
        <w:t>зречен, при чему</w:t>
      </w:r>
      <w:r w:rsidRPr="00814C0C">
        <w:rPr>
          <w:rFonts w:ascii="Times New Roman" w:hAnsi="Times New Roman" w:cs="Times New Roman"/>
          <w:lang w:val="sr-Cyrl-RS"/>
        </w:rPr>
        <w:t xml:space="preserve"> неизречен садржи негацију изреченог исказа. Лингвистика сматра да лаж постоји ако иза исказа стоји неизречени истинити исказ, који садржи тврдње да/не. То значи да знак л</w:t>
      </w:r>
      <w:r w:rsidR="003C4DB8" w:rsidRPr="00814C0C">
        <w:rPr>
          <w:rFonts w:ascii="Times New Roman" w:hAnsi="Times New Roman" w:cs="Times New Roman"/>
          <w:lang w:val="sr-Cyrl-RS"/>
        </w:rPr>
        <w:t>ажи није двоструко мишљење, већ</w:t>
      </w:r>
      <w:r w:rsidR="00CE7054" w:rsidRPr="00814C0C">
        <w:rPr>
          <w:rFonts w:ascii="Times New Roman" w:hAnsi="Times New Roman" w:cs="Times New Roman"/>
          <w:lang w:val="sr-Cyrl-RS"/>
        </w:rPr>
        <w:t xml:space="preserve"> постојање</w:t>
      </w:r>
      <w:r w:rsidRPr="00814C0C">
        <w:rPr>
          <w:rFonts w:ascii="Times New Roman" w:hAnsi="Times New Roman" w:cs="Times New Roman"/>
          <w:lang w:val="sr-Cyrl-RS"/>
        </w:rPr>
        <w:t xml:space="preserve"> двоструког исказа (</w:t>
      </w:r>
      <w:r w:rsidR="00000ABC" w:rsidRPr="00814C0C">
        <w:rPr>
          <w:rFonts w:ascii="Times New Roman" w:hAnsi="Times New Roman" w:cs="Times New Roman"/>
          <w:lang w:val="sr-Cyrl-RS"/>
        </w:rPr>
        <w:t xml:space="preserve">опширније в. </w:t>
      </w:r>
      <w:proofErr w:type="gramStart"/>
      <w:r w:rsidR="00437988" w:rsidRPr="00814C0C">
        <w:rPr>
          <w:rFonts w:ascii="Times New Roman" w:hAnsi="Times New Roman" w:cs="Times New Roman"/>
        </w:rPr>
        <w:t>Weinrich</w:t>
      </w:r>
      <w:r w:rsidR="00437988" w:rsidRPr="00814C0C">
        <w:rPr>
          <w:rFonts w:ascii="Times New Roman" w:hAnsi="Times New Roman" w:cs="Times New Roman"/>
          <w:lang w:val="sr-Cyrl-RS"/>
        </w:rPr>
        <w:t xml:space="preserve"> 2005)</w:t>
      </w:r>
      <w:r w:rsidR="0067393E" w:rsidRPr="00814C0C">
        <w:rPr>
          <w:rStyle w:val="FootnoteReference"/>
          <w:rFonts w:ascii="Times New Roman" w:hAnsi="Times New Roman" w:cs="Times New Roman"/>
        </w:rPr>
        <w:footnoteReference w:id="2"/>
      </w:r>
      <w:r w:rsidR="00437988" w:rsidRPr="00814C0C">
        <w:rPr>
          <w:rFonts w:ascii="Times New Roman" w:hAnsi="Times New Roman" w:cs="Times New Roman"/>
          <w:lang w:val="sr-Cyrl-RS"/>
        </w:rPr>
        <w:t>.</w:t>
      </w:r>
      <w:proofErr w:type="gramEnd"/>
      <w:r w:rsidR="003C4DB8" w:rsidRPr="00814C0C">
        <w:rPr>
          <w:rFonts w:ascii="Times New Roman" w:hAnsi="Times New Roman" w:cs="Times New Roman"/>
          <w:lang w:val="sr-Cyrl-RS"/>
        </w:rPr>
        <w:t xml:space="preserve"> </w:t>
      </w:r>
    </w:p>
    <w:p w:rsidR="002E3651" w:rsidRPr="00814C0C" w:rsidRDefault="002E7C2A" w:rsidP="00814C0C">
      <w:pPr>
        <w:spacing w:line="276" w:lineRule="auto"/>
        <w:ind w:firstLine="360"/>
        <w:rPr>
          <w:rFonts w:ascii="Times New Roman" w:hAnsi="Times New Roman" w:cs="Times New Roman"/>
          <w:lang w:val="sr-Cyrl-RS"/>
        </w:rPr>
      </w:pPr>
      <w:r w:rsidRPr="00814C0C">
        <w:rPr>
          <w:rFonts w:ascii="Times New Roman" w:hAnsi="Times New Roman" w:cs="Times New Roman"/>
          <w:lang w:val="sr-Cyrl-RS"/>
        </w:rPr>
        <w:t>Логика одређује став као нешто за шта се може рећи да ли је истинито или лажно. Жеље, питања или наредбе не мог</w:t>
      </w:r>
      <w:r w:rsidR="007E2D08" w:rsidRPr="00814C0C">
        <w:rPr>
          <w:rFonts w:ascii="Times New Roman" w:hAnsi="Times New Roman" w:cs="Times New Roman"/>
          <w:lang w:val="sr-Cyrl-RS"/>
        </w:rPr>
        <w:t>у</w:t>
      </w:r>
      <w:r w:rsidRPr="00814C0C">
        <w:rPr>
          <w:rFonts w:ascii="Times New Roman" w:hAnsi="Times New Roman" w:cs="Times New Roman"/>
          <w:lang w:val="sr-Cyrl-RS"/>
        </w:rPr>
        <w:t xml:space="preserve"> бити истинити или лажни – иако се њихов</w:t>
      </w:r>
      <w:r w:rsidRPr="00814C0C">
        <w:rPr>
          <w:rFonts w:ascii="Times New Roman" w:hAnsi="Times New Roman" w:cs="Times New Roman"/>
        </w:rPr>
        <w:t>a</w:t>
      </w:r>
      <w:r w:rsidRPr="00814C0C">
        <w:rPr>
          <w:rFonts w:ascii="Times New Roman" w:hAnsi="Times New Roman" w:cs="Times New Roman"/>
          <w:lang w:val="sr-Cyrl-RS"/>
        </w:rPr>
        <w:t xml:space="preserve"> интелигибилност заснива на претпоставци о истинитости, односно о постојању одређеног стања</w:t>
      </w:r>
      <w:r w:rsidR="007E2D08" w:rsidRPr="00814C0C">
        <w:rPr>
          <w:rFonts w:ascii="Times New Roman" w:hAnsi="Times New Roman" w:cs="Times New Roman"/>
          <w:lang w:val="sr-Cyrl-RS"/>
        </w:rPr>
        <w:t xml:space="preserve"> ствари (в.</w:t>
      </w:r>
      <w:r w:rsidR="00340211" w:rsidRPr="00814C0C">
        <w:rPr>
          <w:rFonts w:ascii="Times New Roman" w:hAnsi="Times New Roman" w:cs="Times New Roman"/>
          <w:lang w:val="sr-Cyrl-RS"/>
        </w:rPr>
        <w:t xml:space="preserve"> </w:t>
      </w:r>
      <w:proofErr w:type="gramStart"/>
      <w:r w:rsidR="00340211" w:rsidRPr="00814C0C">
        <w:rPr>
          <w:rFonts w:ascii="Times New Roman" w:hAnsi="Times New Roman" w:cs="Times New Roman"/>
        </w:rPr>
        <w:t>Koen</w:t>
      </w:r>
      <w:r w:rsidR="00340211" w:rsidRPr="00814C0C">
        <w:rPr>
          <w:rFonts w:ascii="Times New Roman" w:hAnsi="Times New Roman" w:cs="Times New Roman"/>
          <w:lang w:val="sr-Cyrl-RS"/>
        </w:rPr>
        <w:t xml:space="preserve"> </w:t>
      </w:r>
      <w:r w:rsidR="00340211" w:rsidRPr="00814C0C">
        <w:rPr>
          <w:rFonts w:ascii="Times New Roman" w:hAnsi="Times New Roman" w:cs="Times New Roman"/>
        </w:rPr>
        <w:t>i</w:t>
      </w:r>
      <w:r w:rsidR="00340211" w:rsidRPr="00814C0C">
        <w:rPr>
          <w:rFonts w:ascii="Times New Roman" w:hAnsi="Times New Roman" w:cs="Times New Roman"/>
          <w:lang w:val="sr-Cyrl-RS"/>
        </w:rPr>
        <w:t xml:space="preserve"> </w:t>
      </w:r>
      <w:r w:rsidR="00340211" w:rsidRPr="00814C0C">
        <w:rPr>
          <w:rFonts w:ascii="Times New Roman" w:hAnsi="Times New Roman" w:cs="Times New Roman"/>
        </w:rPr>
        <w:t>Nejgel</w:t>
      </w:r>
      <w:r w:rsidR="00000ABC" w:rsidRPr="00814C0C">
        <w:rPr>
          <w:rFonts w:ascii="Times New Roman" w:hAnsi="Times New Roman" w:cs="Times New Roman"/>
          <w:lang w:val="sr-Cyrl-RS"/>
        </w:rPr>
        <w:t xml:space="preserve"> 2004,</w:t>
      </w:r>
      <w:r w:rsidRPr="00814C0C">
        <w:rPr>
          <w:rFonts w:ascii="Times New Roman" w:hAnsi="Times New Roman" w:cs="Times New Roman"/>
          <w:lang w:val="sr-Cyrl-RS"/>
        </w:rPr>
        <w:t xml:space="preserve"> 60).</w:t>
      </w:r>
      <w:proofErr w:type="gramEnd"/>
      <w:r w:rsidRPr="00814C0C">
        <w:rPr>
          <w:rFonts w:ascii="Times New Roman" w:hAnsi="Times New Roman" w:cs="Times New Roman"/>
          <w:lang w:val="sr-Cyrl-RS"/>
        </w:rPr>
        <w:t xml:space="preserve"> </w:t>
      </w:r>
      <w:r w:rsidR="0040621A" w:rsidRPr="00814C0C">
        <w:rPr>
          <w:rFonts w:ascii="Times New Roman" w:hAnsi="Times New Roman" w:cs="Times New Roman"/>
          <w:lang w:val="sr-Cyrl-RS"/>
        </w:rPr>
        <w:t xml:space="preserve">Придев </w:t>
      </w:r>
      <w:r w:rsidR="002567A3" w:rsidRPr="00814C0C">
        <w:rPr>
          <w:rFonts w:ascii="Times New Roman" w:hAnsi="Times New Roman" w:cs="Times New Roman"/>
          <w:i/>
          <w:lang w:val="sr-Cyrl-RS"/>
        </w:rPr>
        <w:t>лажни</w:t>
      </w:r>
      <w:r w:rsidR="002567A3" w:rsidRPr="00814C0C">
        <w:rPr>
          <w:rFonts w:ascii="Times New Roman" w:hAnsi="Times New Roman" w:cs="Times New Roman"/>
          <w:lang w:val="sr-Cyrl-RS"/>
        </w:rPr>
        <w:t>,</w:t>
      </w:r>
      <w:r w:rsidR="002567A3" w:rsidRPr="00814C0C">
        <w:rPr>
          <w:rFonts w:ascii="Times New Roman" w:hAnsi="Times New Roman" w:cs="Times New Roman"/>
          <w:i/>
          <w:lang w:val="sr-Cyrl-RS"/>
        </w:rPr>
        <w:t xml:space="preserve"> </w:t>
      </w:r>
      <w:r w:rsidR="002567A3" w:rsidRPr="00814C0C">
        <w:rPr>
          <w:rFonts w:ascii="Times New Roman" w:hAnsi="Times New Roman" w:cs="Times New Roman"/>
          <w:lang w:val="sr-Cyrl-RS"/>
        </w:rPr>
        <w:t>ипак</w:t>
      </w:r>
      <w:r w:rsidR="002567A3" w:rsidRPr="00814C0C">
        <w:rPr>
          <w:rFonts w:ascii="Times New Roman" w:hAnsi="Times New Roman" w:cs="Times New Roman"/>
          <w:i/>
          <w:lang w:val="sr-Cyrl-RS"/>
        </w:rPr>
        <w:t xml:space="preserve">, </w:t>
      </w:r>
      <w:r w:rsidR="00F32030" w:rsidRPr="00814C0C">
        <w:rPr>
          <w:rFonts w:ascii="Times New Roman" w:hAnsi="Times New Roman" w:cs="Times New Roman"/>
          <w:lang w:val="sr-Cyrl-RS"/>
        </w:rPr>
        <w:t xml:space="preserve">неће </w:t>
      </w:r>
      <w:r w:rsidR="002567A3" w:rsidRPr="00814C0C">
        <w:rPr>
          <w:rFonts w:ascii="Times New Roman" w:hAnsi="Times New Roman" w:cs="Times New Roman"/>
          <w:lang w:val="sr-Cyrl-RS"/>
        </w:rPr>
        <w:t>се односити само на ставове и изричаје, већ и на</w:t>
      </w:r>
      <w:r w:rsidR="007E2D08" w:rsidRPr="00814C0C">
        <w:rPr>
          <w:rFonts w:ascii="Times New Roman" w:hAnsi="Times New Roman" w:cs="Times New Roman"/>
          <w:lang w:val="sr-Cyrl-RS"/>
        </w:rPr>
        <w:t xml:space="preserve"> жеље, питања,</w:t>
      </w:r>
      <w:r w:rsidR="00F32030" w:rsidRPr="00814C0C">
        <w:rPr>
          <w:rFonts w:ascii="Times New Roman" w:hAnsi="Times New Roman" w:cs="Times New Roman"/>
          <w:lang w:val="sr-Cyrl-RS"/>
        </w:rPr>
        <w:t xml:space="preserve"> појаве, бић</w:t>
      </w:r>
      <w:r w:rsidR="00A8746D" w:rsidRPr="00814C0C">
        <w:rPr>
          <w:rFonts w:ascii="Times New Roman" w:hAnsi="Times New Roman" w:cs="Times New Roman"/>
          <w:lang w:val="sr-Cyrl-RS"/>
        </w:rPr>
        <w:t>а и понашања – тако можемо рећи</w:t>
      </w:r>
      <w:r w:rsidR="007E2D08" w:rsidRPr="00814C0C">
        <w:rPr>
          <w:rFonts w:ascii="Times New Roman" w:hAnsi="Times New Roman" w:cs="Times New Roman"/>
          <w:lang w:val="sr-Cyrl-RS"/>
        </w:rPr>
        <w:t xml:space="preserve"> да постоје </w:t>
      </w:r>
      <w:r w:rsidR="007E2D08" w:rsidRPr="00814C0C">
        <w:rPr>
          <w:rFonts w:ascii="Times New Roman" w:hAnsi="Times New Roman" w:cs="Times New Roman"/>
          <w:i/>
          <w:lang w:val="sr-Cyrl-RS"/>
        </w:rPr>
        <w:t>лажне жеље</w:t>
      </w:r>
      <w:r w:rsidR="007E2D08" w:rsidRPr="00814C0C">
        <w:rPr>
          <w:rFonts w:ascii="Times New Roman" w:hAnsi="Times New Roman" w:cs="Times New Roman"/>
          <w:lang w:val="sr-Cyrl-RS"/>
        </w:rPr>
        <w:t xml:space="preserve">, </w:t>
      </w:r>
      <w:r w:rsidR="007E2D08" w:rsidRPr="00814C0C">
        <w:rPr>
          <w:rFonts w:ascii="Times New Roman" w:hAnsi="Times New Roman" w:cs="Times New Roman"/>
          <w:i/>
          <w:lang w:val="sr-Cyrl-RS"/>
        </w:rPr>
        <w:t>псеудопитања</w:t>
      </w:r>
      <w:r w:rsidR="007E2D08" w:rsidRPr="00814C0C">
        <w:rPr>
          <w:rFonts w:ascii="Times New Roman" w:hAnsi="Times New Roman" w:cs="Times New Roman"/>
          <w:lang w:val="sr-Cyrl-RS"/>
        </w:rPr>
        <w:t xml:space="preserve">, </w:t>
      </w:r>
      <w:r w:rsidR="00F32030" w:rsidRPr="00814C0C">
        <w:rPr>
          <w:rFonts w:ascii="Times New Roman" w:hAnsi="Times New Roman" w:cs="Times New Roman"/>
          <w:lang w:val="sr-Cyrl-RS"/>
        </w:rPr>
        <w:t xml:space="preserve">за </w:t>
      </w:r>
      <w:r w:rsidR="007E2D08" w:rsidRPr="00814C0C">
        <w:rPr>
          <w:rFonts w:ascii="Times New Roman" w:hAnsi="Times New Roman" w:cs="Times New Roman"/>
          <w:lang w:val="sr-Cyrl-RS"/>
        </w:rPr>
        <w:t xml:space="preserve">неко уметничко дело  рећи ћемо да је </w:t>
      </w:r>
      <w:r w:rsidR="007E2D08" w:rsidRPr="00814C0C">
        <w:rPr>
          <w:rFonts w:ascii="Times New Roman" w:hAnsi="Times New Roman" w:cs="Times New Roman"/>
          <w:i/>
          <w:lang w:val="sr-Cyrl-RS"/>
        </w:rPr>
        <w:t>лажно</w:t>
      </w:r>
      <w:r w:rsidR="00F32030" w:rsidRPr="00814C0C">
        <w:rPr>
          <w:rFonts w:ascii="Times New Roman" w:hAnsi="Times New Roman" w:cs="Times New Roman"/>
          <w:lang w:val="sr-Cyrl-RS"/>
        </w:rPr>
        <w:t xml:space="preserve"> (да је фалсификат, да је неаутентично итд.),</w:t>
      </w:r>
      <w:r w:rsidR="00A8746D" w:rsidRPr="00814C0C">
        <w:rPr>
          <w:rFonts w:ascii="Times New Roman" w:hAnsi="Times New Roman" w:cs="Times New Roman"/>
          <w:lang w:val="sr-Cyrl-RS"/>
        </w:rPr>
        <w:t xml:space="preserve"> као</w:t>
      </w:r>
      <w:r w:rsidR="0078736E" w:rsidRPr="00814C0C">
        <w:rPr>
          <w:rFonts w:ascii="Times New Roman" w:hAnsi="Times New Roman" w:cs="Times New Roman"/>
          <w:lang w:val="sr-Cyrl-RS"/>
        </w:rPr>
        <w:t xml:space="preserve"> и</w:t>
      </w:r>
      <w:r w:rsidR="002567A3" w:rsidRPr="00814C0C">
        <w:rPr>
          <w:rFonts w:ascii="Times New Roman" w:hAnsi="Times New Roman" w:cs="Times New Roman"/>
          <w:lang w:val="sr-Cyrl-RS"/>
        </w:rPr>
        <w:t xml:space="preserve"> за особу или</w:t>
      </w:r>
      <w:r w:rsidR="00F32030" w:rsidRPr="00814C0C">
        <w:rPr>
          <w:rFonts w:ascii="Times New Roman" w:hAnsi="Times New Roman" w:cs="Times New Roman"/>
          <w:lang w:val="sr-Cyrl-RS"/>
        </w:rPr>
        <w:t xml:space="preserve"> понашање</w:t>
      </w:r>
      <w:r w:rsidR="0040621A" w:rsidRPr="00814C0C">
        <w:rPr>
          <w:rFonts w:ascii="Times New Roman" w:hAnsi="Times New Roman" w:cs="Times New Roman"/>
          <w:lang w:val="sr-Cyrl-RS"/>
        </w:rPr>
        <w:t xml:space="preserve">. </w:t>
      </w:r>
      <w:r w:rsidR="00437988" w:rsidRPr="00814C0C">
        <w:rPr>
          <w:rFonts w:ascii="Times New Roman" w:hAnsi="Times New Roman" w:cs="Times New Roman"/>
          <w:lang w:val="sr-Cyrl-RS"/>
        </w:rPr>
        <w:t>У</w:t>
      </w:r>
      <w:r w:rsidR="00F32030" w:rsidRPr="00814C0C">
        <w:rPr>
          <w:rFonts w:ascii="Times New Roman" w:hAnsi="Times New Roman" w:cs="Times New Roman"/>
          <w:lang w:val="sr-Cyrl-RS"/>
        </w:rPr>
        <w:t xml:space="preserve"> свакодневном поима</w:t>
      </w:r>
      <w:r w:rsidR="00437988" w:rsidRPr="00814C0C">
        <w:rPr>
          <w:rFonts w:ascii="Times New Roman" w:hAnsi="Times New Roman" w:cs="Times New Roman"/>
          <w:lang w:val="sr-Cyrl-RS"/>
        </w:rPr>
        <w:t>њу истине</w:t>
      </w:r>
      <w:r w:rsidR="00C65925" w:rsidRPr="00814C0C">
        <w:rPr>
          <w:rFonts w:ascii="Times New Roman" w:hAnsi="Times New Roman" w:cs="Times New Roman"/>
          <w:lang w:val="sr-Cyrl-RS"/>
        </w:rPr>
        <w:t>,</w:t>
      </w:r>
      <w:r w:rsidR="00437988" w:rsidRPr="00814C0C">
        <w:rPr>
          <w:rFonts w:ascii="Times New Roman" w:hAnsi="Times New Roman" w:cs="Times New Roman"/>
          <w:lang w:val="sr-Cyrl-RS"/>
        </w:rPr>
        <w:t xml:space="preserve"> царств</w:t>
      </w:r>
      <w:r w:rsidR="00C53033" w:rsidRPr="00814C0C">
        <w:rPr>
          <w:rFonts w:ascii="Times New Roman" w:hAnsi="Times New Roman" w:cs="Times New Roman"/>
          <w:lang w:val="sr-Cyrl-RS"/>
        </w:rPr>
        <w:t>о</w:t>
      </w:r>
      <w:r w:rsidR="00F32030" w:rsidRPr="00814C0C">
        <w:rPr>
          <w:rFonts w:ascii="Times New Roman" w:hAnsi="Times New Roman" w:cs="Times New Roman"/>
          <w:lang w:val="sr-Cyrl-RS"/>
        </w:rPr>
        <w:t xml:space="preserve"> лажи постаје  свеобухватније и не могу му се </w:t>
      </w:r>
      <w:r w:rsidR="002567A3" w:rsidRPr="00814C0C">
        <w:rPr>
          <w:rFonts w:ascii="Times New Roman" w:hAnsi="Times New Roman" w:cs="Times New Roman"/>
          <w:lang w:val="sr-Cyrl-RS"/>
        </w:rPr>
        <w:t xml:space="preserve"> лако </w:t>
      </w:r>
      <w:r w:rsidR="00F32030" w:rsidRPr="00814C0C">
        <w:rPr>
          <w:rFonts w:ascii="Times New Roman" w:hAnsi="Times New Roman" w:cs="Times New Roman"/>
          <w:lang w:val="sr-Cyrl-RS"/>
        </w:rPr>
        <w:t xml:space="preserve">поставити границе. </w:t>
      </w:r>
    </w:p>
    <w:p w:rsidR="009B6C1A" w:rsidRPr="00674CB6" w:rsidRDefault="00DD7A44" w:rsidP="00674CB6">
      <w:pPr>
        <w:spacing w:line="276" w:lineRule="auto"/>
        <w:ind w:firstLine="360"/>
        <w:rPr>
          <w:rFonts w:ascii="Times New Roman" w:hAnsi="Times New Roman" w:cs="Times New Roman"/>
          <w:lang w:val="sr-Cyrl-RS"/>
        </w:rPr>
      </w:pPr>
      <w:r w:rsidRPr="00674CB6">
        <w:rPr>
          <w:rFonts w:ascii="Times New Roman" w:hAnsi="Times New Roman" w:cs="Times New Roman"/>
          <w:lang w:val="sr-Cyrl-RS"/>
        </w:rPr>
        <w:t xml:space="preserve">Према </w:t>
      </w:r>
      <w:r w:rsidR="00437988" w:rsidRPr="00674CB6">
        <w:rPr>
          <w:rFonts w:ascii="Times New Roman" w:hAnsi="Times New Roman" w:cs="Times New Roman"/>
          <w:lang w:val="sr-Cyrl-RS"/>
        </w:rPr>
        <w:t xml:space="preserve">чувеној </w:t>
      </w:r>
      <w:r w:rsidRPr="00674CB6">
        <w:rPr>
          <w:rFonts w:ascii="Times New Roman" w:hAnsi="Times New Roman" w:cs="Times New Roman"/>
          <w:lang w:val="sr-Cyrl-RS"/>
        </w:rPr>
        <w:t>Августиновој дефиницији, лаж је ствар лажног сведочанства, о</w:t>
      </w:r>
      <w:r w:rsidR="00F87061" w:rsidRPr="00674CB6">
        <w:rPr>
          <w:rFonts w:ascii="Times New Roman" w:hAnsi="Times New Roman" w:cs="Times New Roman"/>
          <w:lang w:val="sr-Cyrl-RS"/>
        </w:rPr>
        <w:t>дређена интенцијом</w:t>
      </w:r>
      <w:r w:rsidR="00437988" w:rsidRPr="00674CB6">
        <w:rPr>
          <w:rFonts w:ascii="Times New Roman" w:hAnsi="Times New Roman" w:cs="Times New Roman"/>
          <w:lang w:val="sr-Cyrl-RS"/>
        </w:rPr>
        <w:t xml:space="preserve">, односно </w:t>
      </w:r>
      <w:r w:rsidR="003968E2" w:rsidRPr="00674CB6">
        <w:rPr>
          <w:rFonts w:ascii="Times New Roman" w:hAnsi="Times New Roman" w:cs="Times New Roman"/>
          <w:lang w:val="sr-Cyrl-RS"/>
        </w:rPr>
        <w:t>–</w:t>
      </w:r>
      <w:r w:rsidR="00437988" w:rsidRPr="00674CB6">
        <w:rPr>
          <w:rFonts w:ascii="Times New Roman" w:hAnsi="Times New Roman" w:cs="Times New Roman"/>
          <w:lang w:val="sr-Cyrl-RS"/>
        </w:rPr>
        <w:t xml:space="preserve"> </w:t>
      </w:r>
      <w:r w:rsidR="00D937F6" w:rsidRPr="00674CB6">
        <w:rPr>
          <w:rFonts w:ascii="Times New Roman" w:hAnsi="Times New Roman" w:cs="Times New Roman"/>
          <w:lang w:val="sr-Cyrl-RS"/>
        </w:rPr>
        <w:t>л</w:t>
      </w:r>
      <w:r w:rsidR="00F87061" w:rsidRPr="00674CB6">
        <w:rPr>
          <w:rFonts w:ascii="Times New Roman" w:hAnsi="Times New Roman" w:cs="Times New Roman"/>
          <w:lang w:val="sr-Cyrl-RS"/>
        </w:rPr>
        <w:t>аж је изј</w:t>
      </w:r>
      <w:r w:rsidR="00437988" w:rsidRPr="00674CB6">
        <w:rPr>
          <w:rFonts w:ascii="Times New Roman" w:hAnsi="Times New Roman" w:cs="Times New Roman"/>
          <w:lang w:val="sr-Cyrl-RS"/>
        </w:rPr>
        <w:t>ава пропраћена жељом да се вара</w:t>
      </w:r>
      <w:r w:rsidR="0067393E" w:rsidRPr="00674CB6">
        <w:rPr>
          <w:rStyle w:val="FootnoteReference"/>
          <w:rFonts w:ascii="Times New Roman" w:hAnsi="Times New Roman" w:cs="Times New Roman"/>
          <w:lang w:val="sr-Cyrl-RS"/>
        </w:rPr>
        <w:footnoteReference w:id="3"/>
      </w:r>
      <w:r w:rsidR="00C65925" w:rsidRPr="00674CB6">
        <w:rPr>
          <w:rFonts w:ascii="Times New Roman" w:hAnsi="Times New Roman" w:cs="Times New Roman"/>
          <w:lang w:val="sr-Latn-RS"/>
        </w:rPr>
        <w:t>.</w:t>
      </w:r>
      <w:r w:rsidR="00F87061" w:rsidRPr="00674CB6">
        <w:rPr>
          <w:rFonts w:ascii="Times New Roman" w:hAnsi="Times New Roman" w:cs="Times New Roman"/>
          <w:lang w:val="sr-Cyrl-RS"/>
        </w:rPr>
        <w:t xml:space="preserve"> </w:t>
      </w:r>
      <w:r w:rsidR="002E3651" w:rsidRPr="00674CB6">
        <w:rPr>
          <w:rFonts w:ascii="Times New Roman" w:eastAsia="Times New Roman" w:hAnsi="Times New Roman" w:cs="Times New Roman"/>
          <w:lang w:val="sr-Cyrl-RS" w:eastAsia="en-GB"/>
        </w:rPr>
        <w:t xml:space="preserve">То значи да </w:t>
      </w:r>
      <w:r w:rsidR="005B19CD" w:rsidRPr="00674CB6">
        <w:rPr>
          <w:rFonts w:ascii="Times New Roman" w:eastAsia="Times New Roman" w:hAnsi="Times New Roman" w:cs="Times New Roman"/>
          <w:lang w:val="sr-Cyrl-RS" w:eastAsia="en-GB"/>
        </w:rPr>
        <w:t>није свако онај ко каже неистину лажљивац – уколико он верује да изгов</w:t>
      </w:r>
      <w:r w:rsidR="002567A3" w:rsidRPr="00674CB6">
        <w:rPr>
          <w:rFonts w:ascii="Times New Roman" w:eastAsia="Times New Roman" w:hAnsi="Times New Roman" w:cs="Times New Roman"/>
          <w:lang w:val="sr-Cyrl-RS" w:eastAsia="en-GB"/>
        </w:rPr>
        <w:t>ара истину, он не лаже. Лаж</w:t>
      </w:r>
      <w:r w:rsidR="005B19CD" w:rsidRPr="00674CB6">
        <w:rPr>
          <w:rFonts w:ascii="Times New Roman" w:eastAsia="Times New Roman" w:hAnsi="Times New Roman" w:cs="Times New Roman"/>
          <w:lang w:val="sr-Cyrl-RS" w:eastAsia="en-GB"/>
        </w:rPr>
        <w:t xml:space="preserve"> је</w:t>
      </w:r>
      <w:r w:rsidR="00D937F6" w:rsidRPr="00674CB6">
        <w:rPr>
          <w:rFonts w:ascii="Times New Roman" w:eastAsia="Times New Roman" w:hAnsi="Times New Roman" w:cs="Times New Roman"/>
          <w:lang w:val="sr-Cyrl-RS" w:eastAsia="en-GB"/>
        </w:rPr>
        <w:t>, дакле,</w:t>
      </w:r>
      <w:r w:rsidR="005B19CD" w:rsidRPr="00674CB6">
        <w:rPr>
          <w:rFonts w:ascii="Times New Roman" w:eastAsia="Times New Roman" w:hAnsi="Times New Roman" w:cs="Times New Roman"/>
          <w:lang w:val="sr-Cyrl-RS" w:eastAsia="en-GB"/>
        </w:rPr>
        <w:t xml:space="preserve"> </w:t>
      </w:r>
      <w:r w:rsidR="0040621A" w:rsidRPr="00674CB6">
        <w:rPr>
          <w:rFonts w:ascii="Times New Roman" w:eastAsia="Times New Roman" w:hAnsi="Times New Roman" w:cs="Times New Roman"/>
          <w:lang w:val="sr-Cyrl-RS" w:eastAsia="en-GB"/>
        </w:rPr>
        <w:t xml:space="preserve">одређена </w:t>
      </w:r>
      <w:r w:rsidR="005B19CD" w:rsidRPr="00674CB6">
        <w:rPr>
          <w:rFonts w:ascii="Times New Roman" w:eastAsia="Times New Roman" w:hAnsi="Times New Roman" w:cs="Times New Roman"/>
          <w:lang w:val="sr-Cyrl-RS" w:eastAsia="en-GB"/>
        </w:rPr>
        <w:t>постојање</w:t>
      </w:r>
      <w:r w:rsidR="0040621A" w:rsidRPr="00674CB6">
        <w:rPr>
          <w:rFonts w:ascii="Times New Roman" w:eastAsia="Times New Roman" w:hAnsi="Times New Roman" w:cs="Times New Roman"/>
          <w:lang w:val="sr-Cyrl-RS" w:eastAsia="en-GB"/>
        </w:rPr>
        <w:t>м</w:t>
      </w:r>
      <w:r w:rsidR="00D937F6" w:rsidRPr="00674CB6">
        <w:rPr>
          <w:rFonts w:ascii="Times New Roman" w:eastAsia="Times New Roman" w:hAnsi="Times New Roman" w:cs="Times New Roman"/>
          <w:lang w:val="sr-Cyrl-RS" w:eastAsia="en-GB"/>
        </w:rPr>
        <w:t xml:space="preserve"> жеље за преваром и постојањем </w:t>
      </w:r>
      <w:r w:rsidR="005B19CD" w:rsidRPr="00674CB6">
        <w:rPr>
          <w:rFonts w:ascii="Times New Roman" w:eastAsia="Times New Roman" w:hAnsi="Times New Roman" w:cs="Times New Roman"/>
          <w:i/>
          <w:lang w:val="sr-Cyrl-RS" w:eastAsia="en-GB"/>
        </w:rPr>
        <w:t>двоструке мисли</w:t>
      </w:r>
      <w:r w:rsidR="005B19CD" w:rsidRPr="00674CB6">
        <w:rPr>
          <w:rFonts w:ascii="Times New Roman" w:eastAsia="Times New Roman" w:hAnsi="Times New Roman" w:cs="Times New Roman"/>
          <w:lang w:val="sr-Cyrl-RS" w:eastAsia="en-GB"/>
        </w:rPr>
        <w:t xml:space="preserve"> – оне коју не</w:t>
      </w:r>
      <w:r w:rsidR="002567A3" w:rsidRPr="00674CB6">
        <w:rPr>
          <w:rFonts w:ascii="Times New Roman" w:eastAsia="Times New Roman" w:hAnsi="Times New Roman" w:cs="Times New Roman"/>
          <w:lang w:val="sr-Cyrl-RS" w:eastAsia="en-GB"/>
        </w:rPr>
        <w:t>ко зна или мисли да је истинита</w:t>
      </w:r>
      <w:r w:rsidR="005B19CD" w:rsidRPr="00674CB6">
        <w:rPr>
          <w:rFonts w:ascii="Times New Roman" w:eastAsia="Times New Roman" w:hAnsi="Times New Roman" w:cs="Times New Roman"/>
          <w:lang w:val="sr-Cyrl-RS" w:eastAsia="en-GB"/>
        </w:rPr>
        <w:t xml:space="preserve"> и оне коју </w:t>
      </w:r>
      <w:r w:rsidR="002567A3" w:rsidRPr="00674CB6">
        <w:rPr>
          <w:rFonts w:ascii="Times New Roman" w:eastAsia="Times New Roman" w:hAnsi="Times New Roman" w:cs="Times New Roman"/>
          <w:lang w:val="sr-Cyrl-RS" w:eastAsia="en-GB"/>
        </w:rPr>
        <w:t>ствара</w:t>
      </w:r>
      <w:r w:rsidR="005B19CD" w:rsidRPr="00674CB6">
        <w:rPr>
          <w:rFonts w:ascii="Times New Roman" w:eastAsia="Times New Roman" w:hAnsi="Times New Roman" w:cs="Times New Roman"/>
          <w:lang w:val="sr-Cyrl-RS" w:eastAsia="en-GB"/>
        </w:rPr>
        <w:t xml:space="preserve"> знајући или мислећи да је лажна. Стога неко може рећи лаж</w:t>
      </w:r>
      <w:r w:rsidR="00C65925" w:rsidRPr="00674CB6">
        <w:rPr>
          <w:rFonts w:ascii="Times New Roman" w:eastAsia="Times New Roman" w:hAnsi="Times New Roman" w:cs="Times New Roman"/>
          <w:lang w:val="sr-Cyrl-RS" w:eastAsia="en-GB"/>
        </w:rPr>
        <w:t>,</w:t>
      </w:r>
      <w:r w:rsidR="005B19CD" w:rsidRPr="00674CB6">
        <w:rPr>
          <w:rFonts w:ascii="Times New Roman" w:eastAsia="Times New Roman" w:hAnsi="Times New Roman" w:cs="Times New Roman"/>
          <w:lang w:val="sr-Cyrl-RS" w:eastAsia="en-GB"/>
        </w:rPr>
        <w:t xml:space="preserve"> а да не лаже, или рећи истину</w:t>
      </w:r>
      <w:r w:rsidR="007E2D08" w:rsidRPr="00674CB6">
        <w:rPr>
          <w:rFonts w:ascii="Times New Roman" w:eastAsia="Times New Roman" w:hAnsi="Times New Roman" w:cs="Times New Roman"/>
          <w:lang w:val="sr-Cyrl-RS" w:eastAsia="en-GB"/>
        </w:rPr>
        <w:t xml:space="preserve"> а да лаже. Л</w:t>
      </w:r>
      <w:r w:rsidR="002567A3" w:rsidRPr="00674CB6">
        <w:rPr>
          <w:rFonts w:ascii="Times New Roman" w:eastAsia="Times New Roman" w:hAnsi="Times New Roman" w:cs="Times New Roman"/>
          <w:lang w:val="sr-Cyrl-RS" w:eastAsia="en-GB"/>
        </w:rPr>
        <w:t xml:space="preserve">аж </w:t>
      </w:r>
      <w:r w:rsidR="007E2D08" w:rsidRPr="00674CB6">
        <w:rPr>
          <w:rFonts w:ascii="Times New Roman" w:eastAsia="Times New Roman" w:hAnsi="Times New Roman" w:cs="Times New Roman"/>
          <w:lang w:val="sr-Cyrl-RS" w:eastAsia="en-GB"/>
        </w:rPr>
        <w:t>не зависи</w:t>
      </w:r>
      <w:r w:rsidR="00A8746D" w:rsidRPr="00674CB6">
        <w:rPr>
          <w:rFonts w:ascii="Times New Roman" w:eastAsia="Times New Roman" w:hAnsi="Times New Roman" w:cs="Times New Roman"/>
          <w:lang w:val="sr-Cyrl-RS" w:eastAsia="en-GB"/>
        </w:rPr>
        <w:t xml:space="preserve"> само</w:t>
      </w:r>
      <w:r w:rsidR="005B19CD" w:rsidRPr="00674CB6">
        <w:rPr>
          <w:rFonts w:ascii="Times New Roman" w:eastAsia="Times New Roman" w:hAnsi="Times New Roman" w:cs="Times New Roman"/>
          <w:lang w:val="sr-Cyrl-RS" w:eastAsia="en-GB"/>
        </w:rPr>
        <w:t xml:space="preserve"> од тачности онога што је изговорено, већ</w:t>
      </w:r>
      <w:r w:rsidR="00A8746D" w:rsidRPr="00674CB6">
        <w:rPr>
          <w:rFonts w:ascii="Times New Roman" w:eastAsia="Times New Roman" w:hAnsi="Times New Roman" w:cs="Times New Roman"/>
          <w:lang w:val="sr-Cyrl-RS" w:eastAsia="en-GB"/>
        </w:rPr>
        <w:t xml:space="preserve"> превасходно</w:t>
      </w:r>
      <w:r w:rsidR="005B19CD" w:rsidRPr="00674CB6">
        <w:rPr>
          <w:rFonts w:ascii="Times New Roman" w:eastAsia="Times New Roman" w:hAnsi="Times New Roman" w:cs="Times New Roman"/>
          <w:lang w:val="sr-Cyrl-RS" w:eastAsia="en-GB"/>
        </w:rPr>
        <w:t xml:space="preserve"> од </w:t>
      </w:r>
      <w:r w:rsidR="005B19CD" w:rsidRPr="00674CB6">
        <w:rPr>
          <w:rFonts w:ascii="Times New Roman" w:eastAsia="Times New Roman" w:hAnsi="Times New Roman" w:cs="Times New Roman"/>
          <w:i/>
          <w:lang w:val="sr-Cyrl-RS" w:eastAsia="en-GB"/>
        </w:rPr>
        <w:t>намере</w:t>
      </w:r>
      <w:r w:rsidR="005B19CD" w:rsidRPr="00674CB6">
        <w:rPr>
          <w:rFonts w:ascii="Times New Roman" w:eastAsia="Times New Roman" w:hAnsi="Times New Roman" w:cs="Times New Roman"/>
          <w:lang w:val="sr-Cyrl-RS" w:eastAsia="en-GB"/>
        </w:rPr>
        <w:t xml:space="preserve">. </w:t>
      </w:r>
    </w:p>
    <w:p w:rsidR="00425134" w:rsidRPr="00674CB6" w:rsidRDefault="009B6C1A" w:rsidP="00674CB6">
      <w:pPr>
        <w:spacing w:line="276" w:lineRule="auto"/>
        <w:ind w:firstLine="360"/>
        <w:rPr>
          <w:rFonts w:ascii="Times New Roman" w:eastAsia="Times New Roman" w:hAnsi="Times New Roman" w:cs="Times New Roman"/>
          <w:lang w:val="sr-Cyrl-RS" w:eastAsia="en-GB"/>
        </w:rPr>
      </w:pPr>
      <w:r w:rsidRPr="00674CB6">
        <w:rPr>
          <w:rFonts w:ascii="Times New Roman" w:eastAsia="Times New Roman" w:hAnsi="Times New Roman" w:cs="Times New Roman"/>
          <w:lang w:val="sr-Cyrl-RS" w:eastAsia="en-GB"/>
        </w:rPr>
        <w:t>С друге стране, једино у друштву у коме је истинитост норма и обавеза, постоји лаж. У заједници која не би претпостављала истинитост као уобичајено стање комуникације, лаж не</w:t>
      </w:r>
      <w:r w:rsidR="007E2D08" w:rsidRPr="00674CB6">
        <w:rPr>
          <w:rFonts w:ascii="Times New Roman" w:eastAsia="Times New Roman" w:hAnsi="Times New Roman" w:cs="Times New Roman"/>
          <w:lang w:val="sr-Cyrl-RS" w:eastAsia="en-GB"/>
        </w:rPr>
        <w:t xml:space="preserve"> би постојала</w:t>
      </w:r>
      <w:r w:rsidR="00D37078" w:rsidRPr="00674CB6">
        <w:rPr>
          <w:rFonts w:ascii="Times New Roman" w:eastAsia="Times New Roman" w:hAnsi="Times New Roman" w:cs="Times New Roman"/>
          <w:lang w:val="sr-Cyrl-RS" w:eastAsia="en-GB"/>
        </w:rPr>
        <w:t>. Лаж се</w:t>
      </w:r>
      <w:r w:rsidR="00A8746D" w:rsidRPr="00674CB6">
        <w:rPr>
          <w:rFonts w:ascii="Times New Roman" w:eastAsia="Times New Roman" w:hAnsi="Times New Roman" w:cs="Times New Roman"/>
          <w:lang w:val="sr-Cyrl-RS" w:eastAsia="en-GB"/>
        </w:rPr>
        <w:t>, такође, не тиче</w:t>
      </w:r>
      <w:r w:rsidR="00D37078" w:rsidRPr="00674CB6">
        <w:rPr>
          <w:rFonts w:ascii="Times New Roman" w:eastAsia="Times New Roman" w:hAnsi="Times New Roman" w:cs="Times New Roman"/>
          <w:lang w:val="sr-Cyrl-RS" w:eastAsia="en-GB"/>
        </w:rPr>
        <w:t xml:space="preserve"> само наших вербал</w:t>
      </w:r>
      <w:r w:rsidR="00A8746D" w:rsidRPr="00674CB6">
        <w:rPr>
          <w:rFonts w:ascii="Times New Roman" w:eastAsia="Times New Roman" w:hAnsi="Times New Roman" w:cs="Times New Roman"/>
          <w:lang w:val="sr-Cyrl-RS" w:eastAsia="en-GB"/>
        </w:rPr>
        <w:t>них активности, она утиче на целокупну</w:t>
      </w:r>
      <w:r w:rsidR="0094531F" w:rsidRPr="00674CB6">
        <w:rPr>
          <w:rFonts w:ascii="Times New Roman" w:eastAsia="Times New Roman" w:hAnsi="Times New Roman" w:cs="Times New Roman"/>
          <w:lang w:val="sr-Cyrl-RS" w:eastAsia="en-GB"/>
        </w:rPr>
        <w:t xml:space="preserve"> личност</w:t>
      </w:r>
      <w:r w:rsidR="00076F88" w:rsidRPr="00674CB6">
        <w:rPr>
          <w:rFonts w:ascii="Times New Roman" w:eastAsia="Times New Roman" w:hAnsi="Times New Roman" w:cs="Times New Roman"/>
          <w:lang w:val="sr-Cyrl-RS" w:eastAsia="en-GB"/>
        </w:rPr>
        <w:t>, па и на човечанство у ц</w:t>
      </w:r>
      <w:r w:rsidR="008118F1" w:rsidRPr="00674CB6">
        <w:rPr>
          <w:rFonts w:ascii="Times New Roman" w:eastAsia="Times New Roman" w:hAnsi="Times New Roman" w:cs="Times New Roman"/>
          <w:lang w:val="sr-Cyrl-RS" w:eastAsia="en-GB"/>
        </w:rPr>
        <w:t>елини, а по свему судећи,</w:t>
      </w:r>
      <w:r w:rsidR="00076F88" w:rsidRPr="00674CB6">
        <w:rPr>
          <w:rFonts w:ascii="Times New Roman" w:eastAsia="Times New Roman" w:hAnsi="Times New Roman" w:cs="Times New Roman"/>
          <w:lang w:val="sr-Cyrl-RS" w:eastAsia="en-GB"/>
        </w:rPr>
        <w:t xml:space="preserve"> има</w:t>
      </w:r>
      <w:r w:rsidR="008118F1" w:rsidRPr="00674CB6">
        <w:rPr>
          <w:rFonts w:ascii="Times New Roman" w:eastAsia="Times New Roman" w:hAnsi="Times New Roman" w:cs="Times New Roman"/>
          <w:lang w:val="sr-Cyrl-RS" w:eastAsia="en-GB"/>
        </w:rPr>
        <w:t xml:space="preserve"> и</w:t>
      </w:r>
      <w:r w:rsidR="00D37078" w:rsidRPr="00674CB6">
        <w:rPr>
          <w:rFonts w:ascii="Times New Roman" w:eastAsia="Times New Roman" w:hAnsi="Times New Roman" w:cs="Times New Roman"/>
          <w:lang w:val="sr-Cyrl-RS" w:eastAsia="en-GB"/>
        </w:rPr>
        <w:t xml:space="preserve"> п</w:t>
      </w:r>
      <w:r w:rsidR="002C66E0" w:rsidRPr="00674CB6">
        <w:rPr>
          <w:rFonts w:ascii="Times New Roman" w:eastAsia="Times New Roman" w:hAnsi="Times New Roman" w:cs="Times New Roman"/>
          <w:lang w:val="sr-Cyrl-RS" w:eastAsia="en-GB"/>
        </w:rPr>
        <w:t>атогене последице</w:t>
      </w:r>
      <w:r w:rsidR="00D37078" w:rsidRPr="00674CB6">
        <w:rPr>
          <w:rStyle w:val="FootnoteReference"/>
          <w:rFonts w:ascii="Times New Roman" w:eastAsia="Times New Roman" w:hAnsi="Times New Roman" w:cs="Times New Roman"/>
          <w:lang w:val="sr-Cyrl-RS" w:eastAsia="en-GB"/>
        </w:rPr>
        <w:footnoteReference w:id="4"/>
      </w:r>
      <w:r w:rsidR="00AF5541" w:rsidRPr="00674CB6">
        <w:rPr>
          <w:rFonts w:ascii="Times New Roman" w:eastAsia="Times New Roman" w:hAnsi="Times New Roman" w:cs="Times New Roman"/>
          <w:lang w:val="sr-Cyrl-RS" w:eastAsia="en-GB"/>
        </w:rPr>
        <w:t>. У</w:t>
      </w:r>
      <w:r w:rsidR="00425134" w:rsidRPr="00674CB6">
        <w:rPr>
          <w:rFonts w:ascii="Times New Roman" w:eastAsia="Times New Roman" w:hAnsi="Times New Roman" w:cs="Times New Roman"/>
          <w:lang w:val="sr-Cyrl-RS" w:eastAsia="en-GB"/>
        </w:rPr>
        <w:t xml:space="preserve"> </w:t>
      </w:r>
      <w:r w:rsidR="00425134" w:rsidRPr="00674CB6">
        <w:rPr>
          <w:rFonts w:ascii="Times New Roman" w:eastAsia="Times New Roman" w:hAnsi="Times New Roman" w:cs="Times New Roman"/>
          <w:i/>
          <w:lang w:val="sr-Cyrl-RS" w:eastAsia="en-GB"/>
        </w:rPr>
        <w:t>Будућности једне илузије</w:t>
      </w:r>
      <w:r w:rsidR="0034608B" w:rsidRPr="00674CB6">
        <w:rPr>
          <w:rFonts w:ascii="Times New Roman" w:eastAsia="Times New Roman" w:hAnsi="Times New Roman" w:cs="Times New Roman"/>
          <w:lang w:val="sr-Cyrl-RS" w:eastAsia="en-GB"/>
        </w:rPr>
        <w:t xml:space="preserve">, </w:t>
      </w:r>
      <w:r w:rsidR="008118F1" w:rsidRPr="00674CB6">
        <w:rPr>
          <w:rFonts w:ascii="Times New Roman" w:eastAsia="Times New Roman" w:hAnsi="Times New Roman" w:cs="Times New Roman"/>
          <w:lang w:val="sr-Cyrl-RS" w:eastAsia="en-GB"/>
        </w:rPr>
        <w:t xml:space="preserve">Фројд, </w:t>
      </w:r>
      <w:r w:rsidR="00113415" w:rsidRPr="00674CB6">
        <w:rPr>
          <w:rFonts w:ascii="Times New Roman" w:eastAsia="Times New Roman" w:hAnsi="Times New Roman" w:cs="Times New Roman"/>
          <w:lang w:val="sr-Cyrl-RS" w:eastAsia="en-GB"/>
        </w:rPr>
        <w:t>на пример</w:t>
      </w:r>
      <w:r w:rsidR="00AF5541" w:rsidRPr="00674CB6">
        <w:rPr>
          <w:rFonts w:ascii="Times New Roman" w:eastAsia="Times New Roman" w:hAnsi="Times New Roman" w:cs="Times New Roman"/>
          <w:lang w:val="sr-Cyrl-RS" w:eastAsia="en-GB"/>
        </w:rPr>
        <w:t xml:space="preserve">, </w:t>
      </w:r>
      <w:r w:rsidR="00425134" w:rsidRPr="00674CB6">
        <w:rPr>
          <w:rFonts w:ascii="Times New Roman" w:eastAsia="Times New Roman" w:hAnsi="Times New Roman" w:cs="Times New Roman"/>
          <w:lang w:val="sr-Cyrl-RS" w:eastAsia="en-GB"/>
        </w:rPr>
        <w:t xml:space="preserve"> одређује религијска учења као</w:t>
      </w:r>
      <w:r w:rsidR="00113415" w:rsidRPr="00674CB6">
        <w:rPr>
          <w:rFonts w:ascii="Times New Roman" w:eastAsia="Times New Roman" w:hAnsi="Times New Roman" w:cs="Times New Roman"/>
          <w:lang w:val="sr-Cyrl-RS" w:eastAsia="en-GB"/>
        </w:rPr>
        <w:t xml:space="preserve"> колективне</w:t>
      </w:r>
      <w:r w:rsidR="00425134" w:rsidRPr="00674CB6">
        <w:rPr>
          <w:rFonts w:ascii="Times New Roman" w:eastAsia="Times New Roman" w:hAnsi="Times New Roman" w:cs="Times New Roman"/>
          <w:lang w:val="sr-Cyrl-RS" w:eastAsia="en-GB"/>
        </w:rPr>
        <w:t xml:space="preserve"> илузије</w:t>
      </w:r>
      <w:r w:rsidR="0034608B" w:rsidRPr="00674CB6">
        <w:rPr>
          <w:rStyle w:val="FootnoteReference"/>
          <w:rFonts w:ascii="Times New Roman" w:eastAsia="Times New Roman" w:hAnsi="Times New Roman" w:cs="Times New Roman"/>
          <w:lang w:val="sr-Cyrl-RS" w:eastAsia="en-GB"/>
        </w:rPr>
        <w:footnoteReference w:id="5"/>
      </w:r>
      <w:r w:rsidR="002C66E0" w:rsidRPr="00674CB6">
        <w:rPr>
          <w:rFonts w:ascii="Times New Roman" w:eastAsia="Times New Roman" w:hAnsi="Times New Roman" w:cs="Times New Roman"/>
          <w:lang w:val="sr-Cyrl-RS" w:eastAsia="en-GB"/>
        </w:rPr>
        <w:t>,</w:t>
      </w:r>
      <w:r w:rsidR="0034608B" w:rsidRPr="00674CB6">
        <w:rPr>
          <w:rFonts w:ascii="Times New Roman" w:eastAsia="Times New Roman" w:hAnsi="Times New Roman" w:cs="Times New Roman"/>
          <w:lang w:val="sr-Cyrl-RS" w:eastAsia="en-GB"/>
        </w:rPr>
        <w:t xml:space="preserve"> које су утицале на то да је човечанство као целина,</w:t>
      </w:r>
      <w:r w:rsidR="002C66E0" w:rsidRPr="00674CB6">
        <w:rPr>
          <w:rFonts w:ascii="Times New Roman" w:eastAsia="Times New Roman" w:hAnsi="Times New Roman" w:cs="Times New Roman"/>
          <w:lang w:val="sr-Cyrl-RS" w:eastAsia="en-GB"/>
        </w:rPr>
        <w:t xml:space="preserve"> под утицајем религије</w:t>
      </w:r>
      <w:r w:rsidR="0034608B" w:rsidRPr="00674CB6">
        <w:rPr>
          <w:rFonts w:ascii="Times New Roman" w:eastAsia="Times New Roman" w:hAnsi="Times New Roman" w:cs="Times New Roman"/>
          <w:lang w:val="sr-Cyrl-RS" w:eastAsia="en-GB"/>
        </w:rPr>
        <w:t>, одричући се</w:t>
      </w:r>
      <w:r w:rsidR="002C66E0" w:rsidRPr="00674CB6">
        <w:rPr>
          <w:rFonts w:ascii="Times New Roman" w:eastAsia="Times New Roman" w:hAnsi="Times New Roman" w:cs="Times New Roman"/>
          <w:lang w:val="sr-Cyrl-RS" w:eastAsia="en-GB"/>
        </w:rPr>
        <w:t xml:space="preserve"> </w:t>
      </w:r>
      <w:r w:rsidR="00674CB6" w:rsidRPr="00674CB6">
        <w:rPr>
          <w:rFonts w:ascii="Times New Roman" w:eastAsia="Times New Roman" w:hAnsi="Times New Roman" w:cs="Times New Roman"/>
          <w:lang w:val="sr-Cyrl-RS" w:eastAsia="en-GB"/>
        </w:rPr>
        <w:t>својих</w:t>
      </w:r>
      <w:r w:rsidR="0034608B" w:rsidRPr="00674CB6">
        <w:rPr>
          <w:rFonts w:ascii="Times New Roman" w:eastAsia="Times New Roman" w:hAnsi="Times New Roman" w:cs="Times New Roman"/>
          <w:lang w:val="sr-Cyrl-RS" w:eastAsia="en-GB"/>
        </w:rPr>
        <w:t xml:space="preserve"> нагона, доспело у стања </w:t>
      </w:r>
      <w:r w:rsidR="00674CB6" w:rsidRPr="00674CB6">
        <w:rPr>
          <w:rFonts w:ascii="Times New Roman" w:eastAsia="Times New Roman" w:hAnsi="Times New Roman" w:cs="Times New Roman"/>
          <w:lang w:val="sr-Cyrl-RS" w:eastAsia="en-GB"/>
        </w:rPr>
        <w:t>која су аналогна</w:t>
      </w:r>
      <w:r w:rsidR="002C66E0" w:rsidRPr="00674CB6">
        <w:rPr>
          <w:rFonts w:ascii="Times New Roman" w:eastAsia="Times New Roman" w:hAnsi="Times New Roman" w:cs="Times New Roman"/>
          <w:lang w:val="sr-Cyrl-RS" w:eastAsia="en-GB"/>
        </w:rPr>
        <w:t xml:space="preserve"> неурозама: „Талози тих процеса, сличних </w:t>
      </w:r>
      <w:r w:rsidR="002C66E0" w:rsidRPr="00674CB6">
        <w:rPr>
          <w:rFonts w:ascii="Times New Roman" w:eastAsia="Times New Roman" w:hAnsi="Times New Roman" w:cs="Times New Roman"/>
          <w:lang w:val="sr-Cyrl-RS" w:eastAsia="en-GB"/>
        </w:rPr>
        <w:lastRenderedPageBreak/>
        <w:t>потискивању, који су се догодили  у праповијести, још су се дуго задржали у култури. Религија би дакле била једна опћељудска присилна неуроза“</w:t>
      </w:r>
      <w:r w:rsidR="0034608B" w:rsidRPr="00674CB6">
        <w:rPr>
          <w:rFonts w:ascii="Times New Roman" w:eastAsia="Times New Roman" w:hAnsi="Times New Roman" w:cs="Times New Roman"/>
          <w:lang w:val="sr-Cyrl-RS" w:eastAsia="en-GB"/>
        </w:rPr>
        <w:t xml:space="preserve"> </w:t>
      </w:r>
      <w:r w:rsidR="00AF5541" w:rsidRPr="00674CB6">
        <w:rPr>
          <w:rFonts w:ascii="Times New Roman" w:eastAsia="Times New Roman" w:hAnsi="Times New Roman" w:cs="Times New Roman"/>
          <w:lang w:val="sr-Cyrl-RS" w:eastAsia="en-GB"/>
        </w:rPr>
        <w:t>(</w:t>
      </w:r>
      <w:r w:rsidR="00AF5541" w:rsidRPr="00674CB6">
        <w:rPr>
          <w:rFonts w:ascii="Times New Roman" w:eastAsia="Times New Roman" w:hAnsi="Times New Roman" w:cs="Times New Roman"/>
          <w:lang w:val="sr-Latn-RS" w:eastAsia="en-GB"/>
        </w:rPr>
        <w:t>Frojd 1986</w:t>
      </w:r>
      <w:r w:rsidR="002C66E0" w:rsidRPr="00674CB6">
        <w:rPr>
          <w:rFonts w:ascii="Times New Roman" w:eastAsia="Times New Roman" w:hAnsi="Times New Roman" w:cs="Times New Roman"/>
          <w:lang w:val="sr-Cyrl-RS" w:eastAsia="en-GB"/>
        </w:rPr>
        <w:t>, 351).</w:t>
      </w:r>
    </w:p>
    <w:p w:rsidR="00C53033" w:rsidRPr="00674CB6" w:rsidRDefault="00D37078" w:rsidP="00674CB6">
      <w:pPr>
        <w:spacing w:line="276" w:lineRule="auto"/>
        <w:ind w:firstLine="360"/>
        <w:rPr>
          <w:rFonts w:ascii="Times New Roman" w:eastAsia="Times New Roman" w:hAnsi="Times New Roman" w:cs="Times New Roman"/>
          <w:lang w:val="sr-Cyrl-RS" w:eastAsia="en-GB"/>
        </w:rPr>
      </w:pPr>
      <w:r w:rsidRPr="00674CB6">
        <w:rPr>
          <w:rFonts w:ascii="Times New Roman" w:eastAsia="Times New Roman" w:hAnsi="Times New Roman" w:cs="Times New Roman"/>
          <w:lang w:val="sr-Cyrl-RS" w:eastAsia="en-GB"/>
        </w:rPr>
        <w:t>Лаж је</w:t>
      </w:r>
      <w:r w:rsidR="00076F88" w:rsidRPr="00674CB6">
        <w:rPr>
          <w:rFonts w:ascii="Times New Roman" w:eastAsia="Times New Roman" w:hAnsi="Times New Roman" w:cs="Times New Roman"/>
          <w:lang w:val="sr-Cyrl-RS" w:eastAsia="en-GB"/>
        </w:rPr>
        <w:t xml:space="preserve"> </w:t>
      </w:r>
      <w:r w:rsidRPr="00674CB6">
        <w:rPr>
          <w:rFonts w:ascii="Times New Roman" w:eastAsia="Times New Roman" w:hAnsi="Times New Roman" w:cs="Times New Roman"/>
          <w:lang w:val="sr-Cyrl-RS" w:eastAsia="en-GB"/>
        </w:rPr>
        <w:t>као патогени елемент препозната и у светим књигама и стога је забр</w:t>
      </w:r>
      <w:r w:rsidR="00674CB6" w:rsidRPr="00674CB6">
        <w:rPr>
          <w:rFonts w:ascii="Times New Roman" w:eastAsia="Times New Roman" w:hAnsi="Times New Roman" w:cs="Times New Roman"/>
          <w:lang w:val="sr-Cyrl-RS" w:eastAsia="en-GB"/>
        </w:rPr>
        <w:t>ањена као један од смртних грехова</w:t>
      </w:r>
      <w:r w:rsidRPr="00674CB6">
        <w:rPr>
          <w:rFonts w:ascii="Times New Roman" w:eastAsia="Times New Roman" w:hAnsi="Times New Roman" w:cs="Times New Roman"/>
          <w:lang w:val="sr-Cyrl-RS" w:eastAsia="en-GB"/>
        </w:rPr>
        <w:t>. Међутим, њој се истовремено признаје статус темељног и универзалног људског својства – сваки је човек лажљивац (</w:t>
      </w:r>
      <w:r w:rsidRPr="00674CB6">
        <w:rPr>
          <w:rFonts w:ascii="Times New Roman" w:eastAsia="Times New Roman" w:hAnsi="Times New Roman" w:cs="Times New Roman"/>
          <w:i/>
          <w:lang w:val="sr-Cyrl-RS" w:eastAsia="en-GB"/>
        </w:rPr>
        <w:t>Omnis homo mendax</w:t>
      </w:r>
      <w:r w:rsidRPr="00674CB6">
        <w:rPr>
          <w:rFonts w:ascii="Times New Roman" w:eastAsia="Times New Roman" w:hAnsi="Times New Roman" w:cs="Times New Roman"/>
          <w:lang w:val="sr-Cyrl-RS" w:eastAsia="en-GB"/>
        </w:rPr>
        <w:t xml:space="preserve">). </w:t>
      </w:r>
      <w:r w:rsidR="00767BDD" w:rsidRPr="00674CB6">
        <w:rPr>
          <w:rFonts w:ascii="Times New Roman" w:eastAsia="Times New Roman" w:hAnsi="Times New Roman" w:cs="Times New Roman"/>
          <w:lang w:val="sr-Cyrl-RS" w:eastAsia="en-GB"/>
        </w:rPr>
        <w:t>Л</w:t>
      </w:r>
      <w:r w:rsidR="005B19CD" w:rsidRPr="00674CB6">
        <w:rPr>
          <w:rFonts w:ascii="Times New Roman" w:eastAsia="Times New Roman" w:hAnsi="Times New Roman" w:cs="Times New Roman"/>
          <w:lang w:val="sr-Cyrl-RS" w:eastAsia="en-GB"/>
        </w:rPr>
        <w:t xml:space="preserve">аж </w:t>
      </w:r>
      <w:r w:rsidR="00767BDD" w:rsidRPr="00674CB6">
        <w:rPr>
          <w:rFonts w:ascii="Times New Roman" w:eastAsia="Times New Roman" w:hAnsi="Times New Roman" w:cs="Times New Roman"/>
          <w:lang w:val="sr-Cyrl-RS" w:eastAsia="en-GB"/>
        </w:rPr>
        <w:t xml:space="preserve">начелно </w:t>
      </w:r>
      <w:r w:rsidR="005B19CD" w:rsidRPr="00674CB6">
        <w:rPr>
          <w:rFonts w:ascii="Times New Roman" w:eastAsia="Times New Roman" w:hAnsi="Times New Roman" w:cs="Times New Roman"/>
          <w:lang w:val="sr-Cyrl-RS" w:eastAsia="en-GB"/>
        </w:rPr>
        <w:t>наилази на моралну осуду,</w:t>
      </w:r>
      <w:r w:rsidR="00711A1F" w:rsidRPr="00674CB6">
        <w:rPr>
          <w:rFonts w:ascii="Times New Roman" w:eastAsia="Times New Roman" w:hAnsi="Times New Roman" w:cs="Times New Roman"/>
          <w:lang w:val="sr-Cyrl-RS" w:eastAsia="en-GB"/>
        </w:rPr>
        <w:t xml:space="preserve"> </w:t>
      </w:r>
      <w:r w:rsidR="00711A1F" w:rsidRPr="00674CB6">
        <w:rPr>
          <w:rFonts w:ascii="Times New Roman" w:eastAsia="Times New Roman" w:hAnsi="Times New Roman" w:cs="Times New Roman"/>
          <w:lang w:val="en-GB" w:eastAsia="en-GB"/>
        </w:rPr>
        <w:t>a</w:t>
      </w:r>
      <w:r w:rsidR="00711A1F" w:rsidRPr="00674CB6">
        <w:rPr>
          <w:rFonts w:ascii="Times New Roman" w:eastAsia="Times New Roman" w:hAnsi="Times New Roman" w:cs="Times New Roman"/>
          <w:lang w:val="sr-Cyrl-RS" w:eastAsia="en-GB"/>
        </w:rPr>
        <w:t>л</w:t>
      </w:r>
      <w:r w:rsidR="00340211" w:rsidRPr="00674CB6">
        <w:rPr>
          <w:rFonts w:ascii="Times New Roman" w:eastAsia="Times New Roman" w:hAnsi="Times New Roman" w:cs="Times New Roman"/>
          <w:lang w:val="sr-Cyrl-RS" w:eastAsia="en-GB"/>
        </w:rPr>
        <w:t>и постоји и оправдање лажи – она</w:t>
      </w:r>
      <w:r w:rsidR="00711A1F" w:rsidRPr="00674CB6">
        <w:rPr>
          <w:rFonts w:ascii="Times New Roman" w:eastAsia="Times New Roman" w:hAnsi="Times New Roman" w:cs="Times New Roman"/>
          <w:lang w:val="sr-Cyrl-RS" w:eastAsia="en-GB"/>
        </w:rPr>
        <w:t xml:space="preserve"> је </w:t>
      </w:r>
      <w:r w:rsidR="00000ABC" w:rsidRPr="00674CB6">
        <w:rPr>
          <w:rFonts w:ascii="Times New Roman" w:eastAsia="Times New Roman" w:hAnsi="Times New Roman" w:cs="Times New Roman"/>
          <w:lang w:val="sr-Cyrl-RS" w:eastAsia="en-GB"/>
        </w:rPr>
        <w:t>прихватљива</w:t>
      </w:r>
      <w:r w:rsidR="00711A1F" w:rsidRPr="00674CB6">
        <w:rPr>
          <w:rFonts w:ascii="Times New Roman" w:eastAsia="Times New Roman" w:hAnsi="Times New Roman" w:cs="Times New Roman"/>
          <w:lang w:val="sr-Cyrl-RS" w:eastAsia="en-GB"/>
        </w:rPr>
        <w:t xml:space="preserve"> ако је изречена из племенитих побуда и ако </w:t>
      </w:r>
      <w:r w:rsidR="005B19CD" w:rsidRPr="00674CB6">
        <w:rPr>
          <w:rFonts w:ascii="Times New Roman" w:eastAsia="Times New Roman" w:hAnsi="Times New Roman" w:cs="Times New Roman"/>
          <w:lang w:val="sr-Cyrl-RS" w:eastAsia="en-GB"/>
        </w:rPr>
        <w:t>штити очување друштвене структуре</w:t>
      </w:r>
      <w:r w:rsidR="00711A1F" w:rsidRPr="00674CB6">
        <w:rPr>
          <w:rFonts w:ascii="Times New Roman" w:eastAsia="Times New Roman" w:hAnsi="Times New Roman" w:cs="Times New Roman"/>
          <w:lang w:val="sr-Cyrl-RS" w:eastAsia="en-GB"/>
        </w:rPr>
        <w:t xml:space="preserve"> и вредности заједнице</w:t>
      </w:r>
      <w:r w:rsidR="005B19CD" w:rsidRPr="00674CB6">
        <w:rPr>
          <w:rFonts w:ascii="Times New Roman" w:eastAsia="Times New Roman" w:hAnsi="Times New Roman" w:cs="Times New Roman"/>
          <w:lang w:val="sr-Cyrl-RS" w:eastAsia="en-GB"/>
        </w:rPr>
        <w:t xml:space="preserve">. </w:t>
      </w:r>
      <w:r w:rsidR="00C53033" w:rsidRPr="00674CB6">
        <w:rPr>
          <w:rFonts w:ascii="Times New Roman" w:eastAsia="Times New Roman" w:hAnsi="Times New Roman" w:cs="Times New Roman"/>
          <w:lang w:val="sr-Cyrl-RS" w:eastAsia="en-GB"/>
        </w:rPr>
        <w:t xml:space="preserve">Иако је осуђивао лаж као грех, </w:t>
      </w:r>
      <w:r w:rsidR="005B19CD" w:rsidRPr="00674CB6">
        <w:rPr>
          <w:rFonts w:ascii="Times New Roman" w:eastAsia="Times New Roman" w:hAnsi="Times New Roman" w:cs="Times New Roman"/>
          <w:lang w:val="sr-Cyrl-RS" w:eastAsia="en-GB"/>
        </w:rPr>
        <w:t>Св. Августин је</w:t>
      </w:r>
      <w:r w:rsidR="00702B9F" w:rsidRPr="00674CB6">
        <w:rPr>
          <w:rFonts w:ascii="Times New Roman" w:eastAsia="Times New Roman" w:hAnsi="Times New Roman" w:cs="Times New Roman"/>
          <w:lang w:val="sr-Cyrl-RS" w:eastAsia="en-GB"/>
        </w:rPr>
        <w:t xml:space="preserve"> истицао релативну природу лажи, те тако наводи пример где би изриц</w:t>
      </w:r>
      <w:r w:rsidR="00C53033" w:rsidRPr="00674CB6">
        <w:rPr>
          <w:rFonts w:ascii="Times New Roman" w:eastAsia="Times New Roman" w:hAnsi="Times New Roman" w:cs="Times New Roman"/>
          <w:lang w:val="sr-Cyrl-RS" w:eastAsia="en-GB"/>
        </w:rPr>
        <w:t>ањем истине човек починио грех</w:t>
      </w:r>
      <w:r w:rsidR="00C53033" w:rsidRPr="00674CB6">
        <w:rPr>
          <w:rStyle w:val="FootnoteReference"/>
          <w:rFonts w:ascii="Times New Roman" w:eastAsia="Times New Roman" w:hAnsi="Times New Roman" w:cs="Times New Roman"/>
          <w:lang w:val="sr-Cyrl-RS" w:eastAsia="en-GB"/>
        </w:rPr>
        <w:footnoteReference w:id="6"/>
      </w:r>
      <w:r w:rsidR="003C4DB8" w:rsidRPr="00674CB6">
        <w:rPr>
          <w:rFonts w:ascii="Times New Roman" w:eastAsia="Times New Roman" w:hAnsi="Times New Roman" w:cs="Times New Roman"/>
          <w:lang w:val="sr-Cyrl-RS" w:eastAsia="en-GB"/>
        </w:rPr>
        <w:t>.</w:t>
      </w:r>
      <w:r w:rsidR="00702B9F" w:rsidRPr="00674CB6">
        <w:rPr>
          <w:rFonts w:ascii="Times New Roman" w:eastAsia="Times New Roman" w:hAnsi="Times New Roman" w:cs="Times New Roman"/>
          <w:lang w:val="sr-Cyrl-RS" w:eastAsia="en-GB"/>
        </w:rPr>
        <w:t xml:space="preserve"> </w:t>
      </w:r>
      <w:r w:rsidR="00C53033" w:rsidRPr="00674CB6">
        <w:rPr>
          <w:rFonts w:ascii="Times New Roman" w:eastAsia="Times New Roman" w:hAnsi="Times New Roman" w:cs="Times New Roman"/>
          <w:lang w:val="sr-Cyrl-RS" w:eastAsia="en-GB"/>
        </w:rPr>
        <w:t xml:space="preserve">У различитим културама и религијама, поред начелне осуде лажи, јавља се и </w:t>
      </w:r>
      <w:r w:rsidR="00C65925" w:rsidRPr="00674CB6">
        <w:rPr>
          <w:rFonts w:ascii="Times New Roman" w:eastAsia="Times New Roman" w:hAnsi="Times New Roman" w:cs="Times New Roman"/>
          <w:lang w:val="sr-Cyrl-RS" w:eastAsia="en-GB"/>
        </w:rPr>
        <w:t>читав низ „оправданих лажи“ – о</w:t>
      </w:r>
      <w:r w:rsidR="00C53033" w:rsidRPr="00674CB6">
        <w:rPr>
          <w:rFonts w:ascii="Times New Roman" w:eastAsia="Times New Roman" w:hAnsi="Times New Roman" w:cs="Times New Roman"/>
          <w:lang w:val="sr-Cyrl-RS" w:eastAsia="en-GB"/>
        </w:rPr>
        <w:t xml:space="preserve">д </w:t>
      </w:r>
      <w:r w:rsidR="003968E2" w:rsidRPr="00674CB6">
        <w:rPr>
          <w:rFonts w:ascii="Times New Roman" w:eastAsia="Times New Roman" w:hAnsi="Times New Roman" w:cs="Times New Roman"/>
          <w:lang w:val="sr-Cyrl-RS" w:eastAsia="en-GB"/>
        </w:rPr>
        <w:t>апостола Павла, који</w:t>
      </w:r>
      <w:r w:rsidR="00C53033" w:rsidRPr="00674CB6">
        <w:rPr>
          <w:rFonts w:ascii="Times New Roman" w:eastAsia="Times New Roman" w:hAnsi="Times New Roman" w:cs="Times New Roman"/>
          <w:lang w:val="sr-Cyrl-RS" w:eastAsia="en-GB"/>
        </w:rPr>
        <w:t xml:space="preserve"> у </w:t>
      </w:r>
      <w:r w:rsidR="00C53033" w:rsidRPr="00674CB6">
        <w:rPr>
          <w:rFonts w:ascii="Times New Roman" w:eastAsia="Times New Roman" w:hAnsi="Times New Roman" w:cs="Times New Roman"/>
          <w:i/>
          <w:lang w:val="sr-Cyrl-RS" w:eastAsia="en-GB"/>
        </w:rPr>
        <w:t>Посланици Коринћанима</w:t>
      </w:r>
      <w:r w:rsidR="003968E2" w:rsidRPr="00674CB6">
        <w:rPr>
          <w:rFonts w:ascii="Times New Roman" w:eastAsia="Times New Roman" w:hAnsi="Times New Roman" w:cs="Times New Roman"/>
          <w:lang w:val="sr-Cyrl-RS" w:eastAsia="en-GB"/>
        </w:rPr>
        <w:t xml:space="preserve"> описује како је зарад вере</w:t>
      </w:r>
      <w:r w:rsidR="00C53033" w:rsidRPr="00674CB6">
        <w:rPr>
          <w:rFonts w:ascii="Times New Roman" w:eastAsia="Times New Roman" w:hAnsi="Times New Roman" w:cs="Times New Roman"/>
          <w:lang w:val="sr-Cyrl-RS" w:eastAsia="en-GB"/>
        </w:rPr>
        <w:t xml:space="preserve"> </w:t>
      </w:r>
      <w:r w:rsidR="00392A2A" w:rsidRPr="00674CB6">
        <w:rPr>
          <w:rFonts w:ascii="Times New Roman" w:eastAsia="Times New Roman" w:hAnsi="Times New Roman" w:cs="Times New Roman"/>
          <w:lang w:val="sr-Latn-RS" w:eastAsia="en-GB"/>
        </w:rPr>
        <w:t>„</w:t>
      </w:r>
      <w:r w:rsidR="00C53033" w:rsidRPr="00674CB6">
        <w:rPr>
          <w:rFonts w:ascii="Times New Roman" w:eastAsia="Times New Roman" w:hAnsi="Times New Roman" w:cs="Times New Roman"/>
          <w:lang w:val="sr-Cyrl-RS" w:eastAsia="en-GB"/>
        </w:rPr>
        <w:t>обмањивао</w:t>
      </w:r>
      <w:r w:rsidR="00392A2A" w:rsidRPr="00674CB6">
        <w:rPr>
          <w:rFonts w:ascii="Times New Roman" w:eastAsia="Times New Roman" w:hAnsi="Times New Roman" w:cs="Times New Roman"/>
          <w:lang w:val="sr-Latn-RS" w:eastAsia="en-GB"/>
        </w:rPr>
        <w:t>“</w:t>
      </w:r>
      <w:r w:rsidR="00A861D9" w:rsidRPr="00674CB6">
        <w:rPr>
          <w:rStyle w:val="FootnoteReference"/>
          <w:rFonts w:ascii="Times New Roman" w:eastAsia="Times New Roman" w:hAnsi="Times New Roman" w:cs="Times New Roman"/>
          <w:lang w:val="sr-Cyrl-RS" w:eastAsia="en-GB"/>
        </w:rPr>
        <w:footnoteReference w:id="7"/>
      </w:r>
      <w:r w:rsidR="00C53033" w:rsidRPr="00674CB6">
        <w:rPr>
          <w:rFonts w:ascii="Times New Roman" w:eastAsia="Times New Roman" w:hAnsi="Times New Roman" w:cs="Times New Roman"/>
          <w:lang w:val="sr-Cyrl-RS" w:eastAsia="en-GB"/>
        </w:rPr>
        <w:t xml:space="preserve">, па до четири модела изрицања лажи </w:t>
      </w:r>
      <w:r w:rsidR="00A8746D" w:rsidRPr="00674CB6">
        <w:rPr>
          <w:rFonts w:ascii="Times New Roman" w:eastAsia="Times New Roman" w:hAnsi="Times New Roman" w:cs="Times New Roman"/>
          <w:lang w:val="sr-Cyrl-RS" w:eastAsia="en-GB"/>
        </w:rPr>
        <w:t>„</w:t>
      </w:r>
      <w:r w:rsidR="00C53033" w:rsidRPr="00674CB6">
        <w:rPr>
          <w:rFonts w:ascii="Times New Roman" w:eastAsia="Times New Roman" w:hAnsi="Times New Roman" w:cs="Times New Roman"/>
          <w:lang w:val="sr-Cyrl-RS" w:eastAsia="en-GB"/>
        </w:rPr>
        <w:t>неверницима</w:t>
      </w:r>
      <w:r w:rsidR="00A8746D" w:rsidRPr="00674CB6">
        <w:rPr>
          <w:rFonts w:ascii="Times New Roman" w:eastAsia="Times New Roman" w:hAnsi="Times New Roman" w:cs="Times New Roman"/>
          <w:lang w:val="sr-Cyrl-RS" w:eastAsia="en-GB"/>
        </w:rPr>
        <w:t>“</w:t>
      </w:r>
      <w:r w:rsidR="00A861D9" w:rsidRPr="00674CB6">
        <w:rPr>
          <w:rFonts w:ascii="Times New Roman" w:eastAsia="Times New Roman" w:hAnsi="Times New Roman" w:cs="Times New Roman"/>
          <w:lang w:val="sr-Latn-RS" w:eastAsia="en-GB"/>
        </w:rPr>
        <w:t xml:space="preserve"> </w:t>
      </w:r>
      <w:r w:rsidR="00A861D9" w:rsidRPr="00674CB6">
        <w:rPr>
          <w:rFonts w:ascii="Times New Roman" w:eastAsia="Times New Roman" w:hAnsi="Times New Roman" w:cs="Times New Roman"/>
          <w:lang w:val="sr-Cyrl-RS" w:eastAsia="en-GB"/>
        </w:rPr>
        <w:t>(</w:t>
      </w:r>
      <w:r w:rsidR="00A861D9" w:rsidRPr="00674CB6">
        <w:rPr>
          <w:rFonts w:ascii="Times New Roman" w:eastAsia="Times New Roman" w:hAnsi="Times New Roman" w:cs="Times New Roman"/>
          <w:i/>
          <w:lang w:val="sr-Cyrl-RS" w:eastAsia="en-GB"/>
        </w:rPr>
        <w:t>такија</w:t>
      </w:r>
      <w:r w:rsidR="00A861D9" w:rsidRPr="00674CB6">
        <w:rPr>
          <w:rFonts w:ascii="Times New Roman" w:eastAsia="Times New Roman" w:hAnsi="Times New Roman" w:cs="Times New Roman"/>
          <w:lang w:val="sr-Cyrl-RS" w:eastAsia="en-GB"/>
        </w:rPr>
        <w:t xml:space="preserve">, </w:t>
      </w:r>
      <w:r w:rsidR="00A861D9" w:rsidRPr="00674CB6">
        <w:rPr>
          <w:rFonts w:ascii="Times New Roman" w:eastAsia="Times New Roman" w:hAnsi="Times New Roman" w:cs="Times New Roman"/>
          <w:i/>
          <w:lang w:val="sr-Cyrl-RS" w:eastAsia="en-GB"/>
        </w:rPr>
        <w:t>китман</w:t>
      </w:r>
      <w:r w:rsidR="00A861D9" w:rsidRPr="00674CB6">
        <w:rPr>
          <w:rFonts w:ascii="Times New Roman" w:eastAsia="Times New Roman" w:hAnsi="Times New Roman" w:cs="Times New Roman"/>
          <w:lang w:val="sr-Cyrl-RS" w:eastAsia="en-GB"/>
        </w:rPr>
        <w:t xml:space="preserve">, </w:t>
      </w:r>
      <w:r w:rsidR="00A861D9" w:rsidRPr="00674CB6">
        <w:rPr>
          <w:rFonts w:ascii="Times New Roman" w:eastAsia="Times New Roman" w:hAnsi="Times New Roman" w:cs="Times New Roman"/>
          <w:i/>
          <w:lang w:val="sr-Cyrl-RS" w:eastAsia="en-GB"/>
        </w:rPr>
        <w:t>таврија</w:t>
      </w:r>
      <w:r w:rsidR="00A861D9" w:rsidRPr="00674CB6">
        <w:rPr>
          <w:rFonts w:ascii="Times New Roman" w:eastAsia="Times New Roman" w:hAnsi="Times New Roman" w:cs="Times New Roman"/>
          <w:lang w:val="sr-Cyrl-RS" w:eastAsia="en-GB"/>
        </w:rPr>
        <w:t xml:space="preserve"> и </w:t>
      </w:r>
      <w:r w:rsidR="00A861D9" w:rsidRPr="00674CB6">
        <w:rPr>
          <w:rFonts w:ascii="Times New Roman" w:eastAsia="Times New Roman" w:hAnsi="Times New Roman" w:cs="Times New Roman"/>
          <w:i/>
          <w:lang w:val="sr-Cyrl-RS" w:eastAsia="en-GB"/>
        </w:rPr>
        <w:t>муруна</w:t>
      </w:r>
      <w:r w:rsidR="00A861D9" w:rsidRPr="00674CB6">
        <w:rPr>
          <w:rFonts w:ascii="Times New Roman" w:eastAsia="Times New Roman" w:hAnsi="Times New Roman" w:cs="Times New Roman"/>
          <w:lang w:val="sr-Cyrl-RS" w:eastAsia="en-GB"/>
        </w:rPr>
        <w:t>) које су дозвољене</w:t>
      </w:r>
      <w:r w:rsidR="00C53033" w:rsidRPr="00674CB6">
        <w:rPr>
          <w:rFonts w:ascii="Times New Roman" w:eastAsia="Times New Roman" w:hAnsi="Times New Roman" w:cs="Times New Roman"/>
          <w:lang w:val="sr-Cyrl-RS" w:eastAsia="en-GB"/>
        </w:rPr>
        <w:t xml:space="preserve"> муслиманима. Прагматична лаж</w:t>
      </w:r>
      <w:r w:rsidR="003968E2" w:rsidRPr="00674CB6">
        <w:rPr>
          <w:rFonts w:ascii="Times New Roman" w:eastAsia="Times New Roman" w:hAnsi="Times New Roman" w:cs="Times New Roman"/>
          <w:lang w:val="sr-Cyrl-RS" w:eastAsia="en-GB"/>
        </w:rPr>
        <w:t>,</w:t>
      </w:r>
      <w:r w:rsidR="00C53033" w:rsidRPr="00674CB6">
        <w:rPr>
          <w:rFonts w:ascii="Times New Roman" w:eastAsia="Times New Roman" w:hAnsi="Times New Roman" w:cs="Times New Roman"/>
          <w:lang w:val="sr-Cyrl-RS" w:eastAsia="en-GB"/>
        </w:rPr>
        <w:t xml:space="preserve"> мотивисана оним што нека заједница сматра врху</w:t>
      </w:r>
      <w:r w:rsidR="003968E2" w:rsidRPr="00674CB6">
        <w:rPr>
          <w:rFonts w:ascii="Times New Roman" w:eastAsia="Times New Roman" w:hAnsi="Times New Roman" w:cs="Times New Roman"/>
          <w:lang w:val="sr-Cyrl-RS" w:eastAsia="en-GB"/>
        </w:rPr>
        <w:t>нским добром, дозвољена је</w:t>
      </w:r>
      <w:r w:rsidR="00C53033" w:rsidRPr="00674CB6">
        <w:rPr>
          <w:rFonts w:ascii="Times New Roman" w:eastAsia="Times New Roman" w:hAnsi="Times New Roman" w:cs="Times New Roman"/>
          <w:lang w:val="sr-Cyrl-RS" w:eastAsia="en-GB"/>
        </w:rPr>
        <w:t xml:space="preserve"> чак и у строгим етичким</w:t>
      </w:r>
      <w:r w:rsidR="00C65925" w:rsidRPr="00674CB6">
        <w:rPr>
          <w:rFonts w:ascii="Times New Roman" w:eastAsia="Times New Roman" w:hAnsi="Times New Roman" w:cs="Times New Roman"/>
          <w:lang w:val="sr-Cyrl-RS" w:eastAsia="en-GB"/>
        </w:rPr>
        <w:t xml:space="preserve"> и религијским</w:t>
      </w:r>
      <w:r w:rsidR="00C53033" w:rsidRPr="00674CB6">
        <w:rPr>
          <w:rFonts w:ascii="Times New Roman" w:eastAsia="Times New Roman" w:hAnsi="Times New Roman" w:cs="Times New Roman"/>
          <w:lang w:val="sr-Cyrl-RS" w:eastAsia="en-GB"/>
        </w:rPr>
        <w:t xml:space="preserve"> системима,</w:t>
      </w:r>
      <w:r w:rsidR="008118F1" w:rsidRPr="00674CB6">
        <w:rPr>
          <w:rFonts w:ascii="Times New Roman" w:eastAsia="Times New Roman" w:hAnsi="Times New Roman" w:cs="Times New Roman"/>
          <w:lang w:val="sr-Latn-RS" w:eastAsia="en-GB"/>
        </w:rPr>
        <w:t xml:space="preserve"> </w:t>
      </w:r>
      <w:r w:rsidR="00C53033" w:rsidRPr="00674CB6">
        <w:rPr>
          <w:rFonts w:ascii="Times New Roman" w:eastAsia="Times New Roman" w:hAnsi="Times New Roman" w:cs="Times New Roman"/>
          <w:lang w:val="sr-Cyrl-RS" w:eastAsia="en-GB"/>
        </w:rPr>
        <w:t xml:space="preserve">који је начелно најоштрије осуђују.  </w:t>
      </w:r>
    </w:p>
    <w:p w:rsidR="008313F4" w:rsidRPr="008922FF" w:rsidRDefault="00702B9F" w:rsidP="008922FF">
      <w:pPr>
        <w:spacing w:line="276" w:lineRule="auto"/>
        <w:ind w:firstLine="360"/>
        <w:rPr>
          <w:rFonts w:ascii="Times New Roman" w:eastAsia="Times New Roman" w:hAnsi="Times New Roman" w:cs="Times New Roman"/>
          <w:color w:val="FF0000"/>
          <w:lang w:val="sr-Cyrl-RS" w:eastAsia="en-GB"/>
        </w:rPr>
      </w:pPr>
      <w:r w:rsidRPr="008922FF">
        <w:rPr>
          <w:rFonts w:ascii="Times New Roman" w:eastAsia="Times New Roman" w:hAnsi="Times New Roman" w:cs="Times New Roman"/>
          <w:lang w:val="sr-Cyrl-RS" w:eastAsia="en-GB"/>
        </w:rPr>
        <w:t>Иако</w:t>
      </w:r>
      <w:r w:rsidR="003968E2" w:rsidRPr="008922FF">
        <w:rPr>
          <w:rFonts w:ascii="Times New Roman" w:eastAsia="Times New Roman" w:hAnsi="Times New Roman" w:cs="Times New Roman"/>
          <w:lang w:val="sr-Cyrl-RS" w:eastAsia="en-GB"/>
        </w:rPr>
        <w:t xml:space="preserve"> већина</w:t>
      </w:r>
      <w:r w:rsidR="00E6261D" w:rsidRPr="008922FF">
        <w:rPr>
          <w:rFonts w:ascii="Times New Roman" w:eastAsia="Times New Roman" w:hAnsi="Times New Roman" w:cs="Times New Roman"/>
          <w:lang w:val="sr-Cyrl-RS" w:eastAsia="en-GB"/>
        </w:rPr>
        <w:t xml:space="preserve"> заједница</w:t>
      </w:r>
      <w:r w:rsidRPr="008922FF">
        <w:rPr>
          <w:rFonts w:ascii="Times New Roman" w:eastAsia="Times New Roman" w:hAnsi="Times New Roman" w:cs="Times New Roman"/>
          <w:lang w:val="sr-Cyrl-RS" w:eastAsia="en-GB"/>
        </w:rPr>
        <w:t xml:space="preserve"> осуђује лаж</w:t>
      </w:r>
      <w:r w:rsidR="00D37078" w:rsidRPr="008922FF">
        <w:rPr>
          <w:rFonts w:ascii="Times New Roman" w:eastAsia="Times New Roman" w:hAnsi="Times New Roman" w:cs="Times New Roman"/>
          <w:lang w:val="sr-Cyrl-RS" w:eastAsia="en-GB"/>
        </w:rPr>
        <w:t>, под одређеним околностима она</w:t>
      </w:r>
      <w:r w:rsidRPr="008922FF">
        <w:rPr>
          <w:rFonts w:ascii="Times New Roman" w:eastAsia="Times New Roman" w:hAnsi="Times New Roman" w:cs="Times New Roman"/>
          <w:lang w:val="sr-Cyrl-RS" w:eastAsia="en-GB"/>
        </w:rPr>
        <w:t xml:space="preserve"> се</w:t>
      </w:r>
      <w:r w:rsidR="00A8746D" w:rsidRPr="008922FF">
        <w:rPr>
          <w:rFonts w:ascii="Times New Roman" w:eastAsia="Times New Roman" w:hAnsi="Times New Roman" w:cs="Times New Roman"/>
          <w:lang w:val="sr-Cyrl-RS" w:eastAsia="en-GB"/>
        </w:rPr>
        <w:t xml:space="preserve"> ипак</w:t>
      </w:r>
      <w:r w:rsidR="00D37078" w:rsidRPr="008922FF">
        <w:rPr>
          <w:rFonts w:ascii="Times New Roman" w:eastAsia="Times New Roman" w:hAnsi="Times New Roman" w:cs="Times New Roman"/>
          <w:lang w:val="sr-Cyrl-RS" w:eastAsia="en-GB"/>
        </w:rPr>
        <w:t xml:space="preserve"> може</w:t>
      </w:r>
      <w:r w:rsidRPr="008922FF">
        <w:rPr>
          <w:rFonts w:ascii="Times New Roman" w:eastAsia="Times New Roman" w:hAnsi="Times New Roman" w:cs="Times New Roman"/>
          <w:lang w:val="sr-Cyrl-RS" w:eastAsia="en-GB"/>
        </w:rPr>
        <w:t xml:space="preserve"> перц</w:t>
      </w:r>
      <w:r w:rsidR="00D937F6" w:rsidRPr="008922FF">
        <w:rPr>
          <w:rFonts w:ascii="Times New Roman" w:eastAsia="Times New Roman" w:hAnsi="Times New Roman" w:cs="Times New Roman"/>
          <w:lang w:val="sr-Cyrl-RS" w:eastAsia="en-GB"/>
        </w:rPr>
        <w:t>ипи</w:t>
      </w:r>
      <w:r w:rsidR="00E6261D" w:rsidRPr="008922FF">
        <w:rPr>
          <w:rFonts w:ascii="Times New Roman" w:eastAsia="Times New Roman" w:hAnsi="Times New Roman" w:cs="Times New Roman"/>
          <w:lang w:val="sr-Cyrl-RS" w:eastAsia="en-GB"/>
        </w:rPr>
        <w:t>рати као</w:t>
      </w:r>
      <w:r w:rsidR="008B2E62" w:rsidRPr="008922FF">
        <w:rPr>
          <w:rFonts w:ascii="Times New Roman" w:eastAsia="Times New Roman" w:hAnsi="Times New Roman" w:cs="Times New Roman"/>
          <w:lang w:val="sr-Cyrl-RS" w:eastAsia="en-GB"/>
        </w:rPr>
        <w:t xml:space="preserve"> етична. Тако су</w:t>
      </w:r>
      <w:r w:rsidR="00A8746D" w:rsidRPr="008922FF">
        <w:rPr>
          <w:rFonts w:ascii="Times New Roman" w:eastAsia="Times New Roman" w:hAnsi="Times New Roman" w:cs="Times New Roman"/>
          <w:lang w:val="sr-Cyrl-RS" w:eastAsia="en-GB"/>
        </w:rPr>
        <w:t xml:space="preserve"> нпр.</w:t>
      </w:r>
      <w:r w:rsidRPr="008922FF">
        <w:rPr>
          <w:rFonts w:ascii="Times New Roman" w:eastAsia="Times New Roman" w:hAnsi="Times New Roman" w:cs="Times New Roman"/>
          <w:lang w:val="sr-Cyrl-RS" w:eastAsia="en-GB"/>
        </w:rPr>
        <w:t xml:space="preserve"> Одисејева лукавства</w:t>
      </w:r>
      <w:r w:rsidR="00D37078" w:rsidRPr="008922FF">
        <w:rPr>
          <w:rFonts w:ascii="Times New Roman" w:eastAsia="Times New Roman" w:hAnsi="Times New Roman" w:cs="Times New Roman"/>
          <w:lang w:val="sr-Cyrl-RS" w:eastAsia="en-GB"/>
        </w:rPr>
        <w:t xml:space="preserve"> описана</w:t>
      </w:r>
      <w:r w:rsidRPr="008922FF">
        <w:rPr>
          <w:rFonts w:ascii="Times New Roman" w:eastAsia="Times New Roman" w:hAnsi="Times New Roman" w:cs="Times New Roman"/>
          <w:lang w:val="sr-Cyrl-RS" w:eastAsia="en-GB"/>
        </w:rPr>
        <w:t xml:space="preserve"> </w:t>
      </w:r>
      <w:r w:rsidR="00D37078" w:rsidRPr="008922FF">
        <w:rPr>
          <w:rFonts w:ascii="Times New Roman" w:eastAsia="Times New Roman" w:hAnsi="Times New Roman" w:cs="Times New Roman"/>
          <w:lang w:val="sr-Cyrl-RS" w:eastAsia="en-GB"/>
        </w:rPr>
        <w:t xml:space="preserve">као довитљиво </w:t>
      </w:r>
      <w:r w:rsidRPr="008922FF">
        <w:rPr>
          <w:rFonts w:ascii="Times New Roman" w:eastAsia="Times New Roman" w:hAnsi="Times New Roman" w:cs="Times New Roman"/>
          <w:lang w:val="sr-Cyrl-RS" w:eastAsia="en-GB"/>
        </w:rPr>
        <w:t xml:space="preserve"> умеће преокретања стварности у сопствену корист. Лаж која доноси победу н</w:t>
      </w:r>
      <w:r w:rsidR="00C65925" w:rsidRPr="008922FF">
        <w:rPr>
          <w:rFonts w:ascii="Times New Roman" w:eastAsia="Times New Roman" w:hAnsi="Times New Roman" w:cs="Times New Roman"/>
          <w:lang w:val="sr-Cyrl-RS" w:eastAsia="en-GB"/>
        </w:rPr>
        <w:t xml:space="preserve">ад </w:t>
      </w:r>
      <w:r w:rsidR="00A8746D" w:rsidRPr="008922FF">
        <w:rPr>
          <w:rFonts w:ascii="Times New Roman" w:eastAsia="Times New Roman" w:hAnsi="Times New Roman" w:cs="Times New Roman"/>
          <w:lang w:val="sr-Cyrl-RS" w:eastAsia="en-GB"/>
        </w:rPr>
        <w:t>непријатељем такође се разуме</w:t>
      </w:r>
      <w:r w:rsidRPr="008922FF">
        <w:rPr>
          <w:rFonts w:ascii="Times New Roman" w:eastAsia="Times New Roman" w:hAnsi="Times New Roman" w:cs="Times New Roman"/>
          <w:lang w:val="sr-Cyrl-RS" w:eastAsia="en-GB"/>
        </w:rPr>
        <w:t xml:space="preserve"> као „добра лаж“, а лаж</w:t>
      </w:r>
      <w:r w:rsidR="008922FF" w:rsidRPr="008922FF">
        <w:rPr>
          <w:rFonts w:ascii="Times New Roman" w:eastAsia="Times New Roman" w:hAnsi="Times New Roman" w:cs="Times New Roman"/>
          <w:lang w:val="sr-Cyrl-RS" w:eastAsia="en-GB"/>
        </w:rPr>
        <w:t>љивац постаје практична особа на</w:t>
      </w:r>
      <w:r w:rsidRPr="008922FF">
        <w:rPr>
          <w:rFonts w:ascii="Times New Roman" w:eastAsia="Times New Roman" w:hAnsi="Times New Roman" w:cs="Times New Roman"/>
          <w:lang w:val="sr-Cyrl-RS" w:eastAsia="en-GB"/>
        </w:rPr>
        <w:t>дмоћне интелигенције</w:t>
      </w:r>
      <w:r w:rsidR="00D937F6" w:rsidRPr="008922FF">
        <w:rPr>
          <w:rStyle w:val="FootnoteReference"/>
          <w:rFonts w:ascii="Times New Roman" w:eastAsia="Times New Roman" w:hAnsi="Times New Roman" w:cs="Times New Roman"/>
          <w:lang w:val="sr-Cyrl-RS" w:eastAsia="en-GB"/>
        </w:rPr>
        <w:footnoteReference w:id="8"/>
      </w:r>
      <w:r w:rsidR="003968E2" w:rsidRPr="008922FF">
        <w:rPr>
          <w:rFonts w:ascii="Times New Roman" w:eastAsia="Times New Roman" w:hAnsi="Times New Roman" w:cs="Times New Roman"/>
          <w:lang w:val="sr-Cyrl-RS" w:eastAsia="en-GB"/>
        </w:rPr>
        <w:t xml:space="preserve"> (в. Kembel</w:t>
      </w:r>
      <w:r w:rsidR="00000ABC" w:rsidRPr="008922FF">
        <w:rPr>
          <w:rFonts w:ascii="Times New Roman" w:eastAsia="Times New Roman" w:hAnsi="Times New Roman" w:cs="Times New Roman"/>
          <w:lang w:val="sr-Cyrl-RS" w:eastAsia="en-GB"/>
        </w:rPr>
        <w:t xml:space="preserve"> 2005,</w:t>
      </w:r>
      <w:r w:rsidR="003968E2" w:rsidRPr="008922FF">
        <w:rPr>
          <w:rFonts w:ascii="Times New Roman" w:eastAsia="Times New Roman" w:hAnsi="Times New Roman" w:cs="Times New Roman"/>
          <w:lang w:val="sr-Cyrl-RS" w:eastAsia="en-GB"/>
        </w:rPr>
        <w:t xml:space="preserve"> </w:t>
      </w:r>
      <w:r w:rsidRPr="008922FF">
        <w:rPr>
          <w:rFonts w:ascii="Times New Roman" w:eastAsia="Times New Roman" w:hAnsi="Times New Roman" w:cs="Times New Roman"/>
          <w:lang w:val="sr-Cyrl-RS" w:eastAsia="en-GB"/>
        </w:rPr>
        <w:t xml:space="preserve">53). </w:t>
      </w:r>
      <w:r w:rsidR="008B2E62" w:rsidRPr="008922FF">
        <w:rPr>
          <w:rFonts w:ascii="Times New Roman" w:eastAsia="Times New Roman" w:hAnsi="Times New Roman" w:cs="Times New Roman"/>
          <w:lang w:val="sr-Cyrl-RS" w:eastAsia="en-GB"/>
        </w:rPr>
        <w:t>Д</w:t>
      </w:r>
      <w:r w:rsidRPr="008922FF">
        <w:rPr>
          <w:rFonts w:ascii="Times New Roman" w:eastAsia="Times New Roman" w:hAnsi="Times New Roman" w:cs="Times New Roman"/>
          <w:lang w:val="sr-Cyrl-RS" w:eastAsia="en-GB"/>
        </w:rPr>
        <w:t>руштво не осуђује</w:t>
      </w:r>
      <w:r w:rsidR="008B2E62" w:rsidRPr="008922FF">
        <w:rPr>
          <w:rFonts w:ascii="Times New Roman" w:eastAsia="Times New Roman" w:hAnsi="Times New Roman" w:cs="Times New Roman"/>
          <w:lang w:val="sr-Cyrl-RS" w:eastAsia="en-GB"/>
        </w:rPr>
        <w:t xml:space="preserve"> ни</w:t>
      </w:r>
      <w:r w:rsidR="005B19CD" w:rsidRPr="008922FF">
        <w:rPr>
          <w:rFonts w:ascii="Times New Roman" w:eastAsia="Times New Roman" w:hAnsi="Times New Roman" w:cs="Times New Roman"/>
          <w:lang w:val="sr-Cyrl-RS" w:eastAsia="en-GB"/>
        </w:rPr>
        <w:t xml:space="preserve"> </w:t>
      </w:r>
      <w:r w:rsidR="00D937F6" w:rsidRPr="008922FF">
        <w:rPr>
          <w:rFonts w:ascii="Times New Roman" w:eastAsia="Times New Roman" w:hAnsi="Times New Roman" w:cs="Times New Roman"/>
          <w:lang w:val="sr-Cyrl-RS" w:eastAsia="en-GB"/>
        </w:rPr>
        <w:t>лаж</w:t>
      </w:r>
      <w:r w:rsidR="005B19CD" w:rsidRPr="008922FF">
        <w:rPr>
          <w:rFonts w:ascii="Times New Roman" w:eastAsia="Times New Roman" w:hAnsi="Times New Roman" w:cs="Times New Roman"/>
          <w:lang w:val="sr-Cyrl-RS" w:eastAsia="en-GB"/>
        </w:rPr>
        <w:t xml:space="preserve"> у игри</w:t>
      </w:r>
      <w:r w:rsidR="00D937F6" w:rsidRPr="008922FF">
        <w:rPr>
          <w:rStyle w:val="FootnoteReference"/>
          <w:rFonts w:ascii="Times New Roman" w:eastAsia="Times New Roman" w:hAnsi="Times New Roman" w:cs="Times New Roman"/>
          <w:lang w:val="sr-Cyrl-RS" w:eastAsia="en-GB"/>
        </w:rPr>
        <w:footnoteReference w:id="9"/>
      </w:r>
      <w:r w:rsidR="003D7CFC" w:rsidRPr="008922FF">
        <w:rPr>
          <w:rFonts w:ascii="Times New Roman" w:eastAsia="Times New Roman" w:hAnsi="Times New Roman" w:cs="Times New Roman"/>
          <w:lang w:val="sr-Cyrl-RS" w:eastAsia="en-GB"/>
        </w:rPr>
        <w:t xml:space="preserve">, </w:t>
      </w:r>
      <w:r w:rsidRPr="008922FF">
        <w:rPr>
          <w:rFonts w:ascii="Times New Roman" w:eastAsia="Times New Roman" w:hAnsi="Times New Roman" w:cs="Times New Roman"/>
          <w:lang w:val="sr-Cyrl-RS" w:eastAsia="en-GB"/>
        </w:rPr>
        <w:t>јер се она одвија у складу са предвиђеним комуникативним протоколом, слично као и фикциј</w:t>
      </w:r>
      <w:r w:rsidR="003968E2" w:rsidRPr="008922FF">
        <w:rPr>
          <w:rFonts w:ascii="Times New Roman" w:eastAsia="Times New Roman" w:hAnsi="Times New Roman" w:cs="Times New Roman"/>
          <w:lang w:val="sr-Cyrl-RS" w:eastAsia="en-GB"/>
        </w:rPr>
        <w:t>а у уметности. У</w:t>
      </w:r>
      <w:r w:rsidRPr="008922FF">
        <w:rPr>
          <w:rFonts w:ascii="Times New Roman" w:eastAsia="Times New Roman" w:hAnsi="Times New Roman" w:cs="Times New Roman"/>
          <w:lang w:val="sr-Cyrl-RS" w:eastAsia="en-GB"/>
        </w:rPr>
        <w:t>метност</w:t>
      </w:r>
      <w:r w:rsidR="003968E2" w:rsidRPr="008922FF">
        <w:rPr>
          <w:rFonts w:ascii="Times New Roman" w:eastAsia="Times New Roman" w:hAnsi="Times New Roman" w:cs="Times New Roman"/>
          <w:lang w:val="sr-Cyrl-RS" w:eastAsia="en-GB"/>
        </w:rPr>
        <w:t xml:space="preserve"> такође</w:t>
      </w:r>
      <w:r w:rsidRPr="008922FF">
        <w:rPr>
          <w:rFonts w:ascii="Times New Roman" w:eastAsia="Times New Roman" w:hAnsi="Times New Roman" w:cs="Times New Roman"/>
          <w:lang w:val="sr-Cyrl-RS" w:eastAsia="en-GB"/>
        </w:rPr>
        <w:t xml:space="preserve"> има повлашћено место – она сме бити лаж, али таква уз чију помоћ откривамо истину. У оквиру теорија уметности јавља се</w:t>
      </w:r>
      <w:r w:rsidR="003D7CFC" w:rsidRPr="008922FF">
        <w:rPr>
          <w:rFonts w:ascii="Times New Roman" w:eastAsia="Times New Roman" w:hAnsi="Times New Roman" w:cs="Times New Roman"/>
          <w:lang w:val="sr-Cyrl-RS" w:eastAsia="en-GB"/>
        </w:rPr>
        <w:t xml:space="preserve"> стога</w:t>
      </w:r>
      <w:r w:rsidRPr="008922FF">
        <w:rPr>
          <w:rFonts w:ascii="Times New Roman" w:eastAsia="Times New Roman" w:hAnsi="Times New Roman" w:cs="Times New Roman"/>
          <w:lang w:val="sr-Cyrl-RS" w:eastAsia="en-GB"/>
        </w:rPr>
        <w:t xml:space="preserve"> посебна категорија „естетске истине“ и</w:t>
      </w:r>
      <w:r w:rsidR="001D4DA2" w:rsidRPr="008922FF">
        <w:rPr>
          <w:rFonts w:ascii="Times New Roman" w:eastAsia="Times New Roman" w:hAnsi="Times New Roman" w:cs="Times New Roman"/>
          <w:lang w:val="sr-Cyrl-RS" w:eastAsia="en-GB"/>
        </w:rPr>
        <w:t>ли</w:t>
      </w:r>
      <w:r w:rsidRPr="008922FF">
        <w:rPr>
          <w:rFonts w:ascii="Times New Roman" w:eastAsia="Times New Roman" w:hAnsi="Times New Roman" w:cs="Times New Roman"/>
          <w:lang w:val="sr-Cyrl-RS" w:eastAsia="en-GB"/>
        </w:rPr>
        <w:t xml:space="preserve"> „уметничке истине“</w:t>
      </w:r>
      <w:r w:rsidR="00984039" w:rsidRPr="008922FF">
        <w:rPr>
          <w:rFonts w:ascii="Times New Roman" w:eastAsia="Times New Roman" w:hAnsi="Times New Roman" w:cs="Times New Roman"/>
          <w:lang w:val="sr-Cyrl-RS" w:eastAsia="en-GB"/>
        </w:rPr>
        <w:t xml:space="preserve"> (опширније в. </w:t>
      </w:r>
      <w:proofErr w:type="gramStart"/>
      <w:r w:rsidR="00984039" w:rsidRPr="008922FF">
        <w:rPr>
          <w:rFonts w:ascii="Times New Roman" w:eastAsia="Times New Roman" w:hAnsi="Times New Roman" w:cs="Times New Roman"/>
          <w:lang w:val="en-US" w:eastAsia="en-GB"/>
        </w:rPr>
        <w:t>Kvas</w:t>
      </w:r>
      <w:r w:rsidR="008B2E62" w:rsidRPr="008922FF">
        <w:rPr>
          <w:rFonts w:ascii="Times New Roman" w:eastAsia="Times New Roman" w:hAnsi="Times New Roman" w:cs="Times New Roman"/>
          <w:lang w:val="sr-Cyrl-RS" w:eastAsia="en-GB"/>
        </w:rPr>
        <w:t xml:space="preserve"> </w:t>
      </w:r>
      <w:r w:rsidR="003D7CFC" w:rsidRPr="008922FF">
        <w:rPr>
          <w:rFonts w:ascii="Times New Roman" w:eastAsia="Times New Roman" w:hAnsi="Times New Roman" w:cs="Times New Roman"/>
          <w:lang w:val="sr-Cyrl-RS" w:eastAsia="en-GB"/>
        </w:rPr>
        <w:t>2011)</w:t>
      </w:r>
      <w:r w:rsidRPr="008922FF">
        <w:rPr>
          <w:rFonts w:ascii="Times New Roman" w:eastAsia="Times New Roman" w:hAnsi="Times New Roman" w:cs="Times New Roman"/>
          <w:lang w:val="sr-Cyrl-RS" w:eastAsia="en-GB"/>
        </w:rPr>
        <w:t>.</w:t>
      </w:r>
      <w:proofErr w:type="gramEnd"/>
      <w:r w:rsidRPr="008922FF">
        <w:rPr>
          <w:rFonts w:ascii="Times New Roman" w:eastAsia="Times New Roman" w:hAnsi="Times New Roman" w:cs="Times New Roman"/>
          <w:lang w:val="sr-Cyrl-RS" w:eastAsia="en-GB"/>
        </w:rPr>
        <w:t xml:space="preserve"> </w:t>
      </w:r>
      <w:r w:rsidR="008313F4" w:rsidRPr="008922FF">
        <w:rPr>
          <w:rFonts w:ascii="Times New Roman" w:eastAsia="Times New Roman" w:hAnsi="Times New Roman" w:cs="Times New Roman"/>
          <w:lang w:val="sr-Cyrl-RS" w:eastAsia="en-GB"/>
        </w:rPr>
        <w:t xml:space="preserve">У савременом свету је, по свему судећи, </w:t>
      </w:r>
      <w:r w:rsidR="008B2E62" w:rsidRPr="008922FF">
        <w:rPr>
          <w:rFonts w:ascii="Times New Roman" w:eastAsia="Times New Roman" w:hAnsi="Times New Roman" w:cs="Times New Roman"/>
          <w:lang w:val="sr-Cyrl-RS" w:eastAsia="en-GB"/>
        </w:rPr>
        <w:t>протокол измењен и у сфери озбиљних</w:t>
      </w:r>
      <w:r w:rsidR="008313F4" w:rsidRPr="008922FF">
        <w:rPr>
          <w:rFonts w:ascii="Times New Roman" w:eastAsia="Times New Roman" w:hAnsi="Times New Roman" w:cs="Times New Roman"/>
          <w:lang w:val="sr-Cyrl-RS" w:eastAsia="en-GB"/>
        </w:rPr>
        <w:t xml:space="preserve"> питања, те се чини као да постоји прећутна дозвола или претпоставка да је у јавном и политичком дискурсу лаж дозвољена уколико може побољшати „</w:t>
      </w:r>
      <w:r w:rsidR="003968E2" w:rsidRPr="008922FF">
        <w:rPr>
          <w:rFonts w:ascii="Times New Roman" w:eastAsia="Times New Roman" w:hAnsi="Times New Roman" w:cs="Times New Roman"/>
          <w:lang w:val="sr-Cyrl-RS" w:eastAsia="en-GB"/>
        </w:rPr>
        <w:t xml:space="preserve">политичку </w:t>
      </w:r>
      <w:r w:rsidR="008313F4" w:rsidRPr="008922FF">
        <w:rPr>
          <w:rFonts w:ascii="Times New Roman" w:eastAsia="Times New Roman" w:hAnsi="Times New Roman" w:cs="Times New Roman"/>
          <w:lang w:val="sr-Cyrl-RS" w:eastAsia="en-GB"/>
        </w:rPr>
        <w:t xml:space="preserve">игру“. </w:t>
      </w:r>
      <w:r w:rsidR="001D4DA2" w:rsidRPr="008922FF">
        <w:rPr>
          <w:rFonts w:ascii="Times New Roman" w:eastAsia="Times New Roman" w:hAnsi="Times New Roman" w:cs="Times New Roman"/>
          <w:lang w:val="sr-Cyrl-RS" w:eastAsia="en-GB"/>
        </w:rPr>
        <w:t>Тако се</w:t>
      </w:r>
      <w:r w:rsidR="008B2E62" w:rsidRPr="008922FF">
        <w:rPr>
          <w:rFonts w:ascii="Times New Roman" w:eastAsia="Times New Roman" w:hAnsi="Times New Roman" w:cs="Times New Roman"/>
          <w:lang w:val="sr-Cyrl-RS" w:eastAsia="en-GB"/>
        </w:rPr>
        <w:t xml:space="preserve"> нпр.</w:t>
      </w:r>
      <w:r w:rsidR="001D4DA2" w:rsidRPr="008922FF">
        <w:rPr>
          <w:rFonts w:ascii="Times New Roman" w:eastAsia="Times New Roman" w:hAnsi="Times New Roman" w:cs="Times New Roman"/>
          <w:lang w:val="sr-Cyrl-RS" w:eastAsia="en-GB"/>
        </w:rPr>
        <w:t xml:space="preserve"> израз </w:t>
      </w:r>
      <w:r w:rsidR="001D4DA2" w:rsidRPr="008922FF">
        <w:rPr>
          <w:rFonts w:ascii="Times New Roman" w:eastAsia="Times New Roman" w:hAnsi="Times New Roman" w:cs="Times New Roman"/>
          <w:i/>
          <w:lang w:val="sr-Cyrl-RS" w:eastAsia="en-GB"/>
        </w:rPr>
        <w:t>предизборно обећање</w:t>
      </w:r>
      <w:r w:rsidR="001D4DA2" w:rsidRPr="008922FF">
        <w:rPr>
          <w:rFonts w:ascii="Times New Roman" w:eastAsia="Times New Roman" w:hAnsi="Times New Roman" w:cs="Times New Roman"/>
          <w:lang w:val="sr-Cyrl-RS" w:eastAsia="en-GB"/>
        </w:rPr>
        <w:t xml:space="preserve"> (</w:t>
      </w:r>
      <w:r w:rsidR="001D4DA2" w:rsidRPr="008922FF">
        <w:rPr>
          <w:rFonts w:ascii="Times New Roman" w:hAnsi="Times New Roman" w:cs="Times New Roman"/>
          <w:bCs/>
          <w:i/>
        </w:rPr>
        <w:t>election</w:t>
      </w:r>
      <w:r w:rsidR="001D4DA2" w:rsidRPr="008922FF">
        <w:rPr>
          <w:rFonts w:ascii="Times New Roman" w:hAnsi="Times New Roman" w:cs="Times New Roman"/>
          <w:bCs/>
          <w:i/>
          <w:lang w:val="sr-Cyrl-RS"/>
        </w:rPr>
        <w:t xml:space="preserve"> </w:t>
      </w:r>
      <w:r w:rsidR="001D4DA2" w:rsidRPr="008922FF">
        <w:rPr>
          <w:rFonts w:ascii="Times New Roman" w:hAnsi="Times New Roman" w:cs="Times New Roman"/>
          <w:bCs/>
          <w:i/>
        </w:rPr>
        <w:t>promise</w:t>
      </w:r>
      <w:r w:rsidR="001D4DA2" w:rsidRPr="008922FF">
        <w:rPr>
          <w:rFonts w:ascii="Times New Roman" w:hAnsi="Times New Roman" w:cs="Times New Roman"/>
          <w:bCs/>
          <w:lang w:val="sr-Cyrl-RS"/>
        </w:rPr>
        <w:t>)</w:t>
      </w:r>
      <w:r w:rsidR="00C65925" w:rsidRPr="008922FF">
        <w:rPr>
          <w:rFonts w:ascii="Times New Roman" w:hAnsi="Times New Roman" w:cs="Times New Roman"/>
          <w:bCs/>
          <w:lang w:val="sr-Cyrl-RS"/>
        </w:rPr>
        <w:t xml:space="preserve"> често</w:t>
      </w:r>
      <w:r w:rsidR="0006413A" w:rsidRPr="008922FF">
        <w:rPr>
          <w:rFonts w:ascii="Times New Roman" w:hAnsi="Times New Roman" w:cs="Times New Roman"/>
          <w:bCs/>
          <w:lang w:val="sr-Cyrl-RS"/>
        </w:rPr>
        <w:t xml:space="preserve"> разуме у значењу „предизборна лаж</w:t>
      </w:r>
      <w:r w:rsidR="001D4DA2" w:rsidRPr="008922FF">
        <w:rPr>
          <w:rFonts w:ascii="Times New Roman" w:hAnsi="Times New Roman" w:cs="Times New Roman"/>
          <w:bCs/>
          <w:lang w:val="sr-Cyrl-RS"/>
        </w:rPr>
        <w:t xml:space="preserve">“, а </w:t>
      </w:r>
      <w:r w:rsidR="001D4DA2" w:rsidRPr="008922FF">
        <w:rPr>
          <w:rFonts w:ascii="Times New Roman" w:hAnsi="Times New Roman" w:cs="Times New Roman"/>
          <w:bCs/>
          <w:i/>
          <w:lang w:val="sr-Cyrl-RS"/>
        </w:rPr>
        <w:t>дипломатски говор</w:t>
      </w:r>
      <w:r w:rsidR="008B2E62" w:rsidRPr="008922FF">
        <w:rPr>
          <w:rFonts w:ascii="Times New Roman" w:hAnsi="Times New Roman" w:cs="Times New Roman"/>
          <w:bCs/>
          <w:lang w:val="sr-Cyrl-RS"/>
        </w:rPr>
        <w:t xml:space="preserve"> постаје</w:t>
      </w:r>
      <w:r w:rsidR="001D4DA2" w:rsidRPr="008922FF">
        <w:rPr>
          <w:rFonts w:ascii="Times New Roman" w:hAnsi="Times New Roman" w:cs="Times New Roman"/>
          <w:bCs/>
          <w:lang w:val="sr-Cyrl-RS"/>
        </w:rPr>
        <w:t xml:space="preserve"> си</w:t>
      </w:r>
      <w:r w:rsidR="0006413A" w:rsidRPr="008922FF">
        <w:rPr>
          <w:rFonts w:ascii="Times New Roman" w:hAnsi="Times New Roman" w:cs="Times New Roman"/>
          <w:bCs/>
          <w:lang w:val="sr-Cyrl-RS"/>
        </w:rPr>
        <w:t xml:space="preserve">ноним </w:t>
      </w:r>
      <w:r w:rsidR="00A8746D" w:rsidRPr="008922FF">
        <w:rPr>
          <w:rFonts w:ascii="Times New Roman" w:hAnsi="Times New Roman" w:cs="Times New Roman"/>
          <w:bCs/>
          <w:lang w:val="sr-Cyrl-RS"/>
        </w:rPr>
        <w:t xml:space="preserve">за </w:t>
      </w:r>
      <w:r w:rsidR="0006413A" w:rsidRPr="008922FF">
        <w:rPr>
          <w:rFonts w:ascii="Times New Roman" w:hAnsi="Times New Roman" w:cs="Times New Roman"/>
          <w:bCs/>
          <w:lang w:val="sr-Cyrl-RS"/>
        </w:rPr>
        <w:t>интелигент</w:t>
      </w:r>
      <w:r w:rsidR="00A8746D" w:rsidRPr="008922FF">
        <w:rPr>
          <w:rFonts w:ascii="Times New Roman" w:hAnsi="Times New Roman" w:cs="Times New Roman"/>
          <w:bCs/>
          <w:lang w:val="sr-Cyrl-RS"/>
        </w:rPr>
        <w:t>ан</w:t>
      </w:r>
      <w:r w:rsidR="001D4DA2" w:rsidRPr="008922FF">
        <w:rPr>
          <w:rFonts w:ascii="Times New Roman" w:hAnsi="Times New Roman" w:cs="Times New Roman"/>
          <w:bCs/>
          <w:lang w:val="sr-Cyrl-RS"/>
        </w:rPr>
        <w:t xml:space="preserve"> начин прећуткивања или заобилажења истине.</w:t>
      </w:r>
      <w:r w:rsidR="001D4DA2" w:rsidRPr="008922FF">
        <w:rPr>
          <w:b/>
          <w:bCs/>
          <w:lang w:val="sr-Cyrl-RS"/>
        </w:rPr>
        <w:t xml:space="preserve"> </w:t>
      </w:r>
    </w:p>
    <w:p w:rsidR="00113415" w:rsidRPr="008922FF" w:rsidRDefault="008B2E62" w:rsidP="008922FF">
      <w:pPr>
        <w:spacing w:line="276" w:lineRule="auto"/>
        <w:ind w:firstLine="360"/>
        <w:rPr>
          <w:rFonts w:ascii="Times New Roman" w:hAnsi="Times New Roman" w:cs="Times New Roman"/>
          <w:lang w:val="sr-Cyrl-RS"/>
        </w:rPr>
      </w:pPr>
      <w:r w:rsidRPr="008922FF">
        <w:rPr>
          <w:rFonts w:ascii="Times New Roman" w:hAnsi="Times New Roman" w:cs="Times New Roman"/>
          <w:lang w:val="sr-Cyrl-RS"/>
        </w:rPr>
        <w:t xml:space="preserve">За велики преокрет у погледу односа између истине и </w:t>
      </w:r>
      <w:r w:rsidR="0094531F" w:rsidRPr="008922FF">
        <w:rPr>
          <w:rFonts w:ascii="Times New Roman" w:hAnsi="Times New Roman" w:cs="Times New Roman"/>
          <w:lang w:val="sr-Cyrl-RS"/>
        </w:rPr>
        <w:t>лажи дугујемо, између осталог,</w:t>
      </w:r>
      <w:r w:rsidRPr="008922FF">
        <w:rPr>
          <w:rFonts w:ascii="Times New Roman" w:hAnsi="Times New Roman" w:cs="Times New Roman"/>
          <w:lang w:val="sr-Cyrl-RS"/>
        </w:rPr>
        <w:t xml:space="preserve"> Ничеовој филозофији. Наиме, он</w:t>
      </w:r>
      <w:r w:rsidR="000C1AE9" w:rsidRPr="008922FF">
        <w:rPr>
          <w:rFonts w:ascii="Times New Roman" w:hAnsi="Times New Roman" w:cs="Times New Roman"/>
          <w:lang w:val="sr-Cyrl-RS"/>
        </w:rPr>
        <w:t xml:space="preserve"> </w:t>
      </w:r>
      <w:r w:rsidR="001C1F25" w:rsidRPr="008922FF">
        <w:rPr>
          <w:rFonts w:ascii="Times New Roman" w:hAnsi="Times New Roman" w:cs="Times New Roman"/>
          <w:lang w:val="sr-Cyrl-RS"/>
        </w:rPr>
        <w:t>је</w:t>
      </w:r>
      <w:r w:rsidR="00BB7142" w:rsidRPr="008922FF">
        <w:rPr>
          <w:rFonts w:ascii="Times New Roman" w:hAnsi="Times New Roman" w:cs="Times New Roman"/>
          <w:lang w:val="sr-Cyrl-RS"/>
        </w:rPr>
        <w:t xml:space="preserve"> </w:t>
      </w:r>
      <w:r w:rsidR="000C1AE9" w:rsidRPr="008922FF">
        <w:rPr>
          <w:rFonts w:ascii="Times New Roman" w:hAnsi="Times New Roman" w:cs="Times New Roman"/>
          <w:lang w:val="sr-Cyrl-RS"/>
        </w:rPr>
        <w:t>сматра</w:t>
      </w:r>
      <w:r w:rsidR="001C1F25" w:rsidRPr="008922FF">
        <w:rPr>
          <w:rFonts w:ascii="Times New Roman" w:hAnsi="Times New Roman" w:cs="Times New Roman"/>
          <w:lang w:val="sr-Cyrl-RS"/>
        </w:rPr>
        <w:t>о</w:t>
      </w:r>
      <w:r w:rsidR="000C1AE9" w:rsidRPr="008922FF">
        <w:rPr>
          <w:rFonts w:ascii="Times New Roman" w:hAnsi="Times New Roman" w:cs="Times New Roman"/>
          <w:lang w:val="sr-Cyrl-RS"/>
        </w:rPr>
        <w:t xml:space="preserve"> да је људска свест опсенарска, да</w:t>
      </w:r>
      <w:r w:rsidR="00820F78" w:rsidRPr="008922FF">
        <w:rPr>
          <w:rFonts w:ascii="Times New Roman" w:hAnsi="Times New Roman" w:cs="Times New Roman"/>
          <w:lang w:val="sr-Cyrl-RS"/>
        </w:rPr>
        <w:t xml:space="preserve"> живимо у илузијама, </w:t>
      </w:r>
      <w:r w:rsidR="008922FF" w:rsidRPr="008922FF">
        <w:rPr>
          <w:rFonts w:ascii="Times New Roman" w:hAnsi="Times New Roman" w:cs="Times New Roman"/>
          <w:lang w:val="sr-Cyrl-RS"/>
        </w:rPr>
        <w:t>те да се појединац</w:t>
      </w:r>
      <w:r w:rsidR="00820F78" w:rsidRPr="008922FF">
        <w:rPr>
          <w:rFonts w:ascii="Times New Roman" w:hAnsi="Times New Roman" w:cs="Times New Roman"/>
          <w:lang w:val="sr-Cyrl-RS"/>
        </w:rPr>
        <w:t xml:space="preserve"> </w:t>
      </w:r>
      <w:r w:rsidR="000C1AE9" w:rsidRPr="008922FF">
        <w:rPr>
          <w:rFonts w:ascii="Times New Roman" w:hAnsi="Times New Roman" w:cs="Times New Roman"/>
          <w:lang w:val="sr-Cyrl-RS"/>
        </w:rPr>
        <w:t>„</w:t>
      </w:r>
      <w:r w:rsidR="00820F78" w:rsidRPr="008922FF">
        <w:rPr>
          <w:rFonts w:ascii="Times New Roman" w:hAnsi="Times New Roman" w:cs="Times New Roman"/>
          <w:lang w:val="sr-Cyrl-RS"/>
        </w:rPr>
        <w:t>интелектом највећм</w:t>
      </w:r>
      <w:r w:rsidR="000C1AE9" w:rsidRPr="008922FF">
        <w:rPr>
          <w:rFonts w:ascii="Times New Roman" w:hAnsi="Times New Roman" w:cs="Times New Roman"/>
          <w:lang w:val="sr-Cyrl-RS"/>
        </w:rPr>
        <w:t>а користи само за прерушавање“</w:t>
      </w:r>
      <w:r w:rsidR="0057096B" w:rsidRPr="008922FF">
        <w:rPr>
          <w:rFonts w:ascii="Times New Roman" w:hAnsi="Times New Roman" w:cs="Times New Roman"/>
          <w:lang w:val="sr-Cyrl-RS"/>
        </w:rPr>
        <w:t xml:space="preserve"> </w:t>
      </w:r>
      <w:r w:rsidRPr="008922FF">
        <w:rPr>
          <w:rFonts w:ascii="Times New Roman" w:hAnsi="Times New Roman" w:cs="Times New Roman"/>
          <w:noProof/>
          <w:lang w:val="sr-Cyrl-RS"/>
        </w:rPr>
        <w:t>(</w:t>
      </w:r>
      <w:r w:rsidR="00000ABC" w:rsidRPr="008922FF">
        <w:rPr>
          <w:rFonts w:ascii="Times New Roman" w:hAnsi="Times New Roman" w:cs="Times New Roman"/>
          <w:noProof/>
          <w:lang w:val="en-US"/>
        </w:rPr>
        <w:t>Ni</w:t>
      </w:r>
      <w:r w:rsidR="00000ABC" w:rsidRPr="008922FF">
        <w:rPr>
          <w:rFonts w:ascii="Times New Roman" w:hAnsi="Times New Roman" w:cs="Times New Roman"/>
          <w:noProof/>
          <w:lang w:val="sr-Latn-RS"/>
        </w:rPr>
        <w:t>če</w:t>
      </w:r>
      <w:r w:rsidR="00C24CC4" w:rsidRPr="008922FF">
        <w:rPr>
          <w:rFonts w:ascii="Times New Roman" w:hAnsi="Times New Roman" w:cs="Times New Roman"/>
          <w:noProof/>
          <w:lang w:val="sr-Cyrl-RS"/>
        </w:rPr>
        <w:t xml:space="preserve"> 19</w:t>
      </w:r>
      <w:r w:rsidR="00C24CC4" w:rsidRPr="008922FF">
        <w:rPr>
          <w:rFonts w:ascii="Times New Roman" w:hAnsi="Times New Roman" w:cs="Times New Roman"/>
          <w:noProof/>
          <w:lang w:val="sr-Latn-RS"/>
        </w:rPr>
        <w:t>8</w:t>
      </w:r>
      <w:r w:rsidRPr="008922FF">
        <w:rPr>
          <w:rFonts w:ascii="Times New Roman" w:hAnsi="Times New Roman" w:cs="Times New Roman"/>
          <w:noProof/>
          <w:lang w:val="sr-Cyrl-RS"/>
        </w:rPr>
        <w:t>4)</w:t>
      </w:r>
      <w:r w:rsidR="000C1AE9" w:rsidRPr="008922FF">
        <w:rPr>
          <w:rFonts w:ascii="Times New Roman" w:hAnsi="Times New Roman" w:cs="Times New Roman"/>
          <w:lang w:val="sr-Cyrl-RS"/>
        </w:rPr>
        <w:t xml:space="preserve">. </w:t>
      </w:r>
      <w:r w:rsidRPr="008922FF">
        <w:rPr>
          <w:rFonts w:ascii="Times New Roman" w:hAnsi="Times New Roman" w:cs="Times New Roman"/>
          <w:lang w:val="sr-Cyrl-RS"/>
        </w:rPr>
        <w:lastRenderedPageBreak/>
        <w:t>За Ничеа, лаж почива у језику – и</w:t>
      </w:r>
      <w:r w:rsidR="001D4DA2" w:rsidRPr="008922FF">
        <w:rPr>
          <w:rFonts w:ascii="Times New Roman" w:hAnsi="Times New Roman" w:cs="Times New Roman"/>
          <w:lang w:val="sr-Cyrl-RS"/>
        </w:rPr>
        <w:t>ако ј</w:t>
      </w:r>
      <w:r w:rsidR="000C1AE9" w:rsidRPr="008922FF">
        <w:rPr>
          <w:rFonts w:ascii="Times New Roman" w:hAnsi="Times New Roman" w:cs="Times New Roman"/>
          <w:lang w:val="sr-Cyrl-RS"/>
        </w:rPr>
        <w:t xml:space="preserve">език представља </w:t>
      </w:r>
      <w:r w:rsidR="00820F78" w:rsidRPr="008922FF">
        <w:rPr>
          <w:rFonts w:ascii="Times New Roman" w:hAnsi="Times New Roman" w:cs="Times New Roman"/>
          <w:lang w:val="sr-Cyrl-RS"/>
        </w:rPr>
        <w:t>могућност за успостављање контраста између истине и лажи</w:t>
      </w:r>
      <w:r w:rsidRPr="008922FF">
        <w:rPr>
          <w:rFonts w:ascii="Times New Roman" w:hAnsi="Times New Roman" w:cs="Times New Roman"/>
          <w:lang w:val="sr-Cyrl-RS"/>
        </w:rPr>
        <w:t>,</w:t>
      </w:r>
      <w:r w:rsidR="001D4DA2" w:rsidRPr="008922FF">
        <w:rPr>
          <w:rFonts w:ascii="Times New Roman" w:hAnsi="Times New Roman" w:cs="Times New Roman"/>
          <w:lang w:val="sr-Cyrl-RS"/>
        </w:rPr>
        <w:t xml:space="preserve"> он </w:t>
      </w:r>
      <w:r w:rsidR="001C1F25" w:rsidRPr="008922FF">
        <w:rPr>
          <w:rFonts w:ascii="Times New Roman" w:hAnsi="Times New Roman" w:cs="Times New Roman"/>
          <w:lang w:val="sr-Cyrl-RS"/>
        </w:rPr>
        <w:t>је истовремено</w:t>
      </w:r>
      <w:r w:rsidR="000C1AE9" w:rsidRPr="008922FF">
        <w:rPr>
          <w:rFonts w:ascii="Times New Roman" w:hAnsi="Times New Roman" w:cs="Times New Roman"/>
          <w:lang w:val="sr-Cyrl-RS"/>
        </w:rPr>
        <w:t xml:space="preserve"> извор неистине, а суштина лажи се </w:t>
      </w:r>
      <w:r w:rsidR="00DB5FD8" w:rsidRPr="008922FF">
        <w:rPr>
          <w:rFonts w:ascii="Times New Roman" w:hAnsi="Times New Roman" w:cs="Times New Roman"/>
          <w:lang w:val="sr-Cyrl-RS"/>
        </w:rPr>
        <w:t>заснива на зл</w:t>
      </w:r>
      <w:r w:rsidR="000C1AE9" w:rsidRPr="008922FF">
        <w:rPr>
          <w:rFonts w:ascii="Times New Roman" w:hAnsi="Times New Roman" w:cs="Times New Roman"/>
          <w:lang w:val="sr-Cyrl-RS"/>
        </w:rPr>
        <w:t>оупотреби језичких конвенција</w:t>
      </w:r>
      <w:r w:rsidR="0057096B" w:rsidRPr="008922FF">
        <w:rPr>
          <w:rStyle w:val="FootnoteReference"/>
          <w:rFonts w:ascii="Times New Roman" w:hAnsi="Times New Roman" w:cs="Times New Roman"/>
          <w:lang w:val="sr-Cyrl-RS"/>
        </w:rPr>
        <w:footnoteReference w:id="10"/>
      </w:r>
      <w:r w:rsidR="000C1AE9" w:rsidRPr="008922FF">
        <w:rPr>
          <w:rFonts w:ascii="Times New Roman" w:hAnsi="Times New Roman" w:cs="Times New Roman"/>
          <w:lang w:val="sr-Cyrl-RS"/>
        </w:rPr>
        <w:t xml:space="preserve">. </w:t>
      </w:r>
      <w:r w:rsidR="0006413A" w:rsidRPr="008922FF">
        <w:rPr>
          <w:rFonts w:ascii="Times New Roman" w:hAnsi="Times New Roman" w:cs="Times New Roman"/>
          <w:lang w:val="sr-Cyrl-RS"/>
        </w:rPr>
        <w:t xml:space="preserve">У Ничеовој епистемологији, </w:t>
      </w:r>
      <w:r w:rsidR="00F06413" w:rsidRPr="008922FF">
        <w:rPr>
          <w:rFonts w:ascii="Times New Roman" w:hAnsi="Times New Roman" w:cs="Times New Roman"/>
          <w:lang w:val="sr-Cyrl-RS"/>
        </w:rPr>
        <w:t>која је остварила значајан у</w:t>
      </w:r>
      <w:r w:rsidR="0006413A" w:rsidRPr="008922FF">
        <w:rPr>
          <w:rFonts w:ascii="Times New Roman" w:hAnsi="Times New Roman" w:cs="Times New Roman"/>
          <w:lang w:val="sr-Cyrl-RS"/>
        </w:rPr>
        <w:t>тицај на модерно поимање истине,</w:t>
      </w:r>
      <w:r w:rsidR="00F06413" w:rsidRPr="008922FF">
        <w:rPr>
          <w:rFonts w:ascii="Times New Roman" w:hAnsi="Times New Roman" w:cs="Times New Roman"/>
          <w:lang w:val="sr-Cyrl-RS"/>
        </w:rPr>
        <w:t xml:space="preserve"> </w:t>
      </w:r>
      <w:r w:rsidR="008F7F84" w:rsidRPr="008922FF">
        <w:rPr>
          <w:rFonts w:ascii="Times New Roman" w:hAnsi="Times New Roman" w:cs="Times New Roman"/>
          <w:lang w:val="sr-Cyrl-RS"/>
        </w:rPr>
        <w:t>све што знамо и изричемо постаје лаж</w:t>
      </w:r>
      <w:r w:rsidR="00F05FE8" w:rsidRPr="008922FF">
        <w:rPr>
          <w:rFonts w:ascii="Times New Roman" w:hAnsi="Times New Roman" w:cs="Times New Roman"/>
          <w:lang w:val="sr-Cyrl-RS"/>
        </w:rPr>
        <w:t>,</w:t>
      </w:r>
      <w:r w:rsidR="001D4DA2" w:rsidRPr="008922FF">
        <w:rPr>
          <w:rFonts w:ascii="Times New Roman" w:hAnsi="Times New Roman" w:cs="Times New Roman"/>
          <w:lang w:val="sr-Cyrl-RS"/>
        </w:rPr>
        <w:t xml:space="preserve"> а </w:t>
      </w:r>
      <w:r w:rsidR="00BB7142" w:rsidRPr="008922FF">
        <w:rPr>
          <w:rFonts w:ascii="Times New Roman" w:hAnsi="Times New Roman" w:cs="Times New Roman"/>
          <w:lang w:val="sr-Cyrl-RS"/>
        </w:rPr>
        <w:t>њен извор</w:t>
      </w:r>
      <w:r w:rsidR="001D4DA2" w:rsidRPr="008922FF">
        <w:rPr>
          <w:rFonts w:ascii="Times New Roman" w:hAnsi="Times New Roman" w:cs="Times New Roman"/>
          <w:lang w:val="sr-Cyrl-RS"/>
        </w:rPr>
        <w:t xml:space="preserve"> он види</w:t>
      </w:r>
      <w:r w:rsidR="00BB7142" w:rsidRPr="008922FF">
        <w:rPr>
          <w:rFonts w:ascii="Times New Roman" w:hAnsi="Times New Roman" w:cs="Times New Roman"/>
          <w:lang w:val="sr-Cyrl-RS"/>
        </w:rPr>
        <w:t xml:space="preserve"> у друштвеним конвенцијама</w:t>
      </w:r>
      <w:r w:rsidR="008F7F84" w:rsidRPr="008922FF">
        <w:rPr>
          <w:rFonts w:ascii="Times New Roman" w:hAnsi="Times New Roman" w:cs="Times New Roman"/>
          <w:lang w:val="sr-Cyrl-RS"/>
        </w:rPr>
        <w:t xml:space="preserve"> – </w:t>
      </w:r>
      <w:r w:rsidR="003022AD" w:rsidRPr="008922FF">
        <w:rPr>
          <w:rFonts w:ascii="Times New Roman" w:hAnsi="Times New Roman" w:cs="Times New Roman"/>
          <w:lang w:val="sr-Cyrl-RS"/>
        </w:rPr>
        <w:t>„</w:t>
      </w:r>
      <w:r w:rsidR="008F7F84" w:rsidRPr="008922FF">
        <w:rPr>
          <w:rFonts w:ascii="Times New Roman" w:hAnsi="Times New Roman" w:cs="Times New Roman"/>
          <w:lang w:val="sr-Cyrl-RS"/>
        </w:rPr>
        <w:t xml:space="preserve">слушали смо једино о обавези да се лаже према утврђеној конвенцији, да се лаже према друштвеним правилима и стилу који је обавезан за </w:t>
      </w:r>
      <w:r w:rsidR="001D4DA2" w:rsidRPr="008922FF">
        <w:rPr>
          <w:rFonts w:ascii="Times New Roman" w:hAnsi="Times New Roman" w:cs="Times New Roman"/>
          <w:lang w:val="sr-Cyrl-RS"/>
        </w:rPr>
        <w:t xml:space="preserve">све </w:t>
      </w:r>
      <w:r w:rsidR="00C65925" w:rsidRPr="008922FF">
        <w:rPr>
          <w:rFonts w:ascii="Times New Roman" w:hAnsi="Times New Roman" w:cs="Times New Roman"/>
          <w:lang w:val="sr-Cyrl-RS"/>
        </w:rPr>
        <w:t>[...]</w:t>
      </w:r>
      <w:r w:rsidR="001D4DA2" w:rsidRPr="008922FF">
        <w:rPr>
          <w:rFonts w:ascii="Times New Roman" w:hAnsi="Times New Roman" w:cs="Times New Roman"/>
          <w:lang w:val="sr-Cyrl-RS"/>
        </w:rPr>
        <w:t xml:space="preserve"> </w:t>
      </w:r>
      <w:r w:rsidR="008F7F84" w:rsidRPr="008922FF">
        <w:rPr>
          <w:rFonts w:ascii="Times New Roman" w:hAnsi="Times New Roman" w:cs="Times New Roman"/>
          <w:lang w:val="sr-Cyrl-RS"/>
        </w:rPr>
        <w:t>и према</w:t>
      </w:r>
      <w:r w:rsidR="001D4DA2" w:rsidRPr="008922FF">
        <w:rPr>
          <w:rFonts w:ascii="Times New Roman" w:hAnsi="Times New Roman" w:cs="Times New Roman"/>
          <w:lang w:val="sr-Cyrl-RS"/>
        </w:rPr>
        <w:t xml:space="preserve"> столетним обичајима“</w:t>
      </w:r>
      <w:r w:rsidR="00340211" w:rsidRPr="008922FF">
        <w:rPr>
          <w:rFonts w:ascii="Times New Roman" w:hAnsi="Times New Roman" w:cs="Times New Roman"/>
          <w:lang w:val="sr-Cyrl-RS"/>
        </w:rPr>
        <w:t xml:space="preserve"> (</w:t>
      </w:r>
      <w:r w:rsidR="00340211" w:rsidRPr="008922FF">
        <w:rPr>
          <w:rFonts w:ascii="Times New Roman" w:hAnsi="Times New Roman" w:cs="Times New Roman"/>
          <w:lang w:val="en-GB"/>
        </w:rPr>
        <w:t>Ni</w:t>
      </w:r>
      <w:r w:rsidR="00340211" w:rsidRPr="008922FF">
        <w:rPr>
          <w:rFonts w:ascii="Times New Roman" w:hAnsi="Times New Roman" w:cs="Times New Roman"/>
          <w:lang w:val="sr-Latn-RS"/>
        </w:rPr>
        <w:t>če 1984</w:t>
      </w:r>
      <w:r w:rsidR="00B9233F" w:rsidRPr="008922FF">
        <w:rPr>
          <w:rFonts w:ascii="Times New Roman" w:hAnsi="Times New Roman" w:cs="Times New Roman"/>
          <w:lang w:val="sr-Cyrl-RS"/>
        </w:rPr>
        <w:t>, 79</w:t>
      </w:r>
      <w:r w:rsidR="005A3622" w:rsidRPr="008922FF">
        <w:rPr>
          <w:rFonts w:ascii="Times New Roman" w:hAnsi="Times New Roman" w:cs="Times New Roman"/>
          <w:lang w:val="sr-Cyrl-RS"/>
        </w:rPr>
        <w:t>)</w:t>
      </w:r>
      <w:r w:rsidR="001D4DA2" w:rsidRPr="008922FF">
        <w:rPr>
          <w:rFonts w:ascii="Times New Roman" w:hAnsi="Times New Roman" w:cs="Times New Roman"/>
          <w:lang w:val="sr-Cyrl-RS"/>
        </w:rPr>
        <w:t>.</w:t>
      </w:r>
      <w:r w:rsidR="0057096B" w:rsidRPr="008922FF">
        <w:rPr>
          <w:rFonts w:ascii="Times New Roman" w:hAnsi="Times New Roman" w:cs="Times New Roman"/>
          <w:lang w:val="sr-Cyrl-RS"/>
        </w:rPr>
        <w:t xml:space="preserve"> </w:t>
      </w:r>
    </w:p>
    <w:p w:rsidR="00F65E6A" w:rsidRPr="008922FF" w:rsidRDefault="0057096B" w:rsidP="008922FF">
      <w:pPr>
        <w:spacing w:line="276" w:lineRule="auto"/>
        <w:ind w:firstLine="360"/>
        <w:rPr>
          <w:rFonts w:ascii="Times New Roman" w:hAnsi="Times New Roman" w:cs="Times New Roman"/>
          <w:lang w:val="sr-Cyrl-RS"/>
        </w:rPr>
      </w:pPr>
      <w:r w:rsidRPr="008922FF">
        <w:rPr>
          <w:rFonts w:ascii="Times New Roman" w:hAnsi="Times New Roman" w:cs="Times New Roman"/>
          <w:lang w:val="sr-Cyrl-RS"/>
        </w:rPr>
        <w:t>Лаж је</w:t>
      </w:r>
      <w:r w:rsidR="001C1F25" w:rsidRPr="008922FF">
        <w:rPr>
          <w:rFonts w:ascii="Times New Roman" w:hAnsi="Times New Roman" w:cs="Times New Roman"/>
          <w:lang w:val="sr-Cyrl-RS"/>
        </w:rPr>
        <w:t>, дакле,</w:t>
      </w:r>
      <w:r w:rsidR="008F7F84" w:rsidRPr="008922FF">
        <w:rPr>
          <w:rFonts w:ascii="Times New Roman" w:hAnsi="Times New Roman" w:cs="Times New Roman"/>
          <w:lang w:val="sr-Cyrl-RS"/>
        </w:rPr>
        <w:t xml:space="preserve"> условљена</w:t>
      </w:r>
      <w:r w:rsidR="0017234C" w:rsidRPr="008922FF">
        <w:rPr>
          <w:rFonts w:ascii="Times New Roman" w:hAnsi="Times New Roman" w:cs="Times New Roman"/>
          <w:lang w:val="sr-Latn-RS"/>
        </w:rPr>
        <w:t xml:space="preserve"> </w:t>
      </w:r>
      <w:r w:rsidR="0017234C" w:rsidRPr="008922FF">
        <w:rPr>
          <w:rFonts w:ascii="Times New Roman" w:hAnsi="Times New Roman" w:cs="Times New Roman"/>
          <w:lang w:val="sr-Cyrl-RS"/>
        </w:rPr>
        <w:t>културом</w:t>
      </w:r>
      <w:r w:rsidR="008922FF" w:rsidRPr="008922FF">
        <w:rPr>
          <w:rFonts w:ascii="Times New Roman" w:hAnsi="Times New Roman" w:cs="Times New Roman"/>
          <w:lang w:val="sr-Cyrl-RS"/>
        </w:rPr>
        <w:t>, као и истина –</w:t>
      </w:r>
      <w:r w:rsidR="00BB7142" w:rsidRPr="008922FF">
        <w:rPr>
          <w:rFonts w:ascii="Times New Roman" w:hAnsi="Times New Roman" w:cs="Times New Roman"/>
          <w:lang w:val="sr-Cyrl-RS"/>
        </w:rPr>
        <w:t xml:space="preserve"> будући да представља</w:t>
      </w:r>
      <w:r w:rsidR="008313F4" w:rsidRPr="008922FF">
        <w:rPr>
          <w:rFonts w:ascii="Times New Roman" w:hAnsi="Times New Roman" w:cs="Times New Roman"/>
          <w:lang w:val="sr-Cyrl-RS"/>
        </w:rPr>
        <w:t xml:space="preserve"> само </w:t>
      </w:r>
      <w:r w:rsidR="008F7F84" w:rsidRPr="008922FF">
        <w:rPr>
          <w:rFonts w:ascii="Times New Roman" w:hAnsi="Times New Roman" w:cs="Times New Roman"/>
          <w:lang w:val="sr-Cyrl-RS"/>
        </w:rPr>
        <w:t>прекршај онога што је једно др</w:t>
      </w:r>
      <w:r w:rsidR="00BB7142" w:rsidRPr="008922FF">
        <w:rPr>
          <w:rFonts w:ascii="Times New Roman" w:hAnsi="Times New Roman" w:cs="Times New Roman"/>
          <w:lang w:val="sr-Cyrl-RS"/>
        </w:rPr>
        <w:t>уштво изабрало као обавезу да</w:t>
      </w:r>
      <w:r w:rsidR="008F7F84" w:rsidRPr="008922FF">
        <w:rPr>
          <w:rFonts w:ascii="Times New Roman" w:hAnsi="Times New Roman" w:cs="Times New Roman"/>
          <w:lang w:val="sr-Cyrl-RS"/>
        </w:rPr>
        <w:t xml:space="preserve"> сматра истинитим. </w:t>
      </w:r>
      <w:r w:rsidR="0098559F" w:rsidRPr="008922FF">
        <w:rPr>
          <w:rFonts w:ascii="Times New Roman" w:hAnsi="Times New Roman" w:cs="Times New Roman"/>
          <w:lang w:val="sr-Cyrl-RS"/>
        </w:rPr>
        <w:t>Истина се</w:t>
      </w:r>
      <w:r w:rsidR="00BB7142" w:rsidRPr="008922FF">
        <w:rPr>
          <w:rFonts w:ascii="Times New Roman" w:hAnsi="Times New Roman" w:cs="Times New Roman"/>
          <w:lang w:val="sr-Cyrl-RS"/>
        </w:rPr>
        <w:t>, према Ничеу,</w:t>
      </w:r>
      <w:r w:rsidR="0098559F" w:rsidRPr="008922FF">
        <w:rPr>
          <w:rFonts w:ascii="Times New Roman" w:hAnsi="Times New Roman" w:cs="Times New Roman"/>
          <w:lang w:val="sr-Cyrl-RS"/>
        </w:rPr>
        <w:t xml:space="preserve"> заснива</w:t>
      </w:r>
      <w:r w:rsidR="00BB7142" w:rsidRPr="008922FF">
        <w:rPr>
          <w:rFonts w:ascii="Times New Roman" w:hAnsi="Times New Roman" w:cs="Times New Roman"/>
          <w:lang w:val="sr-Cyrl-RS"/>
        </w:rPr>
        <w:t xml:space="preserve"> и</w:t>
      </w:r>
      <w:r w:rsidR="0098559F" w:rsidRPr="008922FF">
        <w:rPr>
          <w:rFonts w:ascii="Times New Roman" w:hAnsi="Times New Roman" w:cs="Times New Roman"/>
          <w:lang w:val="sr-Cyrl-RS"/>
        </w:rPr>
        <w:t xml:space="preserve"> на људској способности да заборави да су првобитне метафоре интуиције само метафоре и да их узима за саме ствари. </w:t>
      </w:r>
      <w:r w:rsidR="00E6261D" w:rsidRPr="008922FF">
        <w:rPr>
          <w:rFonts w:ascii="Times New Roman" w:hAnsi="Times New Roman" w:cs="Times New Roman"/>
          <w:lang w:val="sr-Cyrl-RS"/>
        </w:rPr>
        <w:t>Он сматра да је</w:t>
      </w:r>
      <w:r w:rsidR="00E6261D" w:rsidRPr="008922FF">
        <w:rPr>
          <w:rFonts w:ascii="Times New Roman" w:hAnsi="Times New Roman" w:cs="Times New Roman"/>
          <w:i/>
          <w:lang w:val="sr-Cyrl-RS"/>
        </w:rPr>
        <w:t xml:space="preserve"> </w:t>
      </w:r>
      <w:r w:rsidR="00E6261D" w:rsidRPr="008922FF">
        <w:rPr>
          <w:rFonts w:ascii="Times New Roman" w:hAnsi="Times New Roman" w:cs="Times New Roman"/>
          <w:lang w:val="sr-Cyrl-RS"/>
        </w:rPr>
        <w:t>интелект</w:t>
      </w:r>
      <w:r w:rsidR="00E6261D" w:rsidRPr="008922FF">
        <w:rPr>
          <w:rFonts w:ascii="Times New Roman" w:hAnsi="Times New Roman" w:cs="Times New Roman"/>
          <w:i/>
          <w:lang w:val="sr-Cyrl-RS"/>
        </w:rPr>
        <w:t xml:space="preserve"> </w:t>
      </w:r>
      <w:r w:rsidR="003562F5" w:rsidRPr="008922FF">
        <w:rPr>
          <w:rFonts w:ascii="Times New Roman" w:hAnsi="Times New Roman" w:cs="Times New Roman"/>
          <w:i/>
          <w:lang w:val="sr-Cyrl-RS"/>
        </w:rPr>
        <w:t>мајстор прерушавања</w:t>
      </w:r>
      <w:r w:rsidR="008313F4" w:rsidRPr="008922FF">
        <w:rPr>
          <w:rFonts w:ascii="Times New Roman" w:hAnsi="Times New Roman" w:cs="Times New Roman"/>
          <w:lang w:val="sr-Cyrl-RS"/>
        </w:rPr>
        <w:t>, а</w:t>
      </w:r>
      <w:r w:rsidR="00E6261D" w:rsidRPr="008922FF">
        <w:rPr>
          <w:rFonts w:ascii="Times New Roman" w:hAnsi="Times New Roman" w:cs="Times New Roman"/>
          <w:lang w:val="sr-Cyrl-RS"/>
        </w:rPr>
        <w:t xml:space="preserve"> да је</w:t>
      </w:r>
      <w:r w:rsidR="003562F5" w:rsidRPr="008922FF">
        <w:rPr>
          <w:rFonts w:ascii="Times New Roman" w:hAnsi="Times New Roman" w:cs="Times New Roman"/>
          <w:lang w:val="sr-Cyrl-RS"/>
        </w:rPr>
        <w:t xml:space="preserve"> </w:t>
      </w:r>
      <w:r w:rsidR="008313F4" w:rsidRPr="008922FF">
        <w:rPr>
          <w:rFonts w:ascii="Times New Roman" w:hAnsi="Times New Roman" w:cs="Times New Roman"/>
          <w:lang w:val="sr-Cyrl-RS"/>
        </w:rPr>
        <w:t>н</w:t>
      </w:r>
      <w:r w:rsidR="0098559F" w:rsidRPr="008922FF">
        <w:rPr>
          <w:rFonts w:ascii="Times New Roman" w:hAnsi="Times New Roman" w:cs="Times New Roman"/>
          <w:lang w:val="sr-Cyrl-RS"/>
        </w:rPr>
        <w:t>агон д</w:t>
      </w:r>
      <w:r w:rsidR="00E6261D" w:rsidRPr="008922FF">
        <w:rPr>
          <w:rFonts w:ascii="Times New Roman" w:hAnsi="Times New Roman" w:cs="Times New Roman"/>
          <w:lang w:val="sr-Cyrl-RS"/>
        </w:rPr>
        <w:t xml:space="preserve">а се производе метафоре и </w:t>
      </w:r>
      <w:r w:rsidR="0098559F" w:rsidRPr="008922FF">
        <w:rPr>
          <w:rFonts w:ascii="Times New Roman" w:hAnsi="Times New Roman" w:cs="Times New Roman"/>
          <w:lang w:val="sr-Cyrl-RS"/>
        </w:rPr>
        <w:t>од њих образуј</w:t>
      </w:r>
      <w:r w:rsidR="00E6261D" w:rsidRPr="008922FF">
        <w:rPr>
          <w:rFonts w:ascii="Times New Roman" w:hAnsi="Times New Roman" w:cs="Times New Roman"/>
          <w:lang w:val="sr-Cyrl-RS"/>
        </w:rPr>
        <w:t>е саће појмова, фундаментални</w:t>
      </w:r>
      <w:r w:rsidR="0098559F" w:rsidRPr="008922FF">
        <w:rPr>
          <w:rFonts w:ascii="Times New Roman" w:hAnsi="Times New Roman" w:cs="Times New Roman"/>
          <w:lang w:val="sr-Cyrl-RS"/>
        </w:rPr>
        <w:t xml:space="preserve"> човеков нагон. Поред овог нагона, у човеку п</w:t>
      </w:r>
      <w:r w:rsidR="0017234C" w:rsidRPr="008922FF">
        <w:rPr>
          <w:rFonts w:ascii="Times New Roman" w:hAnsi="Times New Roman" w:cs="Times New Roman"/>
          <w:lang w:val="sr-Cyrl-RS"/>
        </w:rPr>
        <w:t>остоји и склоност да буде варан</w:t>
      </w:r>
      <w:r w:rsidR="003562F5" w:rsidRPr="008922FF">
        <w:rPr>
          <w:rFonts w:ascii="Times New Roman" w:hAnsi="Times New Roman" w:cs="Times New Roman"/>
          <w:lang w:val="sr-Cyrl-RS"/>
        </w:rPr>
        <w:t xml:space="preserve"> </w:t>
      </w:r>
      <w:r w:rsidR="001833CD" w:rsidRPr="008922FF">
        <w:rPr>
          <w:rFonts w:ascii="Times New Roman" w:hAnsi="Times New Roman" w:cs="Times New Roman"/>
          <w:noProof/>
          <w:lang w:val="sr-Cyrl-RS"/>
        </w:rPr>
        <w:t>(</w:t>
      </w:r>
      <w:r w:rsidR="00340211" w:rsidRPr="008922FF">
        <w:rPr>
          <w:rFonts w:ascii="Times New Roman" w:hAnsi="Times New Roman" w:cs="Times New Roman"/>
          <w:noProof/>
          <w:lang w:val="sr-Latn-RS"/>
        </w:rPr>
        <w:t>Niče 1984, 79</w:t>
      </w:r>
      <w:r w:rsidR="00E6261D" w:rsidRPr="008922FF">
        <w:rPr>
          <w:rFonts w:ascii="Times New Roman" w:hAnsi="Times New Roman" w:cs="Times New Roman"/>
          <w:noProof/>
          <w:lang w:val="sr-Cyrl-RS"/>
        </w:rPr>
        <w:t>)</w:t>
      </w:r>
      <w:r w:rsidRPr="008922FF">
        <w:rPr>
          <w:rFonts w:ascii="Times New Roman" w:hAnsi="Times New Roman" w:cs="Times New Roman"/>
          <w:lang w:val="sr-Cyrl-RS"/>
        </w:rPr>
        <w:t>.</w:t>
      </w:r>
      <w:r w:rsidR="00BB7142" w:rsidRPr="008922FF">
        <w:rPr>
          <w:rFonts w:ascii="Times New Roman" w:hAnsi="Times New Roman" w:cs="Times New Roman"/>
          <w:lang w:val="sr-Cyrl-RS"/>
        </w:rPr>
        <w:t xml:space="preserve"> Управо у</w:t>
      </w:r>
      <w:r w:rsidR="00653D7F" w:rsidRPr="008922FF">
        <w:rPr>
          <w:rFonts w:ascii="Times New Roman" w:hAnsi="Times New Roman" w:cs="Times New Roman"/>
          <w:lang w:val="sr-Cyrl-RS"/>
        </w:rPr>
        <w:t>след те сликовитости и субјективне обојености природног језика језичким концептима који творе одређени поглед на свет, природни језик се доживљава као недовољно прецизан, субјективан, вишесмислен, укратко</w:t>
      </w:r>
      <w:r w:rsidR="0017234C" w:rsidRPr="008922FF">
        <w:rPr>
          <w:rFonts w:ascii="Times New Roman" w:hAnsi="Times New Roman" w:cs="Times New Roman"/>
          <w:lang w:val="sr-Cyrl-RS"/>
        </w:rPr>
        <w:t xml:space="preserve"> –</w:t>
      </w:r>
      <w:r w:rsidR="00653D7F" w:rsidRPr="008922FF">
        <w:rPr>
          <w:rFonts w:ascii="Times New Roman" w:hAnsi="Times New Roman" w:cs="Times New Roman"/>
          <w:lang w:val="sr-Cyrl-RS"/>
        </w:rPr>
        <w:t xml:space="preserve"> недовољно</w:t>
      </w:r>
      <w:r w:rsidR="00170A49" w:rsidRPr="008922FF">
        <w:rPr>
          <w:rFonts w:ascii="Times New Roman" w:hAnsi="Times New Roman" w:cs="Times New Roman"/>
          <w:lang w:val="sr-Latn-RS"/>
        </w:rPr>
        <w:t xml:space="preserve"> o</w:t>
      </w:r>
      <w:r w:rsidR="00170A49" w:rsidRPr="008922FF">
        <w:rPr>
          <w:rFonts w:ascii="Times New Roman" w:hAnsi="Times New Roman" w:cs="Times New Roman"/>
          <w:lang w:val="sr-Cyrl-RS"/>
        </w:rPr>
        <w:t>бјективан и</w:t>
      </w:r>
      <w:r w:rsidR="00653D7F" w:rsidRPr="008922FF">
        <w:rPr>
          <w:rFonts w:ascii="Times New Roman" w:hAnsi="Times New Roman" w:cs="Times New Roman"/>
          <w:lang w:val="sr-Cyrl-RS"/>
        </w:rPr>
        <w:t xml:space="preserve"> одређен и</w:t>
      </w:r>
      <w:r w:rsidR="00CE5BDC" w:rsidRPr="008922FF">
        <w:rPr>
          <w:rFonts w:ascii="Times New Roman" w:hAnsi="Times New Roman" w:cs="Times New Roman"/>
          <w:lang w:val="sr-Cyrl-RS"/>
        </w:rPr>
        <w:t>,</w:t>
      </w:r>
      <w:r w:rsidR="0017234C" w:rsidRPr="008922FF">
        <w:rPr>
          <w:rFonts w:ascii="Times New Roman" w:hAnsi="Times New Roman" w:cs="Times New Roman"/>
          <w:lang w:val="sr-Cyrl-RS"/>
        </w:rPr>
        <w:t xml:space="preserve"> услед тога,</w:t>
      </w:r>
      <w:r w:rsidR="00653D7F" w:rsidRPr="008922FF">
        <w:rPr>
          <w:rFonts w:ascii="Times New Roman" w:hAnsi="Times New Roman" w:cs="Times New Roman"/>
          <w:lang w:val="sr-Cyrl-RS"/>
        </w:rPr>
        <w:t xml:space="preserve"> лажљив.</w:t>
      </w:r>
    </w:p>
    <w:p w:rsidR="0057096B" w:rsidRPr="009A1DB8" w:rsidRDefault="00606CDE" w:rsidP="009A1DB8">
      <w:pPr>
        <w:spacing w:line="276" w:lineRule="auto"/>
        <w:ind w:firstLine="360"/>
        <w:rPr>
          <w:rFonts w:ascii="Times New Roman" w:hAnsi="Times New Roman" w:cs="Times New Roman"/>
          <w:lang w:val="sr-Cyrl-RS"/>
        </w:rPr>
      </w:pPr>
      <w:r w:rsidRPr="009A1DB8">
        <w:rPr>
          <w:rFonts w:ascii="Times New Roman" w:hAnsi="Times New Roman" w:cs="Times New Roman"/>
          <w:lang w:val="sr-Cyrl-CS"/>
        </w:rPr>
        <w:t>Питање</w:t>
      </w:r>
      <w:r w:rsidR="0057096B" w:rsidRPr="009A1DB8">
        <w:rPr>
          <w:rFonts w:ascii="Times New Roman" w:hAnsi="Times New Roman" w:cs="Times New Roman"/>
          <w:lang w:val="sr-Cyrl-CS"/>
        </w:rPr>
        <w:t xml:space="preserve"> односа</w:t>
      </w:r>
      <w:r w:rsidRPr="009A1DB8">
        <w:rPr>
          <w:rFonts w:ascii="Times New Roman" w:hAnsi="Times New Roman" w:cs="Times New Roman"/>
          <w:lang w:val="sr-Cyrl-CS"/>
        </w:rPr>
        <w:t xml:space="preserve"> истине и лажи </w:t>
      </w:r>
      <w:r w:rsidR="0057096B" w:rsidRPr="009A1DB8">
        <w:rPr>
          <w:rFonts w:ascii="Times New Roman" w:hAnsi="Times New Roman" w:cs="Times New Roman"/>
          <w:lang w:val="sr-Cyrl-CS"/>
        </w:rPr>
        <w:t>постаје све</w:t>
      </w:r>
      <w:r w:rsidRPr="009A1DB8">
        <w:rPr>
          <w:rFonts w:ascii="Times New Roman" w:hAnsi="Times New Roman" w:cs="Times New Roman"/>
          <w:lang w:val="sr-Cyrl-CS"/>
        </w:rPr>
        <w:t xml:space="preserve"> сложеније, јер више није реч</w:t>
      </w:r>
      <w:r w:rsidR="0057096B" w:rsidRPr="009A1DB8">
        <w:rPr>
          <w:rFonts w:ascii="Times New Roman" w:hAnsi="Times New Roman" w:cs="Times New Roman"/>
          <w:lang w:val="sr-Cyrl-CS"/>
        </w:rPr>
        <w:t xml:space="preserve"> само</w:t>
      </w:r>
      <w:r w:rsidR="00170A49" w:rsidRPr="009A1DB8">
        <w:rPr>
          <w:rFonts w:ascii="Times New Roman" w:hAnsi="Times New Roman" w:cs="Times New Roman"/>
          <w:lang w:val="sr-Cyrl-CS"/>
        </w:rPr>
        <w:t xml:space="preserve"> о поклапању</w:t>
      </w:r>
      <w:r w:rsidRPr="009A1DB8">
        <w:rPr>
          <w:rFonts w:ascii="Times New Roman" w:hAnsi="Times New Roman" w:cs="Times New Roman"/>
          <w:lang w:val="sr-Cyrl-CS"/>
        </w:rPr>
        <w:t xml:space="preserve"> између сазнања и предмета сазнања</w:t>
      </w:r>
      <w:r w:rsidR="001C1F25" w:rsidRPr="009A1DB8">
        <w:rPr>
          <w:rFonts w:ascii="Times New Roman" w:hAnsi="Times New Roman" w:cs="Times New Roman"/>
          <w:lang w:val="sr-Cyrl-CS"/>
        </w:rPr>
        <w:t xml:space="preserve">, већ </w:t>
      </w:r>
      <w:r w:rsidR="00BB7142" w:rsidRPr="009A1DB8">
        <w:rPr>
          <w:rFonts w:ascii="Times New Roman" w:hAnsi="Times New Roman" w:cs="Times New Roman"/>
          <w:lang w:val="sr-Cyrl-CS"/>
        </w:rPr>
        <w:t xml:space="preserve">и о </w:t>
      </w:r>
      <w:r w:rsidR="001C1F25" w:rsidRPr="009A1DB8">
        <w:rPr>
          <w:rFonts w:ascii="Times New Roman" w:hAnsi="Times New Roman" w:cs="Times New Roman"/>
          <w:lang w:val="sr-Cyrl-CS"/>
        </w:rPr>
        <w:t xml:space="preserve">нашим </w:t>
      </w:r>
      <w:r w:rsidR="00BB7142" w:rsidRPr="009A1DB8">
        <w:rPr>
          <w:rFonts w:ascii="Times New Roman" w:hAnsi="Times New Roman" w:cs="Times New Roman"/>
          <w:lang w:val="sr-Cyrl-CS"/>
        </w:rPr>
        <w:t xml:space="preserve">комуникативним и семиотичким </w:t>
      </w:r>
      <w:r w:rsidR="001C1F25" w:rsidRPr="009A1DB8">
        <w:rPr>
          <w:rFonts w:ascii="Times New Roman" w:hAnsi="Times New Roman" w:cs="Times New Roman"/>
          <w:lang w:val="sr-Cyrl-CS"/>
        </w:rPr>
        <w:t>активностима</w:t>
      </w:r>
      <w:r w:rsidR="0057096B" w:rsidRPr="009A1DB8">
        <w:rPr>
          <w:rFonts w:ascii="Times New Roman" w:hAnsi="Times New Roman" w:cs="Times New Roman"/>
          <w:lang w:val="sr-Cyrl-CS"/>
        </w:rPr>
        <w:t xml:space="preserve">. </w:t>
      </w:r>
      <w:r w:rsidR="00BB7142" w:rsidRPr="009A1DB8">
        <w:rPr>
          <w:rFonts w:ascii="Times New Roman" w:hAnsi="Times New Roman" w:cs="Times New Roman"/>
          <w:lang w:val="sr-Cyrl-RS"/>
        </w:rPr>
        <w:t xml:space="preserve">Додатни проблем када је реч о дефинисању истине, </w:t>
      </w:r>
      <w:r w:rsidR="00E6261D" w:rsidRPr="009A1DB8">
        <w:rPr>
          <w:rFonts w:ascii="Times New Roman" w:hAnsi="Times New Roman" w:cs="Times New Roman"/>
          <w:lang w:val="sr-Cyrl-RS"/>
        </w:rPr>
        <w:t>те стога и</w:t>
      </w:r>
      <w:r w:rsidR="00BB7142" w:rsidRPr="009A1DB8">
        <w:rPr>
          <w:rFonts w:ascii="Times New Roman" w:hAnsi="Times New Roman" w:cs="Times New Roman"/>
          <w:lang w:val="sr-Cyrl-RS"/>
        </w:rPr>
        <w:t xml:space="preserve"> лажи, представљај</w:t>
      </w:r>
      <w:r w:rsidR="0015401F" w:rsidRPr="009A1DB8">
        <w:rPr>
          <w:rFonts w:ascii="Times New Roman" w:hAnsi="Times New Roman" w:cs="Times New Roman"/>
          <w:lang w:val="sr-Cyrl-RS"/>
        </w:rPr>
        <w:t>у знакови. З</w:t>
      </w:r>
      <w:r w:rsidR="00BB7142" w:rsidRPr="009A1DB8">
        <w:rPr>
          <w:rFonts w:ascii="Times New Roman" w:hAnsi="Times New Roman" w:cs="Times New Roman"/>
          <w:lang w:val="sr-Cyrl-RS"/>
        </w:rPr>
        <w:t xml:space="preserve">нак увек </w:t>
      </w:r>
      <w:r w:rsidR="00CE5BDC" w:rsidRPr="009A1DB8">
        <w:rPr>
          <w:rFonts w:ascii="Times New Roman" w:hAnsi="Times New Roman" w:cs="Times New Roman"/>
          <w:lang w:val="sr-Cyrl-RS"/>
        </w:rPr>
        <w:t>„</w:t>
      </w:r>
      <w:r w:rsidR="00BB7142" w:rsidRPr="009A1DB8">
        <w:rPr>
          <w:rFonts w:ascii="Times New Roman" w:hAnsi="Times New Roman" w:cs="Times New Roman"/>
          <w:lang w:val="sr-Cyrl-RS"/>
        </w:rPr>
        <w:t>лаже</w:t>
      </w:r>
      <w:r w:rsidR="00CE5BDC" w:rsidRPr="009A1DB8">
        <w:rPr>
          <w:rFonts w:ascii="Times New Roman" w:hAnsi="Times New Roman" w:cs="Times New Roman"/>
          <w:lang w:val="sr-Cyrl-RS"/>
        </w:rPr>
        <w:t>“</w:t>
      </w:r>
      <w:r w:rsidR="00BB7142" w:rsidRPr="009A1DB8">
        <w:rPr>
          <w:rFonts w:ascii="Times New Roman" w:hAnsi="Times New Roman" w:cs="Times New Roman"/>
          <w:lang w:val="sr-Cyrl-RS"/>
        </w:rPr>
        <w:t>, јер он стоји уместо нечег другог, а то друго не мора нужно постојати. Стога је семиотика дисциплина која проучава све оно што се може користити за лаж, те Умберто Еко сматра да теорије лажи треба узети као о</w:t>
      </w:r>
      <w:r w:rsidR="00767BDD" w:rsidRPr="009A1DB8">
        <w:rPr>
          <w:rFonts w:ascii="Times New Roman" w:hAnsi="Times New Roman" w:cs="Times New Roman"/>
          <w:lang w:val="sr-Cyrl-RS"/>
        </w:rPr>
        <w:t>псежан програм опште семиотике</w:t>
      </w:r>
      <w:r w:rsidR="0015401F" w:rsidRPr="009A1DB8">
        <w:rPr>
          <w:rFonts w:ascii="Times New Roman" w:hAnsi="Times New Roman" w:cs="Times New Roman"/>
          <w:lang w:val="sr-Cyrl-RS"/>
        </w:rPr>
        <w:t xml:space="preserve"> (Е</w:t>
      </w:r>
      <w:r w:rsidR="00170A49" w:rsidRPr="009A1DB8">
        <w:rPr>
          <w:rFonts w:ascii="Times New Roman" w:hAnsi="Times New Roman" w:cs="Times New Roman"/>
          <w:lang w:val="sr-Latn-RS"/>
        </w:rPr>
        <w:t>co 1976</w:t>
      </w:r>
      <w:r w:rsidR="0017234C" w:rsidRPr="009A1DB8">
        <w:rPr>
          <w:rFonts w:ascii="Times New Roman" w:hAnsi="Times New Roman" w:cs="Times New Roman"/>
          <w:lang w:val="sr-Cyrl-RS"/>
        </w:rPr>
        <w:t>,</w:t>
      </w:r>
      <w:r w:rsidR="0015401F" w:rsidRPr="009A1DB8">
        <w:rPr>
          <w:rFonts w:ascii="Times New Roman" w:hAnsi="Times New Roman" w:cs="Times New Roman"/>
          <w:lang w:val="sr-Latn-RS"/>
        </w:rPr>
        <w:t xml:space="preserve"> 6)</w:t>
      </w:r>
      <w:r w:rsidR="00767BDD" w:rsidRPr="009A1DB8">
        <w:rPr>
          <w:rFonts w:ascii="Times New Roman" w:hAnsi="Times New Roman" w:cs="Times New Roman"/>
          <w:lang w:val="sr-Cyrl-RS"/>
        </w:rPr>
        <w:t>.</w:t>
      </w:r>
      <w:r w:rsidR="00BB7142" w:rsidRPr="009A1DB8">
        <w:rPr>
          <w:rFonts w:ascii="Times New Roman" w:hAnsi="Times New Roman" w:cs="Times New Roman"/>
          <w:lang w:val="sr-Cyrl-RS"/>
        </w:rPr>
        <w:t xml:space="preserve"> Еко одређује лаж као кључно својство </w:t>
      </w:r>
      <w:r w:rsidR="00BB7142" w:rsidRPr="009A1DB8">
        <w:rPr>
          <w:rFonts w:ascii="Times New Roman" w:hAnsi="Times New Roman" w:cs="Times New Roman"/>
          <w:lang w:val="sr-Latn-RS"/>
        </w:rPr>
        <w:t>(</w:t>
      </w:r>
      <w:r w:rsidR="00BB7142" w:rsidRPr="009A1DB8">
        <w:rPr>
          <w:rFonts w:ascii="Times New Roman" w:hAnsi="Times New Roman" w:cs="Times New Roman"/>
          <w:i/>
          <w:lang w:val="sr-Latn-RS"/>
        </w:rPr>
        <w:t>proprium</w:t>
      </w:r>
      <w:r w:rsidR="00BB7142" w:rsidRPr="009A1DB8">
        <w:rPr>
          <w:rFonts w:ascii="Times New Roman" w:hAnsi="Times New Roman" w:cs="Times New Roman"/>
          <w:lang w:val="sr-Latn-RS"/>
        </w:rPr>
        <w:t xml:space="preserve">) </w:t>
      </w:r>
      <w:r w:rsidR="00BB7142" w:rsidRPr="009A1DB8">
        <w:rPr>
          <w:rFonts w:ascii="Times New Roman" w:hAnsi="Times New Roman" w:cs="Times New Roman"/>
          <w:lang w:val="sr-Cyrl-RS"/>
        </w:rPr>
        <w:t>семиозе: где год постоји функција знака, постоји и могућност лажи</w:t>
      </w:r>
      <w:r w:rsidR="0015401F" w:rsidRPr="009A1DB8">
        <w:rPr>
          <w:rFonts w:ascii="Times New Roman" w:hAnsi="Times New Roman" w:cs="Times New Roman"/>
          <w:lang w:val="sr-Latn-RS"/>
        </w:rPr>
        <w:t xml:space="preserve"> (</w:t>
      </w:r>
      <w:r w:rsidR="00340211" w:rsidRPr="009A1DB8">
        <w:rPr>
          <w:rFonts w:ascii="Times New Roman" w:hAnsi="Times New Roman" w:cs="Times New Roman"/>
          <w:lang w:val="sr-Latn-RS"/>
        </w:rPr>
        <w:t>Eco 1976</w:t>
      </w:r>
      <w:r w:rsidR="0017234C" w:rsidRPr="009A1DB8">
        <w:rPr>
          <w:rFonts w:ascii="Times New Roman" w:hAnsi="Times New Roman" w:cs="Times New Roman"/>
          <w:lang w:val="sr-Cyrl-RS"/>
        </w:rPr>
        <w:t>,</w:t>
      </w:r>
      <w:r w:rsidR="00340211" w:rsidRPr="009A1DB8">
        <w:rPr>
          <w:rFonts w:ascii="Times New Roman" w:hAnsi="Times New Roman" w:cs="Times New Roman"/>
          <w:lang w:val="sr-Latn-RS"/>
        </w:rPr>
        <w:t xml:space="preserve"> </w:t>
      </w:r>
      <w:r w:rsidR="0015401F" w:rsidRPr="009A1DB8">
        <w:rPr>
          <w:rFonts w:ascii="Times New Roman" w:hAnsi="Times New Roman" w:cs="Times New Roman"/>
          <w:lang w:val="sr-Cyrl-RS"/>
        </w:rPr>
        <w:t>58)</w:t>
      </w:r>
      <w:r w:rsidR="00BB7142" w:rsidRPr="009A1DB8">
        <w:rPr>
          <w:rFonts w:ascii="Times New Roman" w:hAnsi="Times New Roman" w:cs="Times New Roman"/>
          <w:lang w:val="sr-Cyrl-RS"/>
        </w:rPr>
        <w:t>.</w:t>
      </w:r>
      <w:r w:rsidR="003022AD" w:rsidRPr="009A1DB8">
        <w:rPr>
          <w:rFonts w:ascii="Times New Roman" w:hAnsi="Times New Roman" w:cs="Times New Roman"/>
          <w:lang w:val="sr-Cyrl-CS"/>
        </w:rPr>
        <w:t xml:space="preserve"> У основи наше комуникације</w:t>
      </w:r>
      <w:r w:rsidR="00885FE9" w:rsidRPr="009A1DB8">
        <w:rPr>
          <w:rFonts w:ascii="Times New Roman" w:hAnsi="Times New Roman" w:cs="Times New Roman"/>
          <w:lang w:val="sr-Cyrl-CS"/>
        </w:rPr>
        <w:t xml:space="preserve"> </w:t>
      </w:r>
      <w:r w:rsidR="00BB7142" w:rsidRPr="009A1DB8">
        <w:rPr>
          <w:rFonts w:ascii="Times New Roman" w:hAnsi="Times New Roman" w:cs="Times New Roman"/>
          <w:lang w:val="sr-Cyrl-CS"/>
        </w:rPr>
        <w:t xml:space="preserve">лежи </w:t>
      </w:r>
      <w:r w:rsidR="003022AD" w:rsidRPr="009A1DB8">
        <w:rPr>
          <w:rFonts w:ascii="Times New Roman" w:hAnsi="Times New Roman" w:cs="Times New Roman"/>
          <w:lang w:val="sr-Cyrl-CS"/>
        </w:rPr>
        <w:t>лаж о правилима, која омогућава лаж помоћу правила</w:t>
      </w:r>
      <w:r w:rsidR="00885FE9" w:rsidRPr="009A1DB8">
        <w:rPr>
          <w:rStyle w:val="FootnoteReference"/>
          <w:rFonts w:ascii="Times New Roman" w:hAnsi="Times New Roman" w:cs="Times New Roman"/>
          <w:lang w:val="sr-Cyrl-CS"/>
        </w:rPr>
        <w:footnoteReference w:id="11"/>
      </w:r>
      <w:r w:rsidR="003022AD" w:rsidRPr="009A1DB8">
        <w:rPr>
          <w:rFonts w:ascii="Times New Roman" w:hAnsi="Times New Roman" w:cs="Times New Roman"/>
          <w:lang w:val="sr-Cyrl-CS"/>
        </w:rPr>
        <w:t xml:space="preserve"> – ми по навици узајамно повезујемо присуство последице и претпостављено присуство онога што им је претходило. Еко сматра да </w:t>
      </w:r>
      <w:r w:rsidR="0057096B" w:rsidRPr="009A1DB8">
        <w:rPr>
          <w:rFonts w:ascii="Times New Roman" w:hAnsi="Times New Roman" w:cs="Times New Roman"/>
          <w:lang w:val="sr-Cyrl-CS"/>
        </w:rPr>
        <w:t xml:space="preserve">једино не можемо лагати помоћу </w:t>
      </w:r>
      <w:r w:rsidR="003022AD" w:rsidRPr="009A1DB8">
        <w:rPr>
          <w:rFonts w:ascii="Times New Roman" w:hAnsi="Times New Roman" w:cs="Times New Roman"/>
          <w:lang w:val="sr-Cyrl-CS"/>
        </w:rPr>
        <w:t>слика у ог</w:t>
      </w:r>
      <w:r w:rsidR="00170A49" w:rsidRPr="009A1DB8">
        <w:rPr>
          <w:rFonts w:ascii="Times New Roman" w:hAnsi="Times New Roman" w:cs="Times New Roman"/>
          <w:lang w:val="sr-Cyrl-CS"/>
        </w:rPr>
        <w:t>ледалу, јер оне приказују</w:t>
      </w:r>
      <w:r w:rsidR="003022AD" w:rsidRPr="009A1DB8">
        <w:rPr>
          <w:rFonts w:ascii="Times New Roman" w:hAnsi="Times New Roman" w:cs="Times New Roman"/>
          <w:lang w:val="sr-Cyrl-CS"/>
        </w:rPr>
        <w:t xml:space="preserve"> оно што је присутно. Релација између објекта и његове слике у огледалу јесте однос два (истовремена) присуства, без икакве могућности посредништва (Е</w:t>
      </w:r>
      <w:r w:rsidR="003022AD" w:rsidRPr="009A1DB8">
        <w:rPr>
          <w:rFonts w:ascii="Times New Roman" w:hAnsi="Times New Roman" w:cs="Times New Roman"/>
          <w:lang w:val="sr-Latn-CS"/>
        </w:rPr>
        <w:t>co</w:t>
      </w:r>
      <w:r w:rsidR="00170A49" w:rsidRPr="009A1DB8">
        <w:rPr>
          <w:rFonts w:ascii="Times New Roman" w:hAnsi="Times New Roman" w:cs="Times New Roman"/>
          <w:lang w:val="sr-Cyrl-RS"/>
        </w:rPr>
        <w:t xml:space="preserve"> 1986</w:t>
      </w:r>
      <w:r w:rsidR="0017234C" w:rsidRPr="009A1DB8">
        <w:rPr>
          <w:rFonts w:ascii="Times New Roman" w:hAnsi="Times New Roman" w:cs="Times New Roman"/>
          <w:lang w:val="sr-Cyrl-RS"/>
        </w:rPr>
        <w:t xml:space="preserve">, </w:t>
      </w:r>
      <w:r w:rsidR="003022AD" w:rsidRPr="009A1DB8">
        <w:rPr>
          <w:rFonts w:ascii="Times New Roman" w:hAnsi="Times New Roman" w:cs="Times New Roman"/>
          <w:lang w:val="sr-Latn-CS"/>
        </w:rPr>
        <w:t xml:space="preserve">216). </w:t>
      </w:r>
      <w:r w:rsidR="003022AD" w:rsidRPr="009A1DB8">
        <w:rPr>
          <w:rFonts w:ascii="Times New Roman" w:hAnsi="Times New Roman" w:cs="Times New Roman"/>
          <w:lang w:val="sr-Cyrl-CS"/>
        </w:rPr>
        <w:t>Међутим, иако огледало не производи знаке, оно ствара илузију</w:t>
      </w:r>
      <w:r w:rsidR="001C1F25" w:rsidRPr="009A1DB8">
        <w:rPr>
          <w:rFonts w:ascii="Times New Roman" w:hAnsi="Times New Roman" w:cs="Times New Roman"/>
          <w:lang w:val="sr-Cyrl-CS"/>
        </w:rPr>
        <w:t xml:space="preserve"> двоструког</w:t>
      </w:r>
      <w:r w:rsidR="003022AD" w:rsidRPr="009A1DB8">
        <w:rPr>
          <w:rFonts w:ascii="Times New Roman" w:hAnsi="Times New Roman" w:cs="Times New Roman"/>
          <w:lang w:val="sr-Cyrl-CS"/>
        </w:rPr>
        <w:t xml:space="preserve"> присуства неког објекта посредством његове пуке рефлексије. А </w:t>
      </w:r>
      <w:r w:rsidR="00E6261D" w:rsidRPr="009A1DB8">
        <w:rPr>
          <w:rFonts w:ascii="Times New Roman" w:hAnsi="Times New Roman" w:cs="Times New Roman"/>
          <w:lang w:val="sr-Cyrl-CS"/>
        </w:rPr>
        <w:t xml:space="preserve">стварање </w:t>
      </w:r>
      <w:r w:rsidR="003022AD" w:rsidRPr="009A1DB8">
        <w:rPr>
          <w:rFonts w:ascii="Times New Roman" w:hAnsi="Times New Roman" w:cs="Times New Roman"/>
          <w:lang w:val="sr-Cyrl-CS"/>
        </w:rPr>
        <w:t>илузија је</w:t>
      </w:r>
      <w:r w:rsidR="00E6261D" w:rsidRPr="009A1DB8">
        <w:rPr>
          <w:rFonts w:ascii="Times New Roman" w:hAnsi="Times New Roman" w:cs="Times New Roman"/>
          <w:lang w:val="sr-Cyrl-CS"/>
        </w:rPr>
        <w:t xml:space="preserve"> блиско</w:t>
      </w:r>
      <w:r w:rsidR="003022AD" w:rsidRPr="009A1DB8">
        <w:rPr>
          <w:rFonts w:ascii="Times New Roman" w:hAnsi="Times New Roman" w:cs="Times New Roman"/>
          <w:lang w:val="sr-Cyrl-CS"/>
        </w:rPr>
        <w:t xml:space="preserve"> лажи.</w:t>
      </w:r>
      <w:r w:rsidR="0057096B" w:rsidRPr="009A1DB8">
        <w:rPr>
          <w:rFonts w:ascii="Times New Roman" w:hAnsi="Times New Roman" w:cs="Times New Roman"/>
          <w:lang w:val="sr-Cyrl-RS"/>
        </w:rPr>
        <w:t xml:space="preserve"> </w:t>
      </w:r>
      <w:r w:rsidR="00CE5BDC" w:rsidRPr="009A1DB8">
        <w:rPr>
          <w:rFonts w:ascii="Times New Roman" w:hAnsi="Times New Roman" w:cs="Times New Roman"/>
          <w:lang w:val="sr-Cyrl-RS"/>
        </w:rPr>
        <w:t>Стога би се могло тврдити да не лажу само знакови, већ и –</w:t>
      </w:r>
      <w:r w:rsidR="0017234C" w:rsidRPr="009A1DB8">
        <w:rPr>
          <w:rFonts w:ascii="Times New Roman" w:hAnsi="Times New Roman" w:cs="Times New Roman"/>
          <w:lang w:val="sr-Cyrl-RS"/>
        </w:rPr>
        <w:t xml:space="preserve"> </w:t>
      </w:r>
      <w:r w:rsidR="00CE5BDC" w:rsidRPr="009A1DB8">
        <w:rPr>
          <w:rFonts w:ascii="Times New Roman" w:hAnsi="Times New Roman" w:cs="Times New Roman"/>
          <w:lang w:val="sr-Cyrl-RS"/>
        </w:rPr>
        <w:t xml:space="preserve">рефлексије. </w:t>
      </w:r>
    </w:p>
    <w:p w:rsidR="00414808" w:rsidRPr="009A1DB8" w:rsidRDefault="00E6261D" w:rsidP="009A1DB8">
      <w:pPr>
        <w:spacing w:line="276" w:lineRule="auto"/>
        <w:ind w:firstLine="360"/>
        <w:rPr>
          <w:rFonts w:ascii="Times New Roman" w:hAnsi="Times New Roman" w:cs="Times New Roman"/>
          <w:lang w:val="sr-Cyrl-RS"/>
        </w:rPr>
      </w:pPr>
      <w:r w:rsidRPr="009A1DB8">
        <w:rPr>
          <w:rFonts w:ascii="Times New Roman" w:hAnsi="Times New Roman" w:cs="Times New Roman"/>
          <w:lang w:val="sr-Cyrl-CS"/>
        </w:rPr>
        <w:t>Иако језик</w:t>
      </w:r>
      <w:r w:rsidR="00762B59" w:rsidRPr="009A1DB8">
        <w:rPr>
          <w:rFonts w:ascii="Times New Roman" w:hAnsi="Times New Roman" w:cs="Times New Roman"/>
          <w:lang w:val="sr-Cyrl-CS"/>
        </w:rPr>
        <w:t xml:space="preserve"> служи за </w:t>
      </w:r>
      <w:r w:rsidRPr="009A1DB8">
        <w:rPr>
          <w:rFonts w:ascii="Times New Roman" w:hAnsi="Times New Roman" w:cs="Times New Roman"/>
          <w:lang w:val="sr-Cyrl-CS"/>
        </w:rPr>
        <w:t>међусобно разумевање и размену,</w:t>
      </w:r>
      <w:r w:rsidR="00B25526" w:rsidRPr="009A1DB8">
        <w:rPr>
          <w:rFonts w:ascii="Times New Roman" w:hAnsi="Times New Roman" w:cs="Times New Roman"/>
          <w:lang w:val="sr-Cyrl-CS"/>
        </w:rPr>
        <w:t xml:space="preserve"> </w:t>
      </w:r>
      <w:r w:rsidR="00762B59" w:rsidRPr="009A1DB8">
        <w:rPr>
          <w:rFonts w:ascii="Times New Roman" w:hAnsi="Times New Roman" w:cs="Times New Roman"/>
          <w:lang w:val="sr-Cyrl-CS"/>
        </w:rPr>
        <w:t>свако ко користи језик може лагати или бити слаган. Од нехотичних случајева затамњивања значења до њихове вишезначности</w:t>
      </w:r>
      <w:r w:rsidR="0057096B" w:rsidRPr="009A1DB8">
        <w:rPr>
          <w:rFonts w:ascii="Times New Roman" w:hAnsi="Times New Roman" w:cs="Times New Roman"/>
          <w:lang w:val="sr-Cyrl-CS"/>
        </w:rPr>
        <w:t xml:space="preserve"> и</w:t>
      </w:r>
      <w:r w:rsidR="00762B59" w:rsidRPr="009A1DB8">
        <w:rPr>
          <w:rFonts w:ascii="Times New Roman" w:hAnsi="Times New Roman" w:cs="Times New Roman"/>
          <w:lang w:val="sr-Cyrl-CS"/>
        </w:rPr>
        <w:t xml:space="preserve"> подложнос</w:t>
      </w:r>
      <w:r w:rsidR="001C1F25" w:rsidRPr="009A1DB8">
        <w:rPr>
          <w:rFonts w:ascii="Times New Roman" w:hAnsi="Times New Roman" w:cs="Times New Roman"/>
          <w:lang w:val="sr-Cyrl-CS"/>
        </w:rPr>
        <w:t>ти разноврсним интерпретацијама –</w:t>
      </w:r>
      <w:r w:rsidR="005E5030" w:rsidRPr="009A1DB8">
        <w:rPr>
          <w:rFonts w:ascii="Times New Roman" w:hAnsi="Times New Roman" w:cs="Times New Roman"/>
          <w:lang w:val="sr-Cyrl-CS"/>
        </w:rPr>
        <w:t xml:space="preserve"> језик лаже.</w:t>
      </w:r>
      <w:r w:rsidR="00870FBA" w:rsidRPr="009A1DB8">
        <w:rPr>
          <w:rFonts w:ascii="Times New Roman" w:hAnsi="Times New Roman" w:cs="Times New Roman"/>
          <w:lang w:val="sr-Cyrl-RS"/>
        </w:rPr>
        <w:t xml:space="preserve"> Ипак, у</w:t>
      </w:r>
      <w:r w:rsidR="001B3AA1" w:rsidRPr="009A1DB8">
        <w:rPr>
          <w:rFonts w:ascii="Times New Roman" w:hAnsi="Times New Roman" w:cs="Times New Roman"/>
          <w:lang w:val="sr-Cyrl-RS"/>
        </w:rPr>
        <w:t>колико прихватим</w:t>
      </w:r>
      <w:r w:rsidRPr="009A1DB8">
        <w:rPr>
          <w:rFonts w:ascii="Times New Roman" w:hAnsi="Times New Roman" w:cs="Times New Roman"/>
          <w:lang w:val="sr-Cyrl-RS"/>
        </w:rPr>
        <w:t>о основна лингвистичка правила семантике</w:t>
      </w:r>
      <w:r w:rsidR="001B3AA1" w:rsidRPr="009A1DB8">
        <w:rPr>
          <w:rFonts w:ascii="Times New Roman" w:hAnsi="Times New Roman" w:cs="Times New Roman"/>
          <w:lang w:val="sr-Cyrl-RS"/>
        </w:rPr>
        <w:t xml:space="preserve"> речи, долазимо до закључ</w:t>
      </w:r>
      <w:r w:rsidR="00870FBA" w:rsidRPr="009A1DB8">
        <w:rPr>
          <w:rFonts w:ascii="Times New Roman" w:hAnsi="Times New Roman" w:cs="Times New Roman"/>
          <w:lang w:val="sr-Cyrl-RS"/>
        </w:rPr>
        <w:t xml:space="preserve">ка да се речима не може лагати. Најпре, </w:t>
      </w:r>
      <w:r w:rsidR="00BB7142" w:rsidRPr="009A1DB8">
        <w:rPr>
          <w:rFonts w:ascii="Times New Roman" w:hAnsi="Times New Roman" w:cs="Times New Roman"/>
          <w:lang w:val="sr-Cyrl-RS"/>
        </w:rPr>
        <w:t xml:space="preserve">стога што је </w:t>
      </w:r>
      <w:r w:rsidR="001B3AA1" w:rsidRPr="009A1DB8">
        <w:rPr>
          <w:rFonts w:ascii="Times New Roman" w:hAnsi="Times New Roman" w:cs="Times New Roman"/>
          <w:lang w:val="sr-Cyrl-RS"/>
        </w:rPr>
        <w:t>свако лексичко значење</w:t>
      </w:r>
      <w:r w:rsidR="00870FBA" w:rsidRPr="009A1DB8">
        <w:rPr>
          <w:rFonts w:ascii="Times New Roman" w:hAnsi="Times New Roman" w:cs="Times New Roman"/>
          <w:lang w:val="sr-Cyrl-RS"/>
        </w:rPr>
        <w:t xml:space="preserve">  широко и нејасно, потом,</w:t>
      </w:r>
      <w:r w:rsidR="00BB7142" w:rsidRPr="009A1DB8">
        <w:rPr>
          <w:rFonts w:ascii="Times New Roman" w:hAnsi="Times New Roman" w:cs="Times New Roman"/>
          <w:lang w:val="sr-Cyrl-RS"/>
        </w:rPr>
        <w:t xml:space="preserve"> стога што</w:t>
      </w:r>
      <w:r w:rsidR="00870FBA" w:rsidRPr="009A1DB8">
        <w:rPr>
          <w:rFonts w:ascii="Times New Roman" w:hAnsi="Times New Roman" w:cs="Times New Roman"/>
          <w:lang w:val="sr-Cyrl-RS"/>
        </w:rPr>
        <w:t xml:space="preserve"> оно</w:t>
      </w:r>
      <w:r w:rsidR="001B3AA1" w:rsidRPr="009A1DB8">
        <w:rPr>
          <w:rFonts w:ascii="Times New Roman" w:hAnsi="Times New Roman" w:cs="Times New Roman"/>
          <w:lang w:val="sr-Cyrl-RS"/>
        </w:rPr>
        <w:t xml:space="preserve"> уводи зај</w:t>
      </w:r>
      <w:r w:rsidR="00870FBA" w:rsidRPr="009A1DB8">
        <w:rPr>
          <w:rFonts w:ascii="Times New Roman" w:hAnsi="Times New Roman" w:cs="Times New Roman"/>
          <w:lang w:val="sr-Cyrl-RS"/>
        </w:rPr>
        <w:t>едницу разумевања, будући да је</w:t>
      </w:r>
      <w:r w:rsidR="005A313A" w:rsidRPr="009A1DB8">
        <w:rPr>
          <w:rFonts w:ascii="Times New Roman" w:hAnsi="Times New Roman" w:cs="Times New Roman"/>
          <w:lang w:val="sr-Cyrl-RS"/>
        </w:rPr>
        <w:t xml:space="preserve"> социјално</w:t>
      </w:r>
      <w:r w:rsidR="00170A49" w:rsidRPr="009A1DB8">
        <w:rPr>
          <w:rFonts w:ascii="Times New Roman" w:hAnsi="Times New Roman" w:cs="Times New Roman"/>
          <w:lang w:val="sr-Latn-RS"/>
        </w:rPr>
        <w:t>,</w:t>
      </w:r>
      <w:r w:rsidR="001B3AA1" w:rsidRPr="009A1DB8">
        <w:rPr>
          <w:rFonts w:ascii="Times New Roman" w:hAnsi="Times New Roman" w:cs="Times New Roman"/>
          <w:lang w:val="sr-Cyrl-RS"/>
        </w:rPr>
        <w:t xml:space="preserve"> и, коначно, </w:t>
      </w:r>
      <w:r w:rsidR="00BB7142" w:rsidRPr="009A1DB8">
        <w:rPr>
          <w:rFonts w:ascii="Times New Roman" w:hAnsi="Times New Roman" w:cs="Times New Roman"/>
          <w:lang w:val="sr-Cyrl-RS"/>
        </w:rPr>
        <w:t xml:space="preserve">зато што је </w:t>
      </w:r>
      <w:r w:rsidR="001B3AA1" w:rsidRPr="009A1DB8">
        <w:rPr>
          <w:rFonts w:ascii="Times New Roman" w:hAnsi="Times New Roman" w:cs="Times New Roman"/>
          <w:lang w:val="sr-Cyrl-RS"/>
        </w:rPr>
        <w:t>свако лексичко значење</w:t>
      </w:r>
      <w:r w:rsidR="005A313A" w:rsidRPr="009A1DB8">
        <w:rPr>
          <w:rFonts w:ascii="Times New Roman" w:hAnsi="Times New Roman" w:cs="Times New Roman"/>
          <w:lang w:val="sr-Cyrl-RS"/>
        </w:rPr>
        <w:t xml:space="preserve"> </w:t>
      </w:r>
      <w:r w:rsidR="00414808" w:rsidRPr="009A1DB8">
        <w:rPr>
          <w:rFonts w:ascii="Times New Roman" w:hAnsi="Times New Roman" w:cs="Times New Roman"/>
          <w:lang w:val="sr-Cyrl-RS"/>
        </w:rPr>
        <w:t>апстрактно</w:t>
      </w:r>
      <w:r w:rsidR="005A313A" w:rsidRPr="009A1DB8">
        <w:rPr>
          <w:rFonts w:ascii="Times New Roman" w:hAnsi="Times New Roman" w:cs="Times New Roman"/>
          <w:lang w:val="sr-Cyrl-RS"/>
        </w:rPr>
        <w:t>.</w:t>
      </w:r>
      <w:r w:rsidR="00BB7142" w:rsidRPr="009A1DB8">
        <w:rPr>
          <w:rFonts w:ascii="Times New Roman" w:hAnsi="Times New Roman" w:cs="Times New Roman"/>
          <w:lang w:val="sr-Cyrl-RS"/>
        </w:rPr>
        <w:t xml:space="preserve"> Из тога следи закључак да не лажу речи већ –</w:t>
      </w:r>
      <w:r w:rsidR="009A1DB8" w:rsidRPr="009A1DB8">
        <w:rPr>
          <w:rFonts w:ascii="Times New Roman" w:hAnsi="Times New Roman" w:cs="Times New Roman"/>
          <w:lang w:val="sr-Cyrl-RS"/>
        </w:rPr>
        <w:t xml:space="preserve"> </w:t>
      </w:r>
      <w:r w:rsidR="00BB7142" w:rsidRPr="009A1DB8">
        <w:rPr>
          <w:rFonts w:ascii="Times New Roman" w:hAnsi="Times New Roman" w:cs="Times New Roman"/>
          <w:lang w:val="sr-Cyrl-RS"/>
        </w:rPr>
        <w:t>текстови, будући да</w:t>
      </w:r>
      <w:r w:rsidR="005A313A" w:rsidRPr="009A1DB8">
        <w:rPr>
          <w:rFonts w:ascii="Times New Roman" w:hAnsi="Times New Roman" w:cs="Times New Roman"/>
          <w:lang w:val="sr-Cyrl-RS"/>
        </w:rPr>
        <w:t xml:space="preserve"> </w:t>
      </w:r>
      <w:r w:rsidR="00BB7142" w:rsidRPr="009A1DB8">
        <w:rPr>
          <w:rFonts w:ascii="Times New Roman" w:hAnsi="Times New Roman" w:cs="Times New Roman"/>
          <w:lang w:val="sr-Cyrl-RS"/>
        </w:rPr>
        <w:t>с</w:t>
      </w:r>
      <w:r w:rsidR="00653D7F" w:rsidRPr="009A1DB8">
        <w:rPr>
          <w:rFonts w:ascii="Times New Roman" w:hAnsi="Times New Roman" w:cs="Times New Roman"/>
          <w:lang w:val="sr-Cyrl-RS"/>
        </w:rPr>
        <w:t>емант</w:t>
      </w:r>
      <w:r w:rsidR="00414808" w:rsidRPr="009A1DB8">
        <w:rPr>
          <w:rFonts w:ascii="Times New Roman" w:hAnsi="Times New Roman" w:cs="Times New Roman"/>
          <w:lang w:val="sr-Cyrl-RS"/>
        </w:rPr>
        <w:t>ика</w:t>
      </w:r>
      <w:r w:rsidR="00653D7F" w:rsidRPr="009A1DB8">
        <w:rPr>
          <w:rFonts w:ascii="Times New Roman" w:hAnsi="Times New Roman" w:cs="Times New Roman"/>
          <w:lang w:val="sr-Cyrl-RS"/>
        </w:rPr>
        <w:t xml:space="preserve"> текста</w:t>
      </w:r>
      <w:r w:rsidR="001C1F25" w:rsidRPr="009A1DB8">
        <w:rPr>
          <w:rFonts w:ascii="Times New Roman" w:hAnsi="Times New Roman" w:cs="Times New Roman"/>
          <w:lang w:val="sr-Cyrl-RS"/>
        </w:rPr>
        <w:t xml:space="preserve"> </w:t>
      </w:r>
      <w:r w:rsidR="00653D7F" w:rsidRPr="009A1DB8">
        <w:rPr>
          <w:rFonts w:ascii="Times New Roman" w:hAnsi="Times New Roman" w:cs="Times New Roman"/>
          <w:lang w:val="sr-Cyrl-RS"/>
        </w:rPr>
        <w:lastRenderedPageBreak/>
        <w:t>тврди да је</w:t>
      </w:r>
      <w:r w:rsidR="004F678A" w:rsidRPr="009A1DB8">
        <w:rPr>
          <w:rFonts w:ascii="Times New Roman" w:hAnsi="Times New Roman" w:cs="Times New Roman"/>
          <w:lang w:val="sr-Cyrl-RS"/>
        </w:rPr>
        <w:t xml:space="preserve"> свако значење текста уско, пре</w:t>
      </w:r>
      <w:r w:rsidR="00BB7142" w:rsidRPr="009A1DB8">
        <w:rPr>
          <w:rFonts w:ascii="Times New Roman" w:hAnsi="Times New Roman" w:cs="Times New Roman"/>
          <w:lang w:val="sr-Cyrl-RS"/>
        </w:rPr>
        <w:t>цизно, индивидуално и конкретно, те се у</w:t>
      </w:r>
      <w:r w:rsidR="004F678A" w:rsidRPr="009A1DB8">
        <w:rPr>
          <w:rFonts w:ascii="Times New Roman" w:hAnsi="Times New Roman" w:cs="Times New Roman"/>
          <w:lang w:val="sr-Cyrl-RS"/>
        </w:rPr>
        <w:t>право стога у њима може појавити лаж</w:t>
      </w:r>
      <w:r w:rsidR="005E5030" w:rsidRPr="009A1DB8">
        <w:rPr>
          <w:rFonts w:ascii="Times New Roman" w:hAnsi="Times New Roman" w:cs="Times New Roman"/>
          <w:lang w:val="sr-Cyrl-RS"/>
        </w:rPr>
        <w:t>.</w:t>
      </w:r>
      <w:r w:rsidR="00653D7F" w:rsidRPr="009A1DB8">
        <w:rPr>
          <w:rFonts w:ascii="Times New Roman" w:hAnsi="Times New Roman" w:cs="Times New Roman"/>
          <w:lang w:val="sr-Cyrl-RS"/>
        </w:rPr>
        <w:t xml:space="preserve"> </w:t>
      </w:r>
      <w:r w:rsidR="0017234C" w:rsidRPr="009A1DB8">
        <w:rPr>
          <w:rFonts w:ascii="Times New Roman" w:hAnsi="Times New Roman" w:cs="Times New Roman"/>
          <w:lang w:val="sr-Cyrl-RS"/>
        </w:rPr>
        <w:t>Међутим,</w:t>
      </w:r>
      <w:r w:rsidR="00885FE9" w:rsidRPr="009A1DB8">
        <w:rPr>
          <w:rFonts w:ascii="Times New Roman" w:hAnsi="Times New Roman" w:cs="Times New Roman"/>
          <w:lang w:val="sr-Cyrl-RS"/>
        </w:rPr>
        <w:t xml:space="preserve"> како </w:t>
      </w:r>
      <w:r w:rsidR="00BB7142" w:rsidRPr="009A1DB8">
        <w:rPr>
          <w:rFonts w:ascii="Times New Roman" w:hAnsi="Times New Roman" w:cs="Times New Roman"/>
          <w:lang w:val="sr-Cyrl-RS"/>
        </w:rPr>
        <w:t>сматра Вајнрих, концепти имају то својство да</w:t>
      </w:r>
      <w:r w:rsidR="009A1DB8" w:rsidRPr="009A1DB8">
        <w:rPr>
          <w:rFonts w:ascii="Times New Roman" w:hAnsi="Times New Roman" w:cs="Times New Roman"/>
          <w:lang w:val="sr-Cyrl-RS"/>
        </w:rPr>
        <w:t xml:space="preserve"> и речи</w:t>
      </w:r>
      <w:r w:rsidR="00BB7142" w:rsidRPr="009A1DB8">
        <w:rPr>
          <w:rFonts w:ascii="Times New Roman" w:hAnsi="Times New Roman" w:cs="Times New Roman"/>
          <w:lang w:val="sr-Cyrl-RS"/>
        </w:rPr>
        <w:t xml:space="preserve"> које</w:t>
      </w:r>
      <w:r w:rsidR="00711A1F" w:rsidRPr="009A1DB8">
        <w:rPr>
          <w:rFonts w:ascii="Times New Roman" w:hAnsi="Times New Roman" w:cs="Times New Roman"/>
          <w:lang w:val="sr-Cyrl-RS"/>
        </w:rPr>
        <w:t>,</w:t>
      </w:r>
      <w:r w:rsidR="00BB7142" w:rsidRPr="009A1DB8">
        <w:rPr>
          <w:rFonts w:ascii="Times New Roman" w:hAnsi="Times New Roman" w:cs="Times New Roman"/>
          <w:lang w:val="sr-Cyrl-RS"/>
        </w:rPr>
        <w:t xml:space="preserve"> по дефиницији, не </w:t>
      </w:r>
      <w:r w:rsidR="006A74C4" w:rsidRPr="009A1DB8">
        <w:rPr>
          <w:rFonts w:ascii="Times New Roman" w:hAnsi="Times New Roman" w:cs="Times New Roman"/>
          <w:lang w:val="sr-Cyrl-RS"/>
        </w:rPr>
        <w:t>могу говорити ни истину ни лаж,</w:t>
      </w:r>
      <w:r w:rsidR="00885FE9" w:rsidRPr="009A1DB8">
        <w:rPr>
          <w:rFonts w:ascii="Times New Roman" w:hAnsi="Times New Roman" w:cs="Times New Roman"/>
          <w:lang w:val="sr-Cyrl-RS"/>
        </w:rPr>
        <w:t xml:space="preserve"> могу учинити лажним.</w:t>
      </w:r>
      <w:r w:rsidR="00BB7142" w:rsidRPr="009A1DB8">
        <w:rPr>
          <w:rFonts w:ascii="Times New Roman" w:hAnsi="Times New Roman" w:cs="Times New Roman"/>
          <w:lang w:val="sr-Cyrl-RS"/>
        </w:rPr>
        <w:t xml:space="preserve"> Концепт може да лаже и када стоји самостално, јер иза њега стоји неизговорени али препознатљив контекст</w:t>
      </w:r>
      <w:r w:rsidR="00BB7142" w:rsidRPr="009A1DB8">
        <w:rPr>
          <w:rStyle w:val="FootnoteReference"/>
          <w:rFonts w:ascii="Times New Roman" w:hAnsi="Times New Roman" w:cs="Times New Roman"/>
          <w:lang w:val="sr-Cyrl-RS"/>
        </w:rPr>
        <w:footnoteReference w:id="12"/>
      </w:r>
      <w:r w:rsidR="00B25526" w:rsidRPr="009A1DB8">
        <w:rPr>
          <w:rFonts w:ascii="Times New Roman" w:hAnsi="Times New Roman" w:cs="Times New Roman"/>
          <w:noProof/>
          <w:lang w:val="sr-Cyrl-RS"/>
        </w:rPr>
        <w:t xml:space="preserve"> (Weinrich 2005)</w:t>
      </w:r>
      <w:r w:rsidR="00653D7F" w:rsidRPr="009A1DB8">
        <w:rPr>
          <w:rFonts w:ascii="Times New Roman" w:hAnsi="Times New Roman" w:cs="Times New Roman"/>
          <w:lang w:val="sr-Cyrl-RS"/>
        </w:rPr>
        <w:t>.</w:t>
      </w:r>
      <w:r w:rsidR="004F678A" w:rsidRPr="009A1DB8">
        <w:rPr>
          <w:rFonts w:ascii="Times New Roman" w:hAnsi="Times New Roman" w:cs="Times New Roman"/>
          <w:lang w:val="sr-Cyrl-RS"/>
        </w:rPr>
        <w:t xml:space="preserve"> </w:t>
      </w:r>
    </w:p>
    <w:p w:rsidR="0063194A" w:rsidRPr="00C91CFC" w:rsidRDefault="00653D7F" w:rsidP="00C91CFC">
      <w:pPr>
        <w:spacing w:line="276" w:lineRule="auto"/>
        <w:ind w:firstLine="360"/>
        <w:rPr>
          <w:rFonts w:ascii="Times New Roman" w:hAnsi="Times New Roman" w:cs="Times New Roman"/>
          <w:lang w:val="sr-Cyrl-RS"/>
        </w:rPr>
      </w:pPr>
      <w:r w:rsidRPr="00C91CFC">
        <w:rPr>
          <w:rFonts w:ascii="Times New Roman" w:hAnsi="Times New Roman" w:cs="Times New Roman"/>
          <w:lang w:val="sr-Cyrl-RS"/>
        </w:rPr>
        <w:t xml:space="preserve"> Будући да ни језик ни култура не подлежу неумољивим стегама стварности, они се могу користити за скривање </w:t>
      </w:r>
      <w:r w:rsidR="00C91CFC" w:rsidRPr="00C91CFC">
        <w:rPr>
          <w:rFonts w:ascii="Times New Roman" w:hAnsi="Times New Roman" w:cs="Times New Roman"/>
          <w:lang w:val="sr-Cyrl-RS"/>
        </w:rPr>
        <w:t>и изокретање истина, у складу с</w:t>
      </w:r>
      <w:r w:rsidRPr="00C91CFC">
        <w:rPr>
          <w:rFonts w:ascii="Times New Roman" w:hAnsi="Times New Roman" w:cs="Times New Roman"/>
          <w:lang w:val="sr-Cyrl-RS"/>
        </w:rPr>
        <w:t xml:space="preserve"> интересима моћних и пожељним стањем друштва. </w:t>
      </w:r>
      <w:r w:rsidR="00BB7142" w:rsidRPr="00C91CFC">
        <w:rPr>
          <w:rFonts w:ascii="Times New Roman" w:hAnsi="Times New Roman" w:cs="Times New Roman"/>
          <w:lang w:val="sr-Cyrl-CS"/>
        </w:rPr>
        <w:t>Из свега наведеног,</w:t>
      </w:r>
      <w:r w:rsidRPr="00C91CFC">
        <w:rPr>
          <w:rFonts w:ascii="Times New Roman" w:hAnsi="Times New Roman" w:cs="Times New Roman"/>
          <w:lang w:val="sr-Cyrl-CS"/>
        </w:rPr>
        <w:t xml:space="preserve"> може</w:t>
      </w:r>
      <w:r w:rsidR="00C91CFC" w:rsidRPr="00C91CFC">
        <w:rPr>
          <w:rFonts w:ascii="Times New Roman" w:hAnsi="Times New Roman" w:cs="Times New Roman"/>
          <w:lang w:val="sr-Cyrl-CS"/>
        </w:rPr>
        <w:t xml:space="preserve"> се извести закључак да</w:t>
      </w:r>
      <w:r w:rsidR="00BB7142" w:rsidRPr="00C91CFC">
        <w:rPr>
          <w:rFonts w:ascii="Times New Roman" w:hAnsi="Times New Roman" w:cs="Times New Roman"/>
          <w:lang w:val="sr-Cyrl-CS"/>
        </w:rPr>
        <w:t xml:space="preserve"> културе лажу и да је</w:t>
      </w:r>
      <w:r w:rsidR="002567A3" w:rsidRPr="00C91CFC">
        <w:rPr>
          <w:rFonts w:ascii="Times New Roman" w:hAnsi="Times New Roman" w:cs="Times New Roman"/>
          <w:lang w:val="sr-Cyrl-CS"/>
        </w:rPr>
        <w:t xml:space="preserve"> </w:t>
      </w:r>
      <w:r w:rsidR="00BB7142" w:rsidRPr="00C91CFC">
        <w:rPr>
          <w:rFonts w:ascii="Times New Roman" w:hAnsi="Times New Roman" w:cs="Times New Roman"/>
          <w:lang w:val="sr-Cyrl-RS"/>
        </w:rPr>
        <w:t>лаж не само</w:t>
      </w:r>
      <w:r w:rsidR="00414808" w:rsidRPr="00C91CFC">
        <w:rPr>
          <w:rFonts w:ascii="Times New Roman" w:hAnsi="Times New Roman" w:cs="Times New Roman"/>
          <w:lang w:val="sr-Cyrl-RS"/>
        </w:rPr>
        <w:t xml:space="preserve"> културна активност </w:t>
      </w:r>
      <w:r w:rsidR="00414808" w:rsidRPr="00C91CFC">
        <w:rPr>
          <w:rFonts w:ascii="Times New Roman" w:hAnsi="Times New Roman" w:cs="Times New Roman"/>
          <w:i/>
          <w:lang w:val="en-US"/>
        </w:rPr>
        <w:t>par</w:t>
      </w:r>
      <w:r w:rsidR="00414808" w:rsidRPr="00C91CFC">
        <w:rPr>
          <w:rFonts w:ascii="Times New Roman" w:hAnsi="Times New Roman" w:cs="Times New Roman"/>
          <w:i/>
          <w:lang w:val="sr-Cyrl-RS"/>
        </w:rPr>
        <w:t xml:space="preserve"> </w:t>
      </w:r>
      <w:r w:rsidR="00414808" w:rsidRPr="00C91CFC">
        <w:rPr>
          <w:rFonts w:ascii="Times New Roman" w:hAnsi="Times New Roman" w:cs="Times New Roman"/>
          <w:i/>
          <w:lang w:val="en-US"/>
        </w:rPr>
        <w:t>excellence</w:t>
      </w:r>
      <w:r w:rsidR="00BB7142" w:rsidRPr="00C91CFC">
        <w:rPr>
          <w:rFonts w:ascii="Times New Roman" w:hAnsi="Times New Roman" w:cs="Times New Roman"/>
          <w:lang w:val="sr-Cyrl-RS"/>
        </w:rPr>
        <w:t xml:space="preserve">, већ и </w:t>
      </w:r>
      <w:r w:rsidR="00414808" w:rsidRPr="00C91CFC">
        <w:rPr>
          <w:rFonts w:ascii="Times New Roman" w:hAnsi="Times New Roman" w:cs="Times New Roman"/>
          <w:lang w:val="sr-Cyrl-RS"/>
        </w:rPr>
        <w:t>неопходност својствена људском друштву</w:t>
      </w:r>
      <w:r w:rsidR="00BE4ED4" w:rsidRPr="00C91CFC">
        <w:rPr>
          <w:rFonts w:ascii="Times New Roman" w:hAnsi="Times New Roman" w:cs="Times New Roman"/>
          <w:lang w:val="sr-Cyrl-RS"/>
        </w:rPr>
        <w:t>,</w:t>
      </w:r>
      <w:r w:rsidR="00885FE9" w:rsidRPr="00C91CFC">
        <w:rPr>
          <w:rFonts w:ascii="Times New Roman" w:hAnsi="Times New Roman" w:cs="Times New Roman"/>
          <w:lang w:val="sr-Cyrl-RS"/>
        </w:rPr>
        <w:t xml:space="preserve"> на основу које културе</w:t>
      </w:r>
      <w:r w:rsidR="00BE4ED4" w:rsidRPr="00C91CFC">
        <w:rPr>
          <w:rFonts w:ascii="Times New Roman" w:hAnsi="Times New Roman" w:cs="Times New Roman"/>
          <w:lang w:val="sr-Cyrl-RS"/>
        </w:rPr>
        <w:t xml:space="preserve"> и</w:t>
      </w:r>
      <w:r w:rsidR="00885FE9" w:rsidRPr="00C91CFC">
        <w:rPr>
          <w:rFonts w:ascii="Times New Roman" w:hAnsi="Times New Roman" w:cs="Times New Roman"/>
          <w:lang w:val="sr-Cyrl-RS"/>
        </w:rPr>
        <w:t xml:space="preserve"> настају</w:t>
      </w:r>
      <w:r w:rsidR="00414808" w:rsidRPr="00C91CFC">
        <w:rPr>
          <w:rFonts w:ascii="Times New Roman" w:hAnsi="Times New Roman" w:cs="Times New Roman"/>
          <w:lang w:val="sr-Cyrl-RS"/>
        </w:rPr>
        <w:t xml:space="preserve">: </w:t>
      </w:r>
    </w:p>
    <w:p w:rsidR="00C91CFC" w:rsidRPr="00F56547" w:rsidRDefault="00C91CFC" w:rsidP="00C91CFC">
      <w:pPr>
        <w:ind w:firstLine="360"/>
        <w:rPr>
          <w:rFonts w:ascii="Times New Roman" w:hAnsi="Times New Roman" w:cs="Times New Roman"/>
          <w:sz w:val="24"/>
          <w:szCs w:val="24"/>
          <w:lang w:val="sr-Cyrl-RS"/>
        </w:rPr>
      </w:pPr>
    </w:p>
    <w:p w:rsidR="006F4042" w:rsidRDefault="00414808" w:rsidP="00C91CFC">
      <w:pPr>
        <w:ind w:left="851" w:firstLine="0"/>
        <w:rPr>
          <w:rFonts w:ascii="Times New Roman" w:hAnsi="Times New Roman" w:cs="Times New Roman"/>
          <w:sz w:val="20"/>
          <w:szCs w:val="20"/>
          <w:lang w:val="sr-Cyrl-RS"/>
        </w:rPr>
      </w:pPr>
      <w:r w:rsidRPr="00C91CFC">
        <w:rPr>
          <w:rFonts w:ascii="Times New Roman" w:hAnsi="Times New Roman" w:cs="Times New Roman"/>
          <w:sz w:val="20"/>
          <w:szCs w:val="20"/>
          <w:lang w:val="sr-Cyrl-RS"/>
        </w:rPr>
        <w:t xml:space="preserve">„’На сваком нивоу’, </w:t>
      </w:r>
      <w:r w:rsidR="00BB7142" w:rsidRPr="00C91CFC">
        <w:rPr>
          <w:rFonts w:ascii="Times New Roman" w:hAnsi="Times New Roman" w:cs="Times New Roman"/>
          <w:sz w:val="20"/>
          <w:szCs w:val="20"/>
          <w:lang w:val="sr-Cyrl-RS"/>
        </w:rPr>
        <w:t xml:space="preserve">[…] </w:t>
      </w:r>
      <w:r w:rsidRPr="00C91CFC">
        <w:rPr>
          <w:rFonts w:ascii="Times New Roman" w:hAnsi="Times New Roman" w:cs="Times New Roman"/>
          <w:sz w:val="20"/>
          <w:szCs w:val="20"/>
          <w:lang w:val="sr-Cyrl-RS"/>
        </w:rPr>
        <w:t>‘од најгрубље камуфлаже па до поетске визије, језичка способност сакривања, дезинофрмисања, замагљивања смисла, претпостављања, измишљања, неопходна је за равнотежу људске свести и за развој човека као друштвеног бића</w:t>
      </w:r>
      <w:r w:rsidR="009839EB" w:rsidRPr="00C91CFC">
        <w:rPr>
          <w:rFonts w:ascii="Times New Roman" w:hAnsi="Times New Roman" w:cs="Times New Roman"/>
          <w:sz w:val="20"/>
          <w:szCs w:val="20"/>
          <w:lang w:val="sr-Cyrl-RS"/>
        </w:rPr>
        <w:t>.</w:t>
      </w:r>
      <w:r w:rsidRPr="00C91CFC">
        <w:rPr>
          <w:rFonts w:ascii="Times New Roman" w:hAnsi="Times New Roman" w:cs="Times New Roman"/>
          <w:sz w:val="20"/>
          <w:szCs w:val="20"/>
          <w:lang w:val="sr-Cyrl-RS"/>
        </w:rPr>
        <w:t xml:space="preserve">’“ </w:t>
      </w:r>
      <w:r w:rsidR="00B25526" w:rsidRPr="00C91CFC">
        <w:rPr>
          <w:rFonts w:ascii="Times New Roman" w:hAnsi="Times New Roman" w:cs="Times New Roman"/>
          <w:noProof/>
          <w:sz w:val="20"/>
          <w:szCs w:val="20"/>
          <w:lang w:val="sr-Cyrl-RS"/>
        </w:rPr>
        <w:t xml:space="preserve"> (</w:t>
      </w:r>
      <w:r w:rsidR="00B25526" w:rsidRPr="00C91CFC">
        <w:rPr>
          <w:rFonts w:ascii="Times New Roman" w:hAnsi="Times New Roman" w:cs="Times New Roman"/>
          <w:noProof/>
          <w:sz w:val="20"/>
          <w:szCs w:val="20"/>
          <w:lang w:val="en-US"/>
        </w:rPr>
        <w:t>Kembel</w:t>
      </w:r>
      <w:r w:rsidR="0017234C" w:rsidRPr="00C91CFC">
        <w:rPr>
          <w:rFonts w:ascii="Times New Roman" w:hAnsi="Times New Roman" w:cs="Times New Roman"/>
          <w:noProof/>
          <w:sz w:val="20"/>
          <w:szCs w:val="20"/>
          <w:lang w:val="sr-Cyrl-RS"/>
        </w:rPr>
        <w:t xml:space="preserve"> 2005,</w:t>
      </w:r>
      <w:r w:rsidR="00B25526" w:rsidRPr="00C91CFC">
        <w:rPr>
          <w:rFonts w:ascii="Times New Roman" w:hAnsi="Times New Roman" w:cs="Times New Roman"/>
          <w:noProof/>
          <w:sz w:val="20"/>
          <w:szCs w:val="20"/>
          <w:lang w:val="sr-Cyrl-RS"/>
        </w:rPr>
        <w:t xml:space="preserve"> 50)</w:t>
      </w:r>
      <w:r w:rsidRPr="00C91CFC">
        <w:rPr>
          <w:rFonts w:ascii="Times New Roman" w:hAnsi="Times New Roman" w:cs="Times New Roman"/>
          <w:sz w:val="20"/>
          <w:szCs w:val="20"/>
          <w:lang w:val="sr-Cyrl-RS"/>
        </w:rPr>
        <w:t>.</w:t>
      </w:r>
    </w:p>
    <w:p w:rsidR="00C91CFC" w:rsidRPr="00C91CFC" w:rsidRDefault="00C91CFC" w:rsidP="00C91CFC">
      <w:pPr>
        <w:ind w:left="851" w:firstLine="0"/>
        <w:rPr>
          <w:rFonts w:ascii="Times New Roman" w:hAnsi="Times New Roman" w:cs="Times New Roman"/>
          <w:sz w:val="20"/>
          <w:szCs w:val="20"/>
          <w:lang w:val="sr-Cyrl-RS"/>
        </w:rPr>
      </w:pPr>
    </w:p>
    <w:p w:rsidR="00D036BE" w:rsidRPr="00C91CFC" w:rsidRDefault="001C1F25" w:rsidP="00C91CFC">
      <w:pPr>
        <w:spacing w:line="276" w:lineRule="auto"/>
        <w:ind w:firstLine="360"/>
        <w:rPr>
          <w:rFonts w:ascii="Times New Roman" w:hAnsi="Times New Roman" w:cs="Times New Roman"/>
          <w:lang w:val="sr-Cyrl-RS"/>
        </w:rPr>
      </w:pPr>
      <w:r w:rsidRPr="00C91CFC">
        <w:rPr>
          <w:rFonts w:ascii="Times New Roman" w:hAnsi="Times New Roman" w:cs="Times New Roman"/>
          <w:lang w:val="sr-Cyrl-RS"/>
        </w:rPr>
        <w:t xml:space="preserve">О важности лажи за људску цивилизацију понешто нам сведочи и историја језика. </w:t>
      </w:r>
      <w:r w:rsidR="00055E93" w:rsidRPr="00C91CFC">
        <w:rPr>
          <w:rFonts w:ascii="Times New Roman" w:hAnsi="Times New Roman" w:cs="Times New Roman"/>
          <w:lang w:val="sr-Cyrl-RS"/>
        </w:rPr>
        <w:t>Лаж се, као опозит истини, у индоевропским језицима може изразити негативном формом (</w:t>
      </w:r>
      <w:r w:rsidR="00055E93" w:rsidRPr="00C91CFC">
        <w:rPr>
          <w:rFonts w:ascii="Times New Roman" w:hAnsi="Times New Roman" w:cs="Times New Roman"/>
          <w:i/>
          <w:lang w:val="sr-Cyrl-RS"/>
        </w:rPr>
        <w:t>неистина</w:t>
      </w:r>
      <w:r w:rsidR="00055E93" w:rsidRPr="00C91CFC">
        <w:rPr>
          <w:rFonts w:ascii="Times New Roman" w:hAnsi="Times New Roman" w:cs="Times New Roman"/>
          <w:lang w:val="sr-Cyrl-RS"/>
        </w:rPr>
        <w:t xml:space="preserve">, </w:t>
      </w:r>
      <w:r w:rsidR="00055E93" w:rsidRPr="00C91CFC">
        <w:rPr>
          <w:rFonts w:ascii="Times New Roman" w:hAnsi="Times New Roman" w:cs="Times New Roman"/>
          <w:i/>
          <w:lang w:val="sr-Latn-RS"/>
        </w:rPr>
        <w:t>untrue</w:t>
      </w:r>
      <w:r w:rsidR="00055E93" w:rsidRPr="00C91CFC">
        <w:rPr>
          <w:rFonts w:ascii="Times New Roman" w:hAnsi="Times New Roman" w:cs="Times New Roman"/>
          <w:lang w:val="sr-Latn-RS"/>
        </w:rPr>
        <w:t xml:space="preserve">, </w:t>
      </w:r>
      <w:r w:rsidRPr="00C91CFC">
        <w:rPr>
          <w:rFonts w:ascii="Times New Roman" w:hAnsi="Times New Roman" w:cs="Times New Roman"/>
          <w:i/>
          <w:lang w:val="en-US"/>
        </w:rPr>
        <w:t>U</w:t>
      </w:r>
      <w:r w:rsidR="00055E93" w:rsidRPr="00C91CFC">
        <w:rPr>
          <w:rFonts w:ascii="Times New Roman" w:hAnsi="Times New Roman" w:cs="Times New Roman"/>
          <w:i/>
          <w:lang w:val="en-GB"/>
        </w:rPr>
        <w:t>nwhar</w:t>
      </w:r>
      <w:r w:rsidR="00055E93" w:rsidRPr="00C91CFC">
        <w:rPr>
          <w:rFonts w:ascii="Times New Roman" w:hAnsi="Times New Roman" w:cs="Times New Roman"/>
          <w:lang w:val="sr-Cyrl-RS"/>
        </w:rPr>
        <w:t xml:space="preserve"> итд.), али готово у свим постоји одговарајућа лексема за изражавање </w:t>
      </w:r>
      <w:r w:rsidR="00BE4ED4" w:rsidRPr="00C91CFC">
        <w:rPr>
          <w:rFonts w:ascii="Times New Roman" w:hAnsi="Times New Roman" w:cs="Times New Roman"/>
          <w:lang w:val="sr-Cyrl-RS"/>
        </w:rPr>
        <w:t xml:space="preserve">појма </w:t>
      </w:r>
      <w:r w:rsidR="00055E93" w:rsidRPr="00C91CFC">
        <w:rPr>
          <w:rFonts w:ascii="Times New Roman" w:hAnsi="Times New Roman" w:cs="Times New Roman"/>
          <w:lang w:val="sr-Cyrl-RS"/>
        </w:rPr>
        <w:t xml:space="preserve">лажи. </w:t>
      </w:r>
      <w:r w:rsidR="00BB7142" w:rsidRPr="00C91CFC">
        <w:rPr>
          <w:rFonts w:ascii="Times New Roman" w:hAnsi="Times New Roman" w:cs="Times New Roman"/>
          <w:lang w:val="sr-Cyrl-RS"/>
        </w:rPr>
        <w:t>У погледу речи која означава лаж</w:t>
      </w:r>
      <w:r w:rsidR="00BE4ED4" w:rsidRPr="00C91CFC">
        <w:rPr>
          <w:rFonts w:ascii="Times New Roman" w:hAnsi="Times New Roman" w:cs="Times New Roman"/>
          <w:lang w:val="sr-Cyrl-RS"/>
        </w:rPr>
        <w:t>,</w:t>
      </w:r>
      <w:r w:rsidR="00BB7142" w:rsidRPr="00C91CFC">
        <w:rPr>
          <w:rFonts w:ascii="Times New Roman" w:hAnsi="Times New Roman" w:cs="Times New Roman"/>
          <w:lang w:val="sr-Cyrl-RS"/>
        </w:rPr>
        <w:t xml:space="preserve"> п</w:t>
      </w:r>
      <w:r w:rsidR="00055E93" w:rsidRPr="00C91CFC">
        <w:rPr>
          <w:rFonts w:ascii="Times New Roman" w:hAnsi="Times New Roman" w:cs="Times New Roman"/>
          <w:lang w:val="sr-Cyrl-RS"/>
        </w:rPr>
        <w:t>остоји значајно поклапање у словенским и германским језицима,</w:t>
      </w:r>
      <w:r w:rsidRPr="00C91CFC">
        <w:rPr>
          <w:rFonts w:ascii="Times New Roman" w:hAnsi="Times New Roman" w:cs="Times New Roman"/>
          <w:lang w:val="sr-Cyrl-RS"/>
        </w:rPr>
        <w:t xml:space="preserve"> а</w:t>
      </w:r>
      <w:r w:rsidR="00BE4ED4" w:rsidRPr="00C91CFC">
        <w:rPr>
          <w:rFonts w:ascii="Times New Roman" w:hAnsi="Times New Roman" w:cs="Times New Roman"/>
          <w:lang w:val="sr-Cyrl-RS"/>
        </w:rPr>
        <w:t>ли</w:t>
      </w:r>
      <w:r w:rsidR="00055E93" w:rsidRPr="00C91CFC">
        <w:rPr>
          <w:rFonts w:ascii="Times New Roman" w:hAnsi="Times New Roman" w:cs="Times New Roman"/>
          <w:lang w:val="sr-Latn-RS"/>
        </w:rPr>
        <w:t xml:space="preserve"> </w:t>
      </w:r>
      <w:r w:rsidRPr="00C91CFC">
        <w:rPr>
          <w:rFonts w:ascii="Times New Roman" w:hAnsi="Times New Roman" w:cs="Times New Roman"/>
          <w:lang w:val="sr-Cyrl-RS"/>
        </w:rPr>
        <w:t>в</w:t>
      </w:r>
      <w:r w:rsidR="0011285E" w:rsidRPr="00C91CFC">
        <w:rPr>
          <w:rFonts w:ascii="Times New Roman" w:hAnsi="Times New Roman" w:cs="Times New Roman"/>
          <w:lang w:val="sr-Cyrl-RS"/>
        </w:rPr>
        <w:t>ећина речи за означавање лаж</w:t>
      </w:r>
      <w:r w:rsidR="00BB7142" w:rsidRPr="00C91CFC">
        <w:rPr>
          <w:rFonts w:ascii="Times New Roman" w:hAnsi="Times New Roman" w:cs="Times New Roman"/>
          <w:lang w:val="sr-Cyrl-RS"/>
        </w:rPr>
        <w:t>и у индоевропским језицима има</w:t>
      </w:r>
      <w:r w:rsidR="0011285E" w:rsidRPr="00C91CFC">
        <w:rPr>
          <w:rFonts w:ascii="Times New Roman" w:hAnsi="Times New Roman" w:cs="Times New Roman"/>
          <w:lang w:val="sr-Cyrl-RS"/>
        </w:rPr>
        <w:t xml:space="preserve"> непознато порекло</w:t>
      </w:r>
      <w:r w:rsidRPr="00C91CFC">
        <w:rPr>
          <w:rFonts w:ascii="Times New Roman" w:hAnsi="Times New Roman" w:cs="Times New Roman"/>
          <w:lang w:val="sr-Cyrl-RS"/>
        </w:rPr>
        <w:t>, тако да је немогуће установити основни појам или мотивациону основу ових лексема</w:t>
      </w:r>
      <w:r w:rsidR="0011285E" w:rsidRPr="00C91CFC">
        <w:rPr>
          <w:rFonts w:ascii="Times New Roman" w:hAnsi="Times New Roman" w:cs="Times New Roman"/>
          <w:lang w:val="sr-Cyrl-RS"/>
        </w:rPr>
        <w:t xml:space="preserve">. </w:t>
      </w:r>
    </w:p>
    <w:p w:rsidR="00BF05EF" w:rsidRPr="00C91CFC" w:rsidRDefault="0011285E" w:rsidP="00C91CFC">
      <w:pPr>
        <w:spacing w:line="276" w:lineRule="auto"/>
        <w:ind w:firstLine="360"/>
        <w:rPr>
          <w:rFonts w:ascii="Times New Roman" w:hAnsi="Times New Roman" w:cs="Times New Roman"/>
          <w:lang w:val="sr-Latn-RS"/>
        </w:rPr>
      </w:pPr>
      <w:r w:rsidRPr="00C91CFC">
        <w:rPr>
          <w:rFonts w:ascii="Times New Roman" w:hAnsi="Times New Roman" w:cs="Times New Roman"/>
          <w:lang w:val="sr-Cyrl-RS"/>
        </w:rPr>
        <w:t>Бак сматра да се појам лажи можда развио из блажих појмова, попут</w:t>
      </w:r>
      <w:r w:rsidR="00D71489" w:rsidRPr="00C91CFC">
        <w:rPr>
          <w:rFonts w:ascii="Times New Roman" w:hAnsi="Times New Roman" w:cs="Times New Roman"/>
          <w:lang w:val="sr-Cyrl-RS"/>
        </w:rPr>
        <w:t xml:space="preserve"> недостатка, грешке или штете/зла</w:t>
      </w:r>
      <w:r w:rsidR="001C1F25" w:rsidRPr="00C91CFC">
        <w:rPr>
          <w:rFonts w:ascii="Times New Roman" w:hAnsi="Times New Roman" w:cs="Times New Roman"/>
          <w:lang w:val="sr-Cyrl-RS"/>
        </w:rPr>
        <w:t>, али се то не може поуздано знати</w:t>
      </w:r>
      <w:r w:rsidRPr="00C91CFC">
        <w:rPr>
          <w:rFonts w:ascii="Times New Roman" w:hAnsi="Times New Roman" w:cs="Times New Roman"/>
          <w:lang w:val="sr-Cyrl-RS"/>
        </w:rPr>
        <w:t xml:space="preserve">. Тако се нпр. у латинском јавља </w:t>
      </w:r>
      <w:r w:rsidRPr="00C91CFC">
        <w:rPr>
          <w:rFonts w:ascii="Times New Roman" w:hAnsi="Times New Roman" w:cs="Times New Roman"/>
          <w:i/>
          <w:lang w:val="sr-Latn-RS"/>
        </w:rPr>
        <w:t>mendacium</w:t>
      </w:r>
      <w:r w:rsidRPr="00C91CFC">
        <w:rPr>
          <w:rFonts w:ascii="Times New Roman" w:hAnsi="Times New Roman" w:cs="Times New Roman"/>
          <w:lang w:val="sr-Latn-RS"/>
        </w:rPr>
        <w:t xml:space="preserve"> </w:t>
      </w:r>
      <w:r w:rsidRPr="00C91CFC">
        <w:rPr>
          <w:rFonts w:ascii="Times New Roman" w:hAnsi="Times New Roman" w:cs="Times New Roman"/>
          <w:lang w:val="sr-Cyrl-RS"/>
        </w:rPr>
        <w:t xml:space="preserve">и </w:t>
      </w:r>
      <w:r w:rsidRPr="00C91CFC">
        <w:rPr>
          <w:rFonts w:ascii="Times New Roman" w:hAnsi="Times New Roman" w:cs="Times New Roman"/>
          <w:i/>
          <w:lang w:val="sr-Latn-RS"/>
        </w:rPr>
        <w:t>mendax</w:t>
      </w:r>
      <w:r w:rsidR="00170A49" w:rsidRPr="00C91CFC">
        <w:rPr>
          <w:rFonts w:ascii="Times New Roman" w:hAnsi="Times New Roman" w:cs="Times New Roman"/>
          <w:lang w:val="sr-Latn-RS"/>
        </w:rPr>
        <w:t xml:space="preserve"> – </w:t>
      </w:r>
      <w:r w:rsidR="00170A49" w:rsidRPr="00C91CFC">
        <w:rPr>
          <w:rFonts w:ascii="Times New Roman" w:hAnsi="Times New Roman" w:cs="Times New Roman"/>
          <w:lang w:val="sr-Cyrl-RS"/>
        </w:rPr>
        <w:t>‘</w:t>
      </w:r>
      <w:r w:rsidRPr="00C91CFC">
        <w:rPr>
          <w:rFonts w:ascii="Times New Roman" w:hAnsi="Times New Roman" w:cs="Times New Roman"/>
          <w:lang w:val="sr-Cyrl-RS"/>
        </w:rPr>
        <w:t>лагање</w:t>
      </w:r>
      <w:r w:rsidR="00170A49" w:rsidRPr="00C91CFC">
        <w:rPr>
          <w:rFonts w:ascii="Times New Roman" w:hAnsi="Times New Roman" w:cs="Times New Roman"/>
          <w:lang w:val="sr-Cyrl-RS"/>
        </w:rPr>
        <w:t>’</w:t>
      </w:r>
      <w:r w:rsidRPr="00C91CFC">
        <w:rPr>
          <w:rFonts w:ascii="Times New Roman" w:hAnsi="Times New Roman" w:cs="Times New Roman"/>
          <w:lang w:val="sr-Cyrl-RS"/>
        </w:rPr>
        <w:t xml:space="preserve">, </w:t>
      </w:r>
      <w:r w:rsidR="00170A49" w:rsidRPr="00C91CFC">
        <w:rPr>
          <w:rFonts w:ascii="Times New Roman" w:hAnsi="Times New Roman" w:cs="Times New Roman"/>
          <w:lang w:val="sr-Cyrl-RS"/>
        </w:rPr>
        <w:t>‘лажљивац’</w:t>
      </w:r>
      <w:r w:rsidRPr="00C91CFC">
        <w:rPr>
          <w:rFonts w:ascii="Times New Roman" w:hAnsi="Times New Roman" w:cs="Times New Roman"/>
          <w:lang w:val="sr-Cyrl-RS"/>
        </w:rPr>
        <w:t xml:space="preserve">; </w:t>
      </w:r>
      <w:r w:rsidRPr="00C91CFC">
        <w:rPr>
          <w:rFonts w:ascii="Times New Roman" w:hAnsi="Times New Roman" w:cs="Times New Roman"/>
          <w:i/>
          <w:lang w:val="sr-Latn-RS"/>
        </w:rPr>
        <w:t>mendum</w:t>
      </w:r>
      <w:r w:rsidRPr="00C91CFC">
        <w:rPr>
          <w:rFonts w:ascii="Times New Roman" w:hAnsi="Times New Roman" w:cs="Times New Roman"/>
          <w:lang w:val="sr-Latn-RS"/>
        </w:rPr>
        <w:t xml:space="preserve">, </w:t>
      </w:r>
      <w:r w:rsidRPr="00C91CFC">
        <w:rPr>
          <w:rFonts w:ascii="Times New Roman" w:hAnsi="Times New Roman" w:cs="Times New Roman"/>
          <w:i/>
          <w:lang w:val="sr-Latn-RS"/>
        </w:rPr>
        <w:t>menda</w:t>
      </w:r>
      <w:r w:rsidRPr="00C91CFC">
        <w:rPr>
          <w:rFonts w:ascii="Times New Roman" w:hAnsi="Times New Roman" w:cs="Times New Roman"/>
          <w:lang w:val="sr-Latn-RS"/>
        </w:rPr>
        <w:t xml:space="preserve"> – </w:t>
      </w:r>
      <w:r w:rsidR="00170A49" w:rsidRPr="00C91CFC">
        <w:rPr>
          <w:rFonts w:ascii="Times New Roman" w:hAnsi="Times New Roman" w:cs="Times New Roman"/>
          <w:lang w:val="sr-Cyrl-RS"/>
        </w:rPr>
        <w:t>‘</w:t>
      </w:r>
      <w:r w:rsidRPr="00C91CFC">
        <w:rPr>
          <w:rFonts w:ascii="Times New Roman" w:hAnsi="Times New Roman" w:cs="Times New Roman"/>
          <w:lang w:val="sr-Cyrl-RS"/>
        </w:rPr>
        <w:t>(физички) недостатак, грешка (у писању)</w:t>
      </w:r>
      <w:r w:rsidR="00170A49" w:rsidRPr="00C91CFC">
        <w:rPr>
          <w:rFonts w:ascii="Times New Roman" w:hAnsi="Times New Roman" w:cs="Times New Roman"/>
          <w:lang w:val="sr-Cyrl-RS"/>
        </w:rPr>
        <w:t>’</w:t>
      </w:r>
      <w:r w:rsidRPr="00C91CFC">
        <w:rPr>
          <w:rFonts w:ascii="Times New Roman" w:hAnsi="Times New Roman" w:cs="Times New Roman"/>
          <w:lang w:val="sr-Cyrl-RS"/>
        </w:rPr>
        <w:t xml:space="preserve">. Латински глагол </w:t>
      </w:r>
      <w:r w:rsidRPr="00C91CFC">
        <w:rPr>
          <w:rFonts w:ascii="Times New Roman" w:hAnsi="Times New Roman" w:cs="Times New Roman"/>
          <w:i/>
          <w:lang w:val="sr-Latn-RS"/>
        </w:rPr>
        <w:t>mentiri</w:t>
      </w:r>
      <w:r w:rsidRPr="00C91CFC">
        <w:rPr>
          <w:rFonts w:ascii="Times New Roman" w:hAnsi="Times New Roman" w:cs="Times New Roman"/>
          <w:lang w:val="sr-Latn-RS"/>
        </w:rPr>
        <w:t xml:space="preserve"> </w:t>
      </w:r>
      <w:r w:rsidR="00170A49" w:rsidRPr="00C91CFC">
        <w:rPr>
          <w:rFonts w:ascii="Times New Roman" w:hAnsi="Times New Roman" w:cs="Times New Roman"/>
          <w:lang w:val="sr-Cyrl-RS"/>
        </w:rPr>
        <w:t>‘лагати’</w:t>
      </w:r>
      <w:r w:rsidR="00711A1F" w:rsidRPr="00C91CFC">
        <w:rPr>
          <w:rFonts w:ascii="Times New Roman" w:hAnsi="Times New Roman" w:cs="Times New Roman"/>
          <w:lang w:val="sr-Cyrl-RS"/>
        </w:rPr>
        <w:t>,</w:t>
      </w:r>
      <w:r w:rsidRPr="00C91CFC">
        <w:rPr>
          <w:rFonts w:ascii="Times New Roman" w:hAnsi="Times New Roman" w:cs="Times New Roman"/>
          <w:lang w:val="sr-Cyrl-RS"/>
        </w:rPr>
        <w:t xml:space="preserve"> води порело од </w:t>
      </w:r>
      <w:r w:rsidRPr="00C91CFC">
        <w:rPr>
          <w:rFonts w:ascii="Times New Roman" w:hAnsi="Times New Roman" w:cs="Times New Roman"/>
          <w:i/>
          <w:lang w:val="sr-Latn-RS"/>
        </w:rPr>
        <w:t>mens</w:t>
      </w:r>
      <w:r w:rsidRPr="00C91CFC">
        <w:rPr>
          <w:rFonts w:ascii="Times New Roman" w:hAnsi="Times New Roman" w:cs="Times New Roman"/>
          <w:lang w:val="sr-Latn-RS"/>
        </w:rPr>
        <w:t xml:space="preserve">, </w:t>
      </w:r>
      <w:r w:rsidRPr="00C91CFC">
        <w:rPr>
          <w:rFonts w:ascii="Times New Roman" w:hAnsi="Times New Roman" w:cs="Times New Roman"/>
          <w:i/>
          <w:lang w:val="sr-Latn-RS"/>
        </w:rPr>
        <w:t>mentis</w:t>
      </w:r>
      <w:r w:rsidR="00170A49" w:rsidRPr="00C91CFC">
        <w:rPr>
          <w:rFonts w:ascii="Times New Roman" w:hAnsi="Times New Roman" w:cs="Times New Roman"/>
          <w:lang w:val="sr-Latn-RS"/>
        </w:rPr>
        <w:t>, ’</w:t>
      </w:r>
      <w:r w:rsidR="00170A49" w:rsidRPr="00C91CFC">
        <w:rPr>
          <w:rFonts w:ascii="Times New Roman" w:hAnsi="Times New Roman" w:cs="Times New Roman"/>
          <w:lang w:val="sr-Cyrl-RS"/>
        </w:rPr>
        <w:t>ум, интелигенција, мишљење’</w:t>
      </w:r>
      <w:r w:rsidRPr="00C91CFC">
        <w:rPr>
          <w:rFonts w:ascii="Times New Roman" w:hAnsi="Times New Roman" w:cs="Times New Roman"/>
          <w:lang w:val="sr-Cyrl-RS"/>
        </w:rPr>
        <w:t>, вероватно ка</w:t>
      </w:r>
      <w:r w:rsidR="00170A49" w:rsidRPr="00C91CFC">
        <w:rPr>
          <w:rFonts w:ascii="Times New Roman" w:hAnsi="Times New Roman" w:cs="Times New Roman"/>
          <w:lang w:val="sr-Cyrl-RS"/>
        </w:rPr>
        <w:t>о плод семантичког развитка из ‘рећи нешто измишљено’</w:t>
      </w:r>
      <w:r w:rsidRPr="00C91CFC">
        <w:rPr>
          <w:rFonts w:ascii="Times New Roman" w:hAnsi="Times New Roman" w:cs="Times New Roman"/>
          <w:lang w:val="sr-Latn-RS"/>
        </w:rPr>
        <w:t xml:space="preserve">. </w:t>
      </w:r>
      <w:r w:rsidR="001C1F25" w:rsidRPr="00C91CFC">
        <w:rPr>
          <w:rFonts w:ascii="Times New Roman" w:hAnsi="Times New Roman" w:cs="Times New Roman"/>
          <w:lang w:val="sr-Cyrl-RS"/>
        </w:rPr>
        <w:t>Ту спада и ш</w:t>
      </w:r>
      <w:r w:rsidR="00D11738" w:rsidRPr="00C91CFC">
        <w:rPr>
          <w:rFonts w:ascii="Times New Roman" w:hAnsi="Times New Roman" w:cs="Times New Roman"/>
          <w:lang w:val="sr-Cyrl-RS"/>
        </w:rPr>
        <w:t>панско</w:t>
      </w:r>
      <w:r w:rsidR="00E37EC7" w:rsidRPr="00C91CFC">
        <w:rPr>
          <w:rFonts w:ascii="Times New Roman" w:hAnsi="Times New Roman" w:cs="Times New Roman"/>
          <w:lang w:val="sr-Cyrl-RS"/>
        </w:rPr>
        <w:t xml:space="preserve"> </w:t>
      </w:r>
      <w:r w:rsidR="00E37EC7" w:rsidRPr="00C91CFC">
        <w:rPr>
          <w:rFonts w:ascii="Times New Roman" w:hAnsi="Times New Roman" w:cs="Times New Roman"/>
          <w:i/>
          <w:lang w:val="sr-Latn-RS"/>
        </w:rPr>
        <w:t>mentira</w:t>
      </w:r>
      <w:r w:rsidR="00D11738" w:rsidRPr="00C91CFC">
        <w:rPr>
          <w:rFonts w:ascii="Times New Roman" w:hAnsi="Times New Roman" w:cs="Times New Roman"/>
          <w:lang w:val="sr-Latn-RS"/>
        </w:rPr>
        <w:t>,</w:t>
      </w:r>
      <w:r w:rsidR="00E37EC7" w:rsidRPr="00C91CFC">
        <w:rPr>
          <w:rFonts w:ascii="Times New Roman" w:hAnsi="Times New Roman" w:cs="Times New Roman"/>
          <w:lang w:val="sr-Latn-RS"/>
        </w:rPr>
        <w:t xml:space="preserve"> </w:t>
      </w:r>
      <w:r w:rsidR="00841BF4" w:rsidRPr="00C91CFC">
        <w:rPr>
          <w:rFonts w:ascii="Times New Roman" w:hAnsi="Times New Roman" w:cs="Times New Roman"/>
          <w:lang w:val="sr-Cyrl-RS"/>
        </w:rPr>
        <w:t>италијанско</w:t>
      </w:r>
      <w:r w:rsidR="00E37EC7" w:rsidRPr="00C91CFC">
        <w:rPr>
          <w:rFonts w:ascii="Times New Roman" w:hAnsi="Times New Roman" w:cs="Times New Roman"/>
          <w:lang w:val="sr-Cyrl-RS"/>
        </w:rPr>
        <w:t xml:space="preserve"> </w:t>
      </w:r>
      <w:r w:rsidR="00E37EC7" w:rsidRPr="00C91CFC">
        <w:rPr>
          <w:rFonts w:ascii="Times New Roman" w:hAnsi="Times New Roman" w:cs="Times New Roman"/>
          <w:i/>
          <w:lang w:val="sr-Latn-RS"/>
        </w:rPr>
        <w:t>menzogna</w:t>
      </w:r>
      <w:r w:rsidR="00E37EC7" w:rsidRPr="00C91CFC">
        <w:rPr>
          <w:rFonts w:ascii="Times New Roman" w:hAnsi="Times New Roman" w:cs="Times New Roman"/>
          <w:lang w:val="sr-Latn-RS"/>
        </w:rPr>
        <w:t>,</w:t>
      </w:r>
      <w:r w:rsidR="00E37EC7" w:rsidRPr="00C91CFC">
        <w:rPr>
          <w:rFonts w:ascii="Times New Roman" w:hAnsi="Times New Roman" w:cs="Times New Roman"/>
          <w:lang w:val="sr-Cyrl-RS"/>
        </w:rPr>
        <w:t xml:space="preserve"> старофранцуско</w:t>
      </w:r>
      <w:r w:rsidR="00E37EC7" w:rsidRPr="00C91CFC">
        <w:rPr>
          <w:rFonts w:ascii="Times New Roman" w:hAnsi="Times New Roman" w:cs="Times New Roman"/>
          <w:lang w:val="sr-Latn-RS"/>
        </w:rPr>
        <w:t xml:space="preserve"> </w:t>
      </w:r>
      <w:r w:rsidR="00E37EC7" w:rsidRPr="00C91CFC">
        <w:rPr>
          <w:rFonts w:ascii="Times New Roman" w:hAnsi="Times New Roman" w:cs="Times New Roman"/>
          <w:i/>
          <w:lang w:val="sr-Latn-RS"/>
        </w:rPr>
        <w:t>mensogne</w:t>
      </w:r>
      <w:r w:rsidR="00E37EC7" w:rsidRPr="00C91CFC">
        <w:rPr>
          <w:rFonts w:ascii="Times New Roman" w:hAnsi="Times New Roman" w:cs="Times New Roman"/>
          <w:lang w:val="sr-Latn-RS"/>
        </w:rPr>
        <w:t xml:space="preserve">, </w:t>
      </w:r>
      <w:r w:rsidR="00E37EC7" w:rsidRPr="00C91CFC">
        <w:rPr>
          <w:rFonts w:ascii="Times New Roman" w:hAnsi="Times New Roman" w:cs="Times New Roman"/>
          <w:lang w:val="sr-Cyrl-RS"/>
        </w:rPr>
        <w:t xml:space="preserve">француско </w:t>
      </w:r>
      <w:r w:rsidR="00E37EC7" w:rsidRPr="00C91CFC">
        <w:rPr>
          <w:rFonts w:ascii="Times New Roman" w:hAnsi="Times New Roman" w:cs="Times New Roman"/>
          <w:i/>
          <w:lang w:val="sr-Latn-RS"/>
        </w:rPr>
        <w:t>mensonge</w:t>
      </w:r>
      <w:r w:rsidR="00E37EC7" w:rsidRPr="00C91CFC">
        <w:rPr>
          <w:rFonts w:ascii="Times New Roman" w:hAnsi="Times New Roman" w:cs="Times New Roman"/>
          <w:lang w:val="sr-Cyrl-RS"/>
        </w:rPr>
        <w:t xml:space="preserve"> (вероватно под утицајем </w:t>
      </w:r>
      <w:r w:rsidR="00E37EC7" w:rsidRPr="00C91CFC">
        <w:rPr>
          <w:rFonts w:ascii="Times New Roman" w:hAnsi="Times New Roman" w:cs="Times New Roman"/>
          <w:i/>
          <w:lang w:val="sr-Latn-RS"/>
        </w:rPr>
        <w:t>songe</w:t>
      </w:r>
      <w:r w:rsidR="00170A49" w:rsidRPr="00C91CFC">
        <w:rPr>
          <w:rFonts w:ascii="Times New Roman" w:hAnsi="Times New Roman" w:cs="Times New Roman"/>
          <w:lang w:val="sr-Cyrl-RS"/>
        </w:rPr>
        <w:t xml:space="preserve"> </w:t>
      </w:r>
      <w:r w:rsidR="00170A49" w:rsidRPr="00C91CFC">
        <w:rPr>
          <w:rFonts w:ascii="Times New Roman" w:hAnsi="Times New Roman" w:cs="Times New Roman"/>
          <w:lang w:val="sr-Latn-RS"/>
        </w:rPr>
        <w:t>‘</w:t>
      </w:r>
      <w:r w:rsidR="00170A49" w:rsidRPr="00C91CFC">
        <w:rPr>
          <w:rFonts w:ascii="Times New Roman" w:hAnsi="Times New Roman" w:cs="Times New Roman"/>
          <w:lang w:val="sr-Cyrl-RS"/>
        </w:rPr>
        <w:t>сан</w:t>
      </w:r>
      <w:r w:rsidR="00170A49" w:rsidRPr="00C91CFC">
        <w:rPr>
          <w:rFonts w:ascii="Times New Roman" w:hAnsi="Times New Roman" w:cs="Times New Roman"/>
          <w:lang w:val="sr-Latn-RS"/>
        </w:rPr>
        <w:t>’</w:t>
      </w:r>
      <w:r w:rsidR="00E37EC7" w:rsidRPr="00C91CFC">
        <w:rPr>
          <w:rFonts w:ascii="Times New Roman" w:hAnsi="Times New Roman" w:cs="Times New Roman"/>
          <w:lang w:val="sr-Cyrl-RS"/>
        </w:rPr>
        <w:t>).</w:t>
      </w:r>
      <w:r w:rsidR="00D036BE" w:rsidRPr="00C91CFC">
        <w:rPr>
          <w:rFonts w:ascii="Times New Roman" w:hAnsi="Times New Roman" w:cs="Times New Roman"/>
          <w:lang w:val="sr-Cyrl-RS"/>
        </w:rPr>
        <w:t xml:space="preserve"> </w:t>
      </w:r>
      <w:r w:rsidR="00D11738" w:rsidRPr="00C91CFC">
        <w:rPr>
          <w:rFonts w:ascii="Times New Roman" w:hAnsi="Times New Roman" w:cs="Times New Roman"/>
          <w:lang w:val="sr-Cyrl-RS"/>
        </w:rPr>
        <w:t>Постоје и</w:t>
      </w:r>
      <w:r w:rsidRPr="00C91CFC">
        <w:rPr>
          <w:rFonts w:ascii="Times New Roman" w:hAnsi="Times New Roman" w:cs="Times New Roman"/>
          <w:lang w:val="sr-Cyrl-RS"/>
        </w:rPr>
        <w:t xml:space="preserve">талијанско </w:t>
      </w:r>
      <w:r w:rsidRPr="00C91CFC">
        <w:rPr>
          <w:rFonts w:ascii="Times New Roman" w:hAnsi="Times New Roman" w:cs="Times New Roman"/>
          <w:i/>
          <w:lang w:val="sr-Latn-RS"/>
        </w:rPr>
        <w:t>bugia</w:t>
      </w:r>
      <w:r w:rsidRPr="00C91CFC">
        <w:rPr>
          <w:rFonts w:ascii="Times New Roman" w:hAnsi="Times New Roman" w:cs="Times New Roman"/>
          <w:lang w:val="sr-Latn-RS"/>
        </w:rPr>
        <w:t xml:space="preserve">, </w:t>
      </w:r>
      <w:r w:rsidRPr="00C91CFC">
        <w:rPr>
          <w:rFonts w:ascii="Times New Roman" w:hAnsi="Times New Roman" w:cs="Times New Roman"/>
          <w:lang w:val="sr-Cyrl-RS"/>
        </w:rPr>
        <w:t xml:space="preserve">француско (пров.) </w:t>
      </w:r>
      <w:r w:rsidRPr="00C91CFC">
        <w:rPr>
          <w:rFonts w:ascii="Times New Roman" w:hAnsi="Times New Roman" w:cs="Times New Roman"/>
          <w:i/>
          <w:lang w:val="sr-Latn-RS"/>
        </w:rPr>
        <w:t>bauzia</w:t>
      </w:r>
      <w:r w:rsidR="00D46C13" w:rsidRPr="00C91CFC">
        <w:rPr>
          <w:rFonts w:ascii="Times New Roman" w:hAnsi="Times New Roman" w:cs="Times New Roman"/>
          <w:lang w:val="sr-Latn-RS"/>
        </w:rPr>
        <w:t xml:space="preserve"> ‘</w:t>
      </w:r>
      <w:r w:rsidR="004B026F" w:rsidRPr="00C91CFC">
        <w:rPr>
          <w:rFonts w:ascii="00 ZRCola" w:hAnsi="00 ZRCola" w:cs="00 ZRCola"/>
          <w:lang w:val="sr-Cyrl-RS"/>
        </w:rPr>
        <w:t xml:space="preserve">обмана, </w:t>
      </w:r>
      <w:r w:rsidR="00D71489" w:rsidRPr="00C91CFC">
        <w:rPr>
          <w:rFonts w:ascii="Times New Roman" w:hAnsi="Times New Roman" w:cs="Times New Roman"/>
          <w:lang w:val="sr-Cyrl-RS"/>
        </w:rPr>
        <w:t xml:space="preserve">подлост, </w:t>
      </w:r>
      <w:r w:rsidR="00170A49" w:rsidRPr="00C91CFC">
        <w:rPr>
          <w:rFonts w:ascii="Times New Roman" w:hAnsi="Times New Roman" w:cs="Times New Roman"/>
          <w:lang w:val="sr-Cyrl-RS"/>
        </w:rPr>
        <w:t>препреденост’</w:t>
      </w:r>
      <w:r w:rsidR="00D71489" w:rsidRPr="00C91CFC">
        <w:rPr>
          <w:rFonts w:ascii="Times New Roman" w:hAnsi="Times New Roman" w:cs="Times New Roman"/>
          <w:lang w:val="sr-Cyrl-RS"/>
        </w:rPr>
        <w:t>, француско</w:t>
      </w:r>
      <w:r w:rsidR="004B026F" w:rsidRPr="00C91CFC">
        <w:rPr>
          <w:rFonts w:ascii="Times New Roman" w:hAnsi="Times New Roman" w:cs="Times New Roman"/>
          <w:lang w:val="sr-Cyrl-RS"/>
        </w:rPr>
        <w:t xml:space="preserve"> </w:t>
      </w:r>
      <w:r w:rsidR="004B026F" w:rsidRPr="00C91CFC">
        <w:rPr>
          <w:rFonts w:ascii="Times New Roman" w:hAnsi="Times New Roman" w:cs="Times New Roman"/>
          <w:i/>
          <w:lang w:val="sr-Latn-RS"/>
        </w:rPr>
        <w:t>bauza</w:t>
      </w:r>
      <w:r w:rsidR="00D46C13" w:rsidRPr="00C91CFC">
        <w:rPr>
          <w:rFonts w:ascii="Times New Roman" w:hAnsi="Times New Roman" w:cs="Times New Roman"/>
          <w:lang w:val="sr-Latn-RS"/>
        </w:rPr>
        <w:t xml:space="preserve">  ‘</w:t>
      </w:r>
      <w:r w:rsidR="00170A49" w:rsidRPr="00C91CFC">
        <w:rPr>
          <w:rFonts w:ascii="Times New Roman" w:hAnsi="Times New Roman" w:cs="Times New Roman"/>
          <w:lang w:val="sr-Cyrl-RS"/>
        </w:rPr>
        <w:t>обмана’</w:t>
      </w:r>
      <w:r w:rsidR="00D11738" w:rsidRPr="00C91CFC">
        <w:rPr>
          <w:rFonts w:ascii="Times New Roman" w:hAnsi="Times New Roman" w:cs="Times New Roman"/>
          <w:lang w:val="sr-Latn-RS"/>
        </w:rPr>
        <w:t xml:space="preserve">, </w:t>
      </w:r>
      <w:r w:rsidR="00D11738" w:rsidRPr="00C91CFC">
        <w:rPr>
          <w:rFonts w:ascii="Times New Roman" w:hAnsi="Times New Roman" w:cs="Times New Roman"/>
          <w:lang w:val="sr-Cyrl-RS"/>
        </w:rPr>
        <w:t xml:space="preserve"> поред</w:t>
      </w:r>
      <w:r w:rsidR="004B026F" w:rsidRPr="00C91CFC">
        <w:rPr>
          <w:rFonts w:ascii="Times New Roman" w:hAnsi="Times New Roman" w:cs="Times New Roman"/>
          <w:lang w:val="sr-Cyrl-RS"/>
        </w:rPr>
        <w:t xml:space="preserve"> старофранцуског </w:t>
      </w:r>
      <w:r w:rsidR="004B026F" w:rsidRPr="00C91CFC">
        <w:rPr>
          <w:rFonts w:ascii="Times New Roman" w:hAnsi="Times New Roman" w:cs="Times New Roman"/>
          <w:i/>
          <w:lang w:val="sr-Latn-RS"/>
        </w:rPr>
        <w:t>boise</w:t>
      </w:r>
      <w:r w:rsidR="00D11738" w:rsidRPr="00C91CFC">
        <w:rPr>
          <w:rFonts w:ascii="Times New Roman" w:hAnsi="Times New Roman" w:cs="Times New Roman"/>
          <w:lang w:val="sr-Cyrl-RS"/>
        </w:rPr>
        <w:t xml:space="preserve"> у значењу</w:t>
      </w:r>
      <w:r w:rsidR="004B026F" w:rsidRPr="00C91CFC">
        <w:rPr>
          <w:rFonts w:ascii="Times New Roman" w:hAnsi="Times New Roman" w:cs="Times New Roman"/>
          <w:lang w:val="sr-Latn-RS"/>
        </w:rPr>
        <w:t xml:space="preserve"> </w:t>
      </w:r>
      <w:r w:rsidR="00170A49" w:rsidRPr="00C91CFC">
        <w:rPr>
          <w:rFonts w:ascii="Times New Roman" w:hAnsi="Times New Roman" w:cs="Times New Roman"/>
          <w:lang w:val="sr-Cyrl-RS"/>
        </w:rPr>
        <w:t xml:space="preserve"> ‘лош, зао’</w:t>
      </w:r>
      <w:r w:rsidR="004B026F" w:rsidRPr="00C91CFC">
        <w:rPr>
          <w:rFonts w:ascii="Times New Roman" w:hAnsi="Times New Roman" w:cs="Times New Roman"/>
          <w:lang w:val="sr-Cyrl-RS"/>
        </w:rPr>
        <w:t xml:space="preserve">. Лит. </w:t>
      </w:r>
      <w:r w:rsidR="004B026F" w:rsidRPr="00C91CFC">
        <w:rPr>
          <w:rFonts w:ascii="Times New Roman" w:hAnsi="Times New Roman" w:cs="Times New Roman"/>
          <w:i/>
          <w:lang w:val="sr-Latn-RS"/>
        </w:rPr>
        <w:t>melas</w:t>
      </w:r>
      <w:r w:rsidR="004B026F" w:rsidRPr="00C91CFC">
        <w:rPr>
          <w:rFonts w:ascii="Times New Roman" w:hAnsi="Times New Roman" w:cs="Times New Roman"/>
          <w:lang w:val="sr-Latn-RS"/>
        </w:rPr>
        <w:t xml:space="preserve">, </w:t>
      </w:r>
      <w:r w:rsidR="004B026F" w:rsidRPr="00C91CFC">
        <w:rPr>
          <w:rFonts w:ascii="Times New Roman" w:hAnsi="Times New Roman" w:cs="Times New Roman"/>
          <w:lang w:val="sr-Cyrl-RS"/>
        </w:rPr>
        <w:t xml:space="preserve">лет. </w:t>
      </w:r>
      <w:r w:rsidR="004B026F" w:rsidRPr="00C91CFC">
        <w:rPr>
          <w:rFonts w:ascii="Times New Roman" w:hAnsi="Times New Roman" w:cs="Times New Roman"/>
          <w:i/>
          <w:lang w:val="sr-Latn-RS"/>
        </w:rPr>
        <w:t>meli</w:t>
      </w:r>
      <w:r w:rsidR="004B026F" w:rsidRPr="00C91CFC">
        <w:rPr>
          <w:rFonts w:ascii="Times New Roman" w:hAnsi="Times New Roman" w:cs="Times New Roman"/>
          <w:lang w:val="sr-Latn-RS"/>
        </w:rPr>
        <w:t xml:space="preserve"> (</w:t>
      </w:r>
      <w:r w:rsidR="004B026F" w:rsidRPr="00C91CFC">
        <w:rPr>
          <w:rFonts w:ascii="Times New Roman" w:hAnsi="Times New Roman" w:cs="Times New Roman"/>
          <w:lang w:val="sr-Cyrl-RS"/>
        </w:rPr>
        <w:t>мн.)</w:t>
      </w:r>
      <w:r w:rsidR="002411F4" w:rsidRPr="00C91CFC">
        <w:rPr>
          <w:rFonts w:ascii="Times New Roman" w:hAnsi="Times New Roman" w:cs="Times New Roman"/>
          <w:lang w:val="sr-Cyrl-RS"/>
        </w:rPr>
        <w:t>, те</w:t>
      </w:r>
      <w:r w:rsidR="004B026F" w:rsidRPr="00C91CFC">
        <w:rPr>
          <w:rFonts w:ascii="Times New Roman" w:hAnsi="Times New Roman" w:cs="Times New Roman"/>
          <w:lang w:val="sr-Cyrl-RS"/>
        </w:rPr>
        <w:t xml:space="preserve"> лит. </w:t>
      </w:r>
      <w:r w:rsidR="004B026F" w:rsidRPr="00C91CFC">
        <w:rPr>
          <w:rFonts w:ascii="Times New Roman" w:hAnsi="Times New Roman" w:cs="Times New Roman"/>
          <w:i/>
          <w:lang w:val="sr-Latn-RS"/>
        </w:rPr>
        <w:t>meluoti</w:t>
      </w:r>
      <w:r w:rsidR="004B026F" w:rsidRPr="00C91CFC">
        <w:rPr>
          <w:rFonts w:ascii="Times New Roman" w:hAnsi="Times New Roman" w:cs="Times New Roman"/>
          <w:lang w:val="sr-Latn-RS"/>
        </w:rPr>
        <w:t xml:space="preserve">, </w:t>
      </w:r>
      <w:r w:rsidR="004B026F" w:rsidRPr="00C91CFC">
        <w:rPr>
          <w:rFonts w:ascii="Times New Roman" w:hAnsi="Times New Roman" w:cs="Times New Roman"/>
          <w:lang w:val="sr-Cyrl-RS"/>
        </w:rPr>
        <w:t xml:space="preserve">лет. </w:t>
      </w:r>
      <w:r w:rsidR="004B026F" w:rsidRPr="00C91CFC">
        <w:rPr>
          <w:rFonts w:ascii="Times New Roman" w:hAnsi="Times New Roman" w:cs="Times New Roman"/>
          <w:i/>
          <w:lang w:val="sr-Latn-RS"/>
        </w:rPr>
        <w:t>meluot</w:t>
      </w:r>
      <w:r w:rsidR="00D46C13" w:rsidRPr="00C91CFC">
        <w:rPr>
          <w:rFonts w:ascii="Times New Roman" w:hAnsi="Times New Roman" w:cs="Times New Roman"/>
          <w:lang w:val="sr-Latn-RS"/>
        </w:rPr>
        <w:t>,</w:t>
      </w:r>
      <w:r w:rsidR="00D036BE" w:rsidRPr="00C91CFC">
        <w:rPr>
          <w:rFonts w:ascii="Times New Roman" w:hAnsi="Times New Roman" w:cs="Times New Roman"/>
          <w:lang w:val="sr-Cyrl-RS"/>
        </w:rPr>
        <w:t xml:space="preserve"> према </w:t>
      </w:r>
      <w:r w:rsidR="00D036BE" w:rsidRPr="00C91CFC">
        <w:rPr>
          <w:rFonts w:ascii="Times New Roman" w:hAnsi="Times New Roman" w:cs="Times New Roman"/>
          <w:i/>
          <w:lang w:val="en-US"/>
        </w:rPr>
        <w:t>melst</w:t>
      </w:r>
      <w:r w:rsidR="00D036BE" w:rsidRPr="00C91CFC">
        <w:rPr>
          <w:rFonts w:ascii="Times New Roman" w:hAnsi="Times New Roman" w:cs="Times New Roman"/>
          <w:lang w:val="sr-Cyrl-RS"/>
        </w:rPr>
        <w:t>,</w:t>
      </w:r>
      <w:r w:rsidR="002411F4" w:rsidRPr="00C91CFC">
        <w:rPr>
          <w:rFonts w:ascii="Times New Roman" w:hAnsi="Times New Roman" w:cs="Times New Roman"/>
          <w:lang w:val="sr-Cyrl-RS"/>
        </w:rPr>
        <w:t xml:space="preserve"> ‘</w:t>
      </w:r>
      <w:r w:rsidR="004B026F" w:rsidRPr="00C91CFC">
        <w:rPr>
          <w:rFonts w:ascii="Times New Roman" w:hAnsi="Times New Roman" w:cs="Times New Roman"/>
          <w:lang w:val="sr-Cyrl-RS"/>
        </w:rPr>
        <w:t xml:space="preserve">гласине, </w:t>
      </w:r>
      <w:r w:rsidR="002411F4" w:rsidRPr="00C91CFC">
        <w:rPr>
          <w:rFonts w:ascii="Times New Roman" w:hAnsi="Times New Roman" w:cs="Times New Roman"/>
          <w:lang w:val="sr-Cyrl-RS"/>
        </w:rPr>
        <w:t>оговарање, причати бесмислице’</w:t>
      </w:r>
      <w:r w:rsidR="004B026F" w:rsidRPr="00C91CFC">
        <w:rPr>
          <w:rFonts w:ascii="Times New Roman" w:hAnsi="Times New Roman" w:cs="Times New Roman"/>
          <w:lang w:val="sr-Cyrl-RS"/>
        </w:rPr>
        <w:t>,</w:t>
      </w:r>
      <w:r w:rsidR="00D036BE" w:rsidRPr="00C91CFC">
        <w:rPr>
          <w:rFonts w:ascii="Times New Roman" w:hAnsi="Times New Roman" w:cs="Times New Roman"/>
          <w:lang w:val="sr-Cyrl-RS"/>
        </w:rPr>
        <w:t xml:space="preserve"> </w:t>
      </w:r>
      <w:r w:rsidR="00D46C13" w:rsidRPr="00C91CFC">
        <w:rPr>
          <w:rFonts w:ascii="Times New Roman" w:hAnsi="Times New Roman" w:cs="Times New Roman"/>
          <w:lang w:val="sr-Cyrl-RS"/>
        </w:rPr>
        <w:t>сродно</w:t>
      </w:r>
      <w:r w:rsidR="005E5030" w:rsidRPr="00C91CFC">
        <w:rPr>
          <w:rFonts w:ascii="Times New Roman" w:hAnsi="Times New Roman" w:cs="Times New Roman"/>
          <w:lang w:val="sr-Latn-RS"/>
        </w:rPr>
        <w:t xml:space="preserve"> je</w:t>
      </w:r>
      <w:r w:rsidR="00E821C2" w:rsidRPr="00C91CFC">
        <w:rPr>
          <w:rFonts w:ascii="Times New Roman" w:hAnsi="Times New Roman" w:cs="Times New Roman"/>
          <w:lang w:val="sr-Cyrl-RS"/>
        </w:rPr>
        <w:t xml:space="preserve"> са</w:t>
      </w:r>
      <w:r w:rsidR="004B026F" w:rsidRPr="00C91CFC">
        <w:rPr>
          <w:rFonts w:ascii="Times New Roman" w:hAnsi="Times New Roman" w:cs="Times New Roman"/>
          <w:lang w:val="sr-Cyrl-RS"/>
        </w:rPr>
        <w:t xml:space="preserve"> </w:t>
      </w:r>
      <w:r w:rsidR="004B026F" w:rsidRPr="00C91CFC">
        <w:rPr>
          <w:rFonts w:ascii="Times New Roman" w:hAnsi="Times New Roman" w:cs="Times New Roman"/>
          <w:i/>
          <w:lang w:val="sr-Latn-RS"/>
        </w:rPr>
        <w:t>maldīt</w:t>
      </w:r>
      <w:r w:rsidR="00D46C13" w:rsidRPr="00C91CFC">
        <w:rPr>
          <w:rFonts w:ascii="Times New Roman" w:hAnsi="Times New Roman" w:cs="Times New Roman"/>
          <w:lang w:val="sr-Latn-RS"/>
        </w:rPr>
        <w:t xml:space="preserve"> ‘</w:t>
      </w:r>
      <w:r w:rsidR="002411F4" w:rsidRPr="00C91CFC">
        <w:rPr>
          <w:rFonts w:ascii="Times New Roman" w:hAnsi="Times New Roman" w:cs="Times New Roman"/>
          <w:lang w:val="sr-Cyrl-RS"/>
        </w:rPr>
        <w:t>грешити, погрешити’</w:t>
      </w:r>
      <w:r w:rsidR="00D036BE" w:rsidRPr="00C91CFC">
        <w:rPr>
          <w:rFonts w:ascii="Times New Roman" w:hAnsi="Times New Roman" w:cs="Times New Roman"/>
          <w:lang w:val="sr-Cyrl-RS"/>
        </w:rPr>
        <w:t>.</w:t>
      </w:r>
      <w:r w:rsidR="004B026F" w:rsidRPr="00C91CFC">
        <w:rPr>
          <w:rFonts w:ascii="Times New Roman" w:hAnsi="Times New Roman" w:cs="Times New Roman"/>
          <w:lang w:val="sr-Cyrl-RS"/>
        </w:rPr>
        <w:t xml:space="preserve"> </w:t>
      </w:r>
      <w:r w:rsidR="00D036BE" w:rsidRPr="00C91CFC">
        <w:rPr>
          <w:rFonts w:ascii="Times New Roman" w:hAnsi="Times New Roman" w:cs="Times New Roman"/>
          <w:lang w:val="sr-Cyrl-RS"/>
        </w:rPr>
        <w:t>Велшко</w:t>
      </w:r>
      <w:r w:rsidR="00E37EC7" w:rsidRPr="00C91CFC">
        <w:rPr>
          <w:rFonts w:ascii="Times New Roman" w:hAnsi="Times New Roman" w:cs="Times New Roman"/>
          <w:lang w:val="sr-Cyrl-RS"/>
        </w:rPr>
        <w:t xml:space="preserve"> </w:t>
      </w:r>
      <w:r w:rsidR="00E37EC7" w:rsidRPr="00C91CFC">
        <w:rPr>
          <w:rFonts w:ascii="Times New Roman" w:hAnsi="Times New Roman" w:cs="Times New Roman"/>
          <w:i/>
          <w:lang w:val="sr-Latn-RS"/>
        </w:rPr>
        <w:t>celwydd</w:t>
      </w:r>
      <w:r w:rsidR="00BE4ED4" w:rsidRPr="00C91CFC">
        <w:rPr>
          <w:rFonts w:ascii="Times New Roman" w:hAnsi="Times New Roman" w:cs="Times New Roman"/>
          <w:lang w:val="sr-Cyrl-RS"/>
        </w:rPr>
        <w:t xml:space="preserve">, </w:t>
      </w:r>
      <w:r w:rsidR="00E37EC7" w:rsidRPr="00C91CFC">
        <w:rPr>
          <w:rFonts w:ascii="Times New Roman" w:hAnsi="Times New Roman" w:cs="Times New Roman"/>
          <w:lang w:val="sr-Cyrl-RS"/>
        </w:rPr>
        <w:t xml:space="preserve">од </w:t>
      </w:r>
      <w:r w:rsidR="00E37EC7" w:rsidRPr="00C91CFC">
        <w:rPr>
          <w:rFonts w:ascii="Times New Roman" w:hAnsi="Times New Roman" w:cs="Times New Roman"/>
          <w:i/>
          <w:lang w:val="sr-Latn-RS"/>
        </w:rPr>
        <w:t>cel</w:t>
      </w:r>
      <w:r w:rsidR="00E37EC7" w:rsidRPr="00C91CFC">
        <w:rPr>
          <w:rFonts w:ascii="Times New Roman" w:hAnsi="Times New Roman" w:cs="Times New Roman"/>
          <w:lang w:val="sr-Latn-RS"/>
        </w:rPr>
        <w:t xml:space="preserve"> </w:t>
      </w:r>
      <w:r w:rsidR="002411F4" w:rsidRPr="00C91CFC">
        <w:rPr>
          <w:rFonts w:ascii="Times New Roman" w:hAnsi="Times New Roman" w:cs="Times New Roman"/>
          <w:lang w:val="sr-Cyrl-RS"/>
        </w:rPr>
        <w:t>‘скривено’</w:t>
      </w:r>
      <w:r w:rsidR="00E37EC7" w:rsidRPr="00C91CFC">
        <w:rPr>
          <w:rFonts w:ascii="Times New Roman" w:hAnsi="Times New Roman" w:cs="Times New Roman"/>
          <w:lang w:val="sr-Cyrl-RS"/>
        </w:rPr>
        <w:t xml:space="preserve"> и </w:t>
      </w:r>
      <w:r w:rsidR="00E37EC7" w:rsidRPr="00C91CFC">
        <w:rPr>
          <w:rFonts w:ascii="Times New Roman" w:hAnsi="Times New Roman" w:cs="Times New Roman"/>
          <w:i/>
          <w:lang w:val="sr-Latn-RS"/>
        </w:rPr>
        <w:t>gwydd</w:t>
      </w:r>
      <w:r w:rsidR="002411F4" w:rsidRPr="00C91CFC">
        <w:rPr>
          <w:rFonts w:ascii="Times New Roman" w:hAnsi="Times New Roman" w:cs="Times New Roman"/>
          <w:lang w:val="sr-Cyrl-RS"/>
        </w:rPr>
        <w:t xml:space="preserve"> ‘знање’</w:t>
      </w:r>
      <w:r w:rsidR="00001F42" w:rsidRPr="00C91CFC">
        <w:rPr>
          <w:rFonts w:ascii="Times New Roman" w:hAnsi="Times New Roman" w:cs="Times New Roman"/>
          <w:lang w:val="sr-Latn-RS"/>
        </w:rPr>
        <w:t xml:space="preserve"> </w:t>
      </w:r>
      <w:r w:rsidR="00BE4ED4" w:rsidRPr="00C91CFC">
        <w:rPr>
          <w:rFonts w:ascii="Times New Roman" w:hAnsi="Times New Roman" w:cs="Times New Roman"/>
          <w:lang w:val="sr-Cyrl-RS"/>
        </w:rPr>
        <w:t>упућује на скривање истине/знања.</w:t>
      </w:r>
      <w:r w:rsidR="00E821C2" w:rsidRPr="00C91CFC">
        <w:rPr>
          <w:rFonts w:ascii="Times New Roman" w:hAnsi="Times New Roman" w:cs="Times New Roman"/>
          <w:lang w:val="sr-Cyrl-RS"/>
        </w:rPr>
        <w:t xml:space="preserve"> </w:t>
      </w:r>
      <w:r w:rsidR="001A67B1" w:rsidRPr="00C91CFC">
        <w:rPr>
          <w:rFonts w:ascii="Times New Roman" w:hAnsi="Times New Roman" w:cs="Times New Roman"/>
          <w:lang w:val="sr-Cyrl-RS"/>
        </w:rPr>
        <w:t xml:space="preserve">Делимичан синоним лажи је </w:t>
      </w:r>
      <w:r w:rsidR="001A67B1" w:rsidRPr="00C91CFC">
        <w:rPr>
          <w:rFonts w:ascii="Times New Roman" w:hAnsi="Times New Roman" w:cs="Times New Roman"/>
          <w:i/>
          <w:lang w:val="sr-Cyrl-RS"/>
        </w:rPr>
        <w:t>обмана</w:t>
      </w:r>
      <w:r w:rsidR="00711A1F" w:rsidRPr="00C91CFC">
        <w:rPr>
          <w:rFonts w:ascii="Times New Roman" w:hAnsi="Times New Roman" w:cs="Times New Roman"/>
          <w:lang w:val="sr-Cyrl-RS"/>
        </w:rPr>
        <w:t>,  појам који је, према Баку,</w:t>
      </w:r>
      <w:r w:rsidRPr="00C91CFC">
        <w:rPr>
          <w:rFonts w:ascii="Times New Roman" w:hAnsi="Times New Roman" w:cs="Times New Roman"/>
          <w:lang w:val="sr-Cyrl-RS"/>
        </w:rPr>
        <w:t xml:space="preserve"> </w:t>
      </w:r>
      <w:r w:rsidR="001A67B1" w:rsidRPr="00C91CFC">
        <w:rPr>
          <w:rFonts w:ascii="Times New Roman" w:hAnsi="Times New Roman" w:cs="Times New Roman"/>
          <w:lang w:val="sr-Cyrl-RS"/>
        </w:rPr>
        <w:t xml:space="preserve">у многим случајевима настао од </w:t>
      </w:r>
      <w:r w:rsidR="001A67B1" w:rsidRPr="00C91CFC">
        <w:rPr>
          <w:rFonts w:ascii="Times New Roman" w:hAnsi="Times New Roman" w:cs="Times New Roman"/>
          <w:i/>
          <w:lang w:val="sr-Cyrl-RS"/>
        </w:rPr>
        <w:t>смејати се</w:t>
      </w:r>
      <w:r w:rsidR="00BE4ED4" w:rsidRPr="00C91CFC">
        <w:rPr>
          <w:rFonts w:ascii="Times New Roman" w:hAnsi="Times New Roman" w:cs="Times New Roman"/>
          <w:lang w:val="sr-Cyrl-RS"/>
        </w:rPr>
        <w:t xml:space="preserve">, </w:t>
      </w:r>
      <w:r w:rsidR="00BE4ED4" w:rsidRPr="00C91CFC">
        <w:rPr>
          <w:rFonts w:ascii="Times New Roman" w:hAnsi="Times New Roman" w:cs="Times New Roman"/>
          <w:i/>
          <w:lang w:val="sr-Cyrl-RS"/>
        </w:rPr>
        <w:t>исмевати</w:t>
      </w:r>
      <w:r w:rsidR="002411F4" w:rsidRPr="00C91CFC">
        <w:rPr>
          <w:rFonts w:ascii="Times New Roman" w:hAnsi="Times New Roman" w:cs="Times New Roman"/>
          <w:lang w:val="sr-Cyrl-RS"/>
        </w:rPr>
        <w:t xml:space="preserve">, </w:t>
      </w:r>
      <w:r w:rsidR="001A67B1" w:rsidRPr="00C91CFC">
        <w:rPr>
          <w:rFonts w:ascii="Times New Roman" w:hAnsi="Times New Roman" w:cs="Times New Roman"/>
          <w:i/>
          <w:lang w:val="sr-Cyrl-RS"/>
        </w:rPr>
        <w:t>збијати шалу</w:t>
      </w:r>
      <w:r w:rsidR="001A67B1" w:rsidRPr="00C91CFC">
        <w:rPr>
          <w:rFonts w:ascii="Times New Roman" w:hAnsi="Times New Roman" w:cs="Times New Roman"/>
          <w:lang w:val="sr-Latn-RS"/>
        </w:rPr>
        <w:t xml:space="preserve"> </w:t>
      </w:r>
      <w:r w:rsidR="00BE4ED4" w:rsidRPr="00C91CFC">
        <w:rPr>
          <w:rFonts w:ascii="Times New Roman" w:hAnsi="Times New Roman" w:cs="Times New Roman"/>
          <w:lang w:val="sr-Latn-RS"/>
        </w:rPr>
        <w:t>(</w:t>
      </w:r>
      <w:r w:rsidR="00BE4ED4" w:rsidRPr="00C91CFC">
        <w:rPr>
          <w:rFonts w:ascii="Times New Roman" w:hAnsi="Times New Roman" w:cs="Times New Roman"/>
          <w:i/>
          <w:lang w:val="sr-Latn-RS"/>
        </w:rPr>
        <w:t>laugh at</w:t>
      </w:r>
      <w:r w:rsidR="00BE4ED4" w:rsidRPr="00C91CFC">
        <w:rPr>
          <w:rFonts w:ascii="Times New Roman" w:hAnsi="Times New Roman" w:cs="Times New Roman"/>
          <w:lang w:val="sr-Latn-RS"/>
        </w:rPr>
        <w:t>),</w:t>
      </w:r>
      <w:r w:rsidR="00BE4ED4" w:rsidRPr="00C91CFC">
        <w:rPr>
          <w:rFonts w:ascii="Times New Roman" w:hAnsi="Times New Roman" w:cs="Times New Roman"/>
          <w:lang w:val="sr-Cyrl-RS"/>
        </w:rPr>
        <w:t xml:space="preserve"> </w:t>
      </w:r>
      <w:r w:rsidR="001A67B1" w:rsidRPr="00C91CFC">
        <w:rPr>
          <w:rFonts w:ascii="Times New Roman" w:hAnsi="Times New Roman" w:cs="Times New Roman"/>
          <w:lang w:val="sr-Cyrl-RS"/>
        </w:rPr>
        <w:t>док су друге</w:t>
      </w:r>
      <w:r w:rsidR="002411F4" w:rsidRPr="00C91CFC">
        <w:rPr>
          <w:rFonts w:ascii="Times New Roman" w:hAnsi="Times New Roman" w:cs="Times New Roman"/>
          <w:lang w:val="sr-Cyrl-RS"/>
        </w:rPr>
        <w:t xml:space="preserve"> везе успостављене са појмовима </w:t>
      </w:r>
      <w:r w:rsidR="001A67B1" w:rsidRPr="00C91CFC">
        <w:rPr>
          <w:rFonts w:ascii="Times New Roman" w:hAnsi="Times New Roman" w:cs="Times New Roman"/>
          <w:i/>
          <w:lang w:val="sr-Cyrl-RS"/>
        </w:rPr>
        <w:t>повредити</w:t>
      </w:r>
      <w:r w:rsidR="001A67B1" w:rsidRPr="00C91CFC">
        <w:rPr>
          <w:rFonts w:ascii="Times New Roman" w:hAnsi="Times New Roman" w:cs="Times New Roman"/>
          <w:lang w:val="sr-Cyrl-RS"/>
        </w:rPr>
        <w:t xml:space="preserve">, </w:t>
      </w:r>
      <w:r w:rsidR="001A67B1" w:rsidRPr="00C91CFC">
        <w:rPr>
          <w:rFonts w:ascii="Times New Roman" w:hAnsi="Times New Roman" w:cs="Times New Roman"/>
          <w:i/>
          <w:lang w:val="sr-Cyrl-RS"/>
        </w:rPr>
        <w:t>оштетити</w:t>
      </w:r>
      <w:r w:rsidR="001A67B1" w:rsidRPr="00C91CFC">
        <w:rPr>
          <w:rFonts w:ascii="Times New Roman" w:hAnsi="Times New Roman" w:cs="Times New Roman"/>
          <w:lang w:val="sr-Cyrl-RS"/>
        </w:rPr>
        <w:t>,</w:t>
      </w:r>
      <w:r w:rsidR="001A67B1" w:rsidRPr="00C91CFC">
        <w:rPr>
          <w:rFonts w:ascii="Times New Roman" w:hAnsi="Times New Roman" w:cs="Times New Roman"/>
          <w:lang w:val="sr-Latn-RS"/>
        </w:rPr>
        <w:t xml:space="preserve"> </w:t>
      </w:r>
      <w:r w:rsidR="001A67B1" w:rsidRPr="00C91CFC">
        <w:rPr>
          <w:rFonts w:ascii="Times New Roman" w:hAnsi="Times New Roman" w:cs="Times New Roman"/>
          <w:i/>
          <w:lang w:val="sr-Cyrl-RS"/>
        </w:rPr>
        <w:t>ометати</w:t>
      </w:r>
      <w:r w:rsidR="001A67B1" w:rsidRPr="00C91CFC">
        <w:rPr>
          <w:rFonts w:ascii="Times New Roman" w:hAnsi="Times New Roman" w:cs="Times New Roman"/>
          <w:lang w:val="sr-Latn-RS"/>
        </w:rPr>
        <w:t xml:space="preserve">, </w:t>
      </w:r>
      <w:r w:rsidR="001A67B1" w:rsidRPr="00C91CFC">
        <w:rPr>
          <w:rFonts w:ascii="Times New Roman" w:hAnsi="Times New Roman" w:cs="Times New Roman"/>
          <w:i/>
          <w:lang w:val="sr-Cyrl-RS"/>
        </w:rPr>
        <w:t>уловити</w:t>
      </w:r>
      <w:r w:rsidR="001A67B1" w:rsidRPr="00C91CFC">
        <w:rPr>
          <w:rFonts w:ascii="Times New Roman" w:hAnsi="Times New Roman" w:cs="Times New Roman"/>
          <w:lang w:val="sr-Cyrl-RS"/>
        </w:rPr>
        <w:t xml:space="preserve">, </w:t>
      </w:r>
      <w:r w:rsidR="001A67B1" w:rsidRPr="00C91CFC">
        <w:rPr>
          <w:rFonts w:ascii="Times New Roman" w:hAnsi="Times New Roman" w:cs="Times New Roman"/>
          <w:i/>
          <w:lang w:val="sr-Cyrl-RS"/>
        </w:rPr>
        <w:t>ухватити (у замку)</w:t>
      </w:r>
      <w:r w:rsidR="00D46C13" w:rsidRPr="00C91CFC">
        <w:rPr>
          <w:rFonts w:ascii="Times New Roman" w:hAnsi="Times New Roman" w:cs="Times New Roman"/>
          <w:lang w:val="sr-Cyrl-RS"/>
        </w:rPr>
        <w:t xml:space="preserve"> и сл. (в. Buck 1965, 1169–1171)</w:t>
      </w:r>
    </w:p>
    <w:p w:rsidR="00055E93" w:rsidRPr="00EC745C" w:rsidRDefault="00751285" w:rsidP="00EC745C">
      <w:pPr>
        <w:spacing w:line="276" w:lineRule="auto"/>
        <w:ind w:firstLine="360"/>
        <w:rPr>
          <w:rFonts w:ascii="Times New Roman" w:hAnsi="Times New Roman" w:cs="Times New Roman"/>
          <w:lang w:val="sr-Cyrl-RS"/>
        </w:rPr>
      </w:pPr>
      <w:r w:rsidRPr="00EC745C">
        <w:rPr>
          <w:rFonts w:ascii="Times New Roman" w:hAnsi="Times New Roman" w:cs="Times New Roman"/>
          <w:lang w:val="sr-Cyrl-RS"/>
        </w:rPr>
        <w:t>У словенској култури</w:t>
      </w:r>
      <w:r w:rsidR="00EC745C" w:rsidRPr="00EC745C">
        <w:rPr>
          <w:rFonts w:ascii="Times New Roman" w:hAnsi="Times New Roman" w:cs="Times New Roman"/>
          <w:lang w:val="sr-Cyrl-RS"/>
        </w:rPr>
        <w:t>,</w:t>
      </w:r>
      <w:r w:rsidRPr="00EC745C">
        <w:rPr>
          <w:rFonts w:ascii="Times New Roman" w:hAnsi="Times New Roman" w:cs="Times New Roman"/>
          <w:lang w:val="sr-Cyrl-RS"/>
        </w:rPr>
        <w:t xml:space="preserve"> пак</w:t>
      </w:r>
      <w:r w:rsidR="00EC745C" w:rsidRPr="00EC745C">
        <w:rPr>
          <w:rFonts w:ascii="Times New Roman" w:hAnsi="Times New Roman" w:cs="Times New Roman"/>
          <w:lang w:val="sr-Cyrl-RS"/>
        </w:rPr>
        <w:t>,</w:t>
      </w:r>
      <w:r w:rsidR="00BF05EF" w:rsidRPr="00EC745C">
        <w:rPr>
          <w:rFonts w:ascii="Times New Roman" w:hAnsi="Times New Roman" w:cs="Times New Roman"/>
          <w:lang w:val="sr-Cyrl-RS"/>
        </w:rPr>
        <w:t xml:space="preserve"> обмана може имати и сакралану и магијску функцију.</w:t>
      </w:r>
      <w:r w:rsidR="00704F24" w:rsidRPr="00EC745C">
        <w:rPr>
          <w:rFonts w:ascii="Times New Roman" w:hAnsi="Times New Roman" w:cs="Times New Roman"/>
          <w:lang w:val="sr-Cyrl-RS"/>
        </w:rPr>
        <w:t xml:space="preserve"> </w:t>
      </w:r>
      <w:r w:rsidR="00FF1AAD" w:rsidRPr="00EC745C">
        <w:rPr>
          <w:rFonts w:ascii="Times New Roman" w:hAnsi="Times New Roman" w:cs="Times New Roman"/>
          <w:lang w:val="sr-Cyrl-RS"/>
        </w:rPr>
        <w:t>Обмана или лаж представља вид магијског ритуала који се изводи да би се људи заштитили од нечистих сила, болести и опасности, а има свој акциони и вербални и</w:t>
      </w:r>
      <w:r w:rsidR="003B2151" w:rsidRPr="00EC745C">
        <w:rPr>
          <w:rFonts w:ascii="Times New Roman" w:hAnsi="Times New Roman" w:cs="Times New Roman"/>
          <w:lang w:val="sr-Cyrl-RS"/>
        </w:rPr>
        <w:t>зраз. У словенској традицији об</w:t>
      </w:r>
      <w:r w:rsidR="00FF1AAD" w:rsidRPr="00EC745C">
        <w:rPr>
          <w:rFonts w:ascii="Times New Roman" w:hAnsi="Times New Roman" w:cs="Times New Roman"/>
          <w:lang w:val="sr-Cyrl-RS"/>
        </w:rPr>
        <w:t>мана се примењује за заштиту но</w:t>
      </w:r>
      <w:r w:rsidRPr="00EC745C">
        <w:rPr>
          <w:rFonts w:ascii="Times New Roman" w:hAnsi="Times New Roman" w:cs="Times New Roman"/>
          <w:lang w:val="sr-Cyrl-RS"/>
        </w:rPr>
        <w:t>ворођенчета (нпр. давање заштит</w:t>
      </w:r>
      <w:r w:rsidR="00FF1AAD" w:rsidRPr="00EC745C">
        <w:rPr>
          <w:rFonts w:ascii="Times New Roman" w:hAnsi="Times New Roman" w:cs="Times New Roman"/>
          <w:lang w:val="sr-Cyrl-RS"/>
        </w:rPr>
        <w:t xml:space="preserve">них имена деци у Србији и сл.), за заштиту од болести, од нечистих сила, а познат је и фолклорни мотив обмане смрти. Вербалне обмане користе се за одбрану од града и туче, </w:t>
      </w:r>
      <w:r w:rsidR="004672F8" w:rsidRPr="00EC745C">
        <w:rPr>
          <w:rFonts w:ascii="Times New Roman" w:hAnsi="Times New Roman" w:cs="Times New Roman"/>
          <w:lang w:val="sr-Cyrl-RS"/>
        </w:rPr>
        <w:t xml:space="preserve"> </w:t>
      </w:r>
      <w:r w:rsidR="00E821C2" w:rsidRPr="00EC745C">
        <w:rPr>
          <w:rFonts w:ascii="Times New Roman" w:hAnsi="Times New Roman" w:cs="Times New Roman"/>
          <w:lang w:val="sr-Cyrl-RS"/>
        </w:rPr>
        <w:t>потом у производној магији, а у</w:t>
      </w:r>
      <w:r w:rsidR="00EC745C" w:rsidRPr="00EC745C">
        <w:rPr>
          <w:rFonts w:ascii="Times New Roman" w:hAnsi="Times New Roman" w:cs="Times New Roman"/>
          <w:lang w:val="sr-Cyrl-RS"/>
        </w:rPr>
        <w:t xml:space="preserve"> бајкама и легендама</w:t>
      </w:r>
      <w:r w:rsidR="004672F8" w:rsidRPr="00EC745C">
        <w:rPr>
          <w:rFonts w:ascii="Times New Roman" w:hAnsi="Times New Roman" w:cs="Times New Roman"/>
          <w:lang w:val="sr-Cyrl-RS"/>
        </w:rPr>
        <w:t xml:space="preserve"> лаж представља један од попула</w:t>
      </w:r>
      <w:r w:rsidR="00EC745C" w:rsidRPr="00EC745C">
        <w:rPr>
          <w:rFonts w:ascii="Times New Roman" w:hAnsi="Times New Roman" w:cs="Times New Roman"/>
          <w:lang w:val="sr-Cyrl-RS"/>
        </w:rPr>
        <w:t>рних мотива – уз помоћ лажи</w:t>
      </w:r>
      <w:r w:rsidR="004672F8" w:rsidRPr="00EC745C">
        <w:rPr>
          <w:rFonts w:ascii="Times New Roman" w:hAnsi="Times New Roman" w:cs="Times New Roman"/>
          <w:lang w:val="sr-Cyrl-RS"/>
        </w:rPr>
        <w:t xml:space="preserve"> херој </w:t>
      </w:r>
      <w:r w:rsidR="004672F8" w:rsidRPr="00EC745C">
        <w:rPr>
          <w:rFonts w:ascii="Times New Roman" w:hAnsi="Times New Roman" w:cs="Times New Roman"/>
          <w:lang w:val="sr-Cyrl-RS"/>
        </w:rPr>
        <w:lastRenderedPageBreak/>
        <w:t xml:space="preserve">постиже циљ, избегава опасност, побеђује супарнике. У словенској паремиологији и фразеологији </w:t>
      </w:r>
      <w:r w:rsidR="00D46C13" w:rsidRPr="00EC745C">
        <w:rPr>
          <w:rFonts w:ascii="Times New Roman" w:hAnsi="Times New Roman" w:cs="Times New Roman"/>
          <w:lang w:val="sr-Cyrl-RS"/>
        </w:rPr>
        <w:t>велики број изрека, израза и</w:t>
      </w:r>
      <w:r w:rsidR="004672F8" w:rsidRPr="00EC745C">
        <w:rPr>
          <w:rFonts w:ascii="Times New Roman" w:hAnsi="Times New Roman" w:cs="Times New Roman"/>
          <w:lang w:val="sr-Cyrl-RS"/>
        </w:rPr>
        <w:t xml:space="preserve"> формула посве</w:t>
      </w:r>
      <w:r w:rsidR="00A41E48" w:rsidRPr="00EC745C">
        <w:rPr>
          <w:rFonts w:ascii="Times New Roman" w:hAnsi="Times New Roman" w:cs="Times New Roman"/>
          <w:lang w:val="sr-Cyrl-RS"/>
        </w:rPr>
        <w:t xml:space="preserve">ћен је лажима (опширније в. </w:t>
      </w:r>
      <w:r w:rsidR="00D46C13" w:rsidRPr="00EC745C">
        <w:rPr>
          <w:rFonts w:ascii="Times New Roman" w:hAnsi="Times New Roman" w:cs="Times New Roman"/>
          <w:lang w:val="sr-Latn-RS"/>
        </w:rPr>
        <w:t>Tolstoy</w:t>
      </w:r>
      <w:r w:rsidR="004672F8" w:rsidRPr="00EC745C">
        <w:rPr>
          <w:rFonts w:ascii="Times New Roman" w:hAnsi="Times New Roman" w:cs="Times New Roman"/>
          <w:lang w:val="sr-Cyrl-RS"/>
        </w:rPr>
        <w:t xml:space="preserve"> 2004, 457–460). </w:t>
      </w:r>
      <w:r w:rsidR="00704F24" w:rsidRPr="00EC745C">
        <w:rPr>
          <w:rFonts w:ascii="Times New Roman" w:hAnsi="Times New Roman" w:cs="Times New Roman"/>
          <w:lang w:val="sr-Cyrl-RS"/>
        </w:rPr>
        <w:t>Светлана Толстој дефинише обман</w:t>
      </w:r>
      <w:r w:rsidR="00D71CA0" w:rsidRPr="00EC745C">
        <w:rPr>
          <w:rFonts w:ascii="Times New Roman" w:hAnsi="Times New Roman" w:cs="Times New Roman"/>
          <w:lang w:val="sr-Cyrl-RS"/>
        </w:rPr>
        <w:t>у не толико као говорни чин,</w:t>
      </w:r>
      <w:r w:rsidR="00704F24" w:rsidRPr="00EC745C">
        <w:rPr>
          <w:rFonts w:ascii="Times New Roman" w:hAnsi="Times New Roman" w:cs="Times New Roman"/>
          <w:lang w:val="sr-Cyrl-RS"/>
        </w:rPr>
        <w:t xml:space="preserve"> прагматички корелат лажи, него као понашање и деловање, чијим посредством се адресат доводи  у заблуду, наводећи читав низ примера ритуалних обмана са заштитном функцијом у словенској народној култури, а као још један вид </w:t>
      </w:r>
      <w:r w:rsidR="00BF05EF" w:rsidRPr="00EC745C">
        <w:rPr>
          <w:rFonts w:ascii="Times New Roman" w:hAnsi="Times New Roman" w:cs="Times New Roman"/>
          <w:lang w:val="sr-Cyrl-RS"/>
        </w:rPr>
        <w:t>„</w:t>
      </w:r>
      <w:r w:rsidR="00704F24" w:rsidRPr="00EC745C">
        <w:rPr>
          <w:rFonts w:ascii="Times New Roman" w:hAnsi="Times New Roman" w:cs="Times New Roman"/>
          <w:lang w:val="sr-Cyrl-RS"/>
        </w:rPr>
        <w:t>одступања од истине</w:t>
      </w:r>
      <w:r w:rsidR="00BF05EF" w:rsidRPr="00EC745C">
        <w:rPr>
          <w:rFonts w:ascii="Times New Roman" w:hAnsi="Times New Roman" w:cs="Times New Roman"/>
          <w:lang w:val="sr-Cyrl-RS"/>
        </w:rPr>
        <w:t>“</w:t>
      </w:r>
      <w:r w:rsidR="00704F24" w:rsidRPr="00EC745C">
        <w:rPr>
          <w:rFonts w:ascii="Times New Roman" w:hAnsi="Times New Roman" w:cs="Times New Roman"/>
          <w:lang w:val="sr-Cyrl-RS"/>
        </w:rPr>
        <w:t xml:space="preserve"> које има магијско значење и сакралну примену, наводи и </w:t>
      </w:r>
      <w:r w:rsidR="00BF05EF" w:rsidRPr="00EC745C">
        <w:rPr>
          <w:rFonts w:ascii="Times New Roman" w:hAnsi="Times New Roman" w:cs="Times New Roman"/>
          <w:lang w:val="sr-Cyrl-RS"/>
        </w:rPr>
        <w:t xml:space="preserve">чудо (опширније в. </w:t>
      </w:r>
      <w:r w:rsidR="00D46C13" w:rsidRPr="00EC745C">
        <w:rPr>
          <w:rFonts w:ascii="Times New Roman" w:hAnsi="Times New Roman" w:cs="Times New Roman"/>
          <w:lang w:val="sr-Latn-RS"/>
        </w:rPr>
        <w:t xml:space="preserve">Tolstaja </w:t>
      </w:r>
      <w:r w:rsidR="00BF05EF" w:rsidRPr="00EC745C">
        <w:rPr>
          <w:rFonts w:ascii="Times New Roman" w:hAnsi="Times New Roman" w:cs="Times New Roman"/>
          <w:lang w:val="sr-Cyrl-RS"/>
        </w:rPr>
        <w:t>1995, 109–115)</w:t>
      </w:r>
      <w:r w:rsidR="00D71CA0" w:rsidRPr="00EC745C">
        <w:rPr>
          <w:rFonts w:ascii="Times New Roman" w:hAnsi="Times New Roman" w:cs="Times New Roman"/>
          <w:lang w:val="sr-Cyrl-RS"/>
        </w:rPr>
        <w:t>.</w:t>
      </w:r>
    </w:p>
    <w:p w:rsidR="007760F2" w:rsidRPr="00EC745C" w:rsidRDefault="001A67B1" w:rsidP="00EC745C">
      <w:pPr>
        <w:spacing w:line="276" w:lineRule="auto"/>
        <w:ind w:firstLine="360"/>
        <w:rPr>
          <w:rFonts w:ascii="Times New Roman" w:hAnsi="Times New Roman" w:cs="Times New Roman"/>
          <w:lang w:val="sr-Cyrl-RS"/>
        </w:rPr>
      </w:pPr>
      <w:r w:rsidRPr="00EC745C">
        <w:rPr>
          <w:rFonts w:ascii="Times New Roman" w:hAnsi="Times New Roman" w:cs="Times New Roman"/>
          <w:lang w:val="sr-Cyrl-RS"/>
        </w:rPr>
        <w:t>Српска реч</w:t>
      </w:r>
      <w:r w:rsidR="007760F2" w:rsidRPr="00EC745C">
        <w:rPr>
          <w:rFonts w:ascii="Times New Roman" w:hAnsi="Times New Roman" w:cs="Times New Roman"/>
          <w:lang w:val="sr-Cyrl-RS"/>
        </w:rPr>
        <w:t xml:space="preserve"> </w:t>
      </w:r>
      <w:r w:rsidR="007760F2" w:rsidRPr="00EC745C">
        <w:rPr>
          <w:rFonts w:ascii="Times New Roman" w:hAnsi="Times New Roman" w:cs="Times New Roman"/>
          <w:i/>
          <w:lang w:val="sr-Cyrl-RS"/>
        </w:rPr>
        <w:t>лаж</w:t>
      </w:r>
      <w:r w:rsidR="007760F2" w:rsidRPr="00EC745C">
        <w:rPr>
          <w:rFonts w:ascii="Times New Roman" w:hAnsi="Times New Roman" w:cs="Times New Roman"/>
          <w:lang w:val="sr-Cyrl-RS"/>
        </w:rPr>
        <w:t xml:space="preserve">, </w:t>
      </w:r>
      <w:r w:rsidR="007760F2" w:rsidRPr="00EC745C">
        <w:rPr>
          <w:rFonts w:ascii="Times New Roman" w:hAnsi="Times New Roman" w:cs="Times New Roman"/>
          <w:i/>
          <w:lang w:val="sr-Cyrl-RS"/>
        </w:rPr>
        <w:t>лагати</w:t>
      </w:r>
      <w:r w:rsidR="007760F2" w:rsidRPr="00EC745C">
        <w:rPr>
          <w:rFonts w:ascii="Times New Roman" w:hAnsi="Times New Roman" w:cs="Times New Roman"/>
          <w:lang w:val="sr-Cyrl-RS"/>
        </w:rPr>
        <w:t xml:space="preserve"> настала је из прасловенске основе </w:t>
      </w:r>
      <w:r w:rsidR="002411F4" w:rsidRPr="00EC745C">
        <w:rPr>
          <w:rFonts w:ascii="Times New Roman" w:hAnsi="Times New Roman" w:cs="Times New Roman"/>
          <w:lang w:val="sr-Cyrl-RS"/>
        </w:rPr>
        <w:t>*</w:t>
      </w:r>
      <w:r w:rsidR="007760F2" w:rsidRPr="00EC745C">
        <w:rPr>
          <w:rFonts w:ascii="Times New Roman" w:hAnsi="Times New Roman" w:cs="Times New Roman"/>
          <w:i/>
          <w:lang w:val="en-US"/>
        </w:rPr>
        <w:t>l</w:t>
      </w:r>
      <w:r w:rsidR="007760F2" w:rsidRPr="00EC745C">
        <w:rPr>
          <w:rFonts w:ascii="Times New Roman" w:hAnsi="Times New Roman" w:cs="Times New Roman"/>
          <w:i/>
          <w:lang w:val="sr-Cyrl-RS"/>
        </w:rPr>
        <w:t>ъ</w:t>
      </w:r>
      <w:r w:rsidR="007760F2" w:rsidRPr="00EC745C">
        <w:rPr>
          <w:rFonts w:ascii="Times New Roman" w:hAnsi="Times New Roman" w:cs="Times New Roman"/>
          <w:i/>
          <w:lang w:val="en-US"/>
        </w:rPr>
        <w:t>g</w:t>
      </w:r>
      <w:r w:rsidR="002411F4" w:rsidRPr="00EC745C">
        <w:rPr>
          <w:rFonts w:ascii="Times New Roman" w:hAnsi="Times New Roman" w:cs="Times New Roman"/>
          <w:i/>
          <w:lang w:val="sr-Cyrl-RS"/>
        </w:rPr>
        <w:t>-</w:t>
      </w:r>
      <w:r w:rsidR="007760F2" w:rsidRPr="00EC745C">
        <w:rPr>
          <w:rFonts w:ascii="Times New Roman" w:hAnsi="Times New Roman" w:cs="Times New Roman"/>
          <w:lang w:val="sr-Cyrl-RS"/>
        </w:rPr>
        <w:t>, према индоевропском *</w:t>
      </w:r>
      <w:r w:rsidR="00D036BE" w:rsidRPr="00EC745C">
        <w:rPr>
          <w:rFonts w:ascii="Times New Roman" w:hAnsi="Times New Roman" w:cs="Times New Roman"/>
          <w:i/>
          <w:lang w:val="en-US"/>
        </w:rPr>
        <w:t>l</w:t>
      </w:r>
      <w:r w:rsidR="00D036BE" w:rsidRPr="00EC745C">
        <w:rPr>
          <w:rFonts w:ascii="Times New Roman" w:hAnsi="Times New Roman" w:cs="Times New Roman"/>
          <w:i/>
          <w:lang w:val="sr-Cyrl-RS"/>
        </w:rPr>
        <w:t>е</w:t>
      </w:r>
      <w:r w:rsidR="007760F2" w:rsidRPr="00EC745C">
        <w:rPr>
          <w:rFonts w:ascii="Times New Roman" w:hAnsi="Times New Roman" w:cs="Times New Roman"/>
          <w:i/>
          <w:lang w:val="en-US"/>
        </w:rPr>
        <w:t>ugh</w:t>
      </w:r>
      <w:r w:rsidR="007760F2" w:rsidRPr="00EC745C">
        <w:rPr>
          <w:rFonts w:ascii="Times New Roman" w:hAnsi="Times New Roman" w:cs="Times New Roman"/>
          <w:lang w:val="sr-Cyrl-RS"/>
        </w:rPr>
        <w:t xml:space="preserve">- </w:t>
      </w:r>
      <w:r w:rsidR="007760F2" w:rsidRPr="00EC745C">
        <w:rPr>
          <w:rFonts w:ascii="Times New Roman" w:hAnsi="Times New Roman" w:cs="Times New Roman"/>
          <w:lang w:val="sr-Latn-RS"/>
        </w:rPr>
        <w:t>(</w:t>
      </w:r>
      <w:r w:rsidR="002411F4" w:rsidRPr="00EC745C">
        <w:rPr>
          <w:rFonts w:ascii="Times New Roman" w:hAnsi="Times New Roman" w:cs="Times New Roman"/>
          <w:lang w:val="sr-Cyrl-RS"/>
        </w:rPr>
        <w:t>у готском</w:t>
      </w:r>
      <w:r w:rsidR="007760F2" w:rsidRPr="00EC745C">
        <w:rPr>
          <w:rFonts w:ascii="Times New Roman" w:hAnsi="Times New Roman" w:cs="Times New Roman"/>
          <w:lang w:val="sr-Cyrl-RS"/>
        </w:rPr>
        <w:t xml:space="preserve"> </w:t>
      </w:r>
      <w:r w:rsidR="007760F2" w:rsidRPr="00EC745C">
        <w:rPr>
          <w:rFonts w:ascii="Times New Roman" w:hAnsi="Times New Roman" w:cs="Times New Roman"/>
          <w:i/>
          <w:lang w:val="en-US"/>
        </w:rPr>
        <w:t>liugan</w:t>
      </w:r>
      <w:r w:rsidR="002411F4" w:rsidRPr="00EC745C">
        <w:rPr>
          <w:rFonts w:ascii="Times New Roman" w:hAnsi="Times New Roman" w:cs="Times New Roman"/>
          <w:lang w:val="sr-Cyrl-RS"/>
        </w:rPr>
        <w:t>,</w:t>
      </w:r>
      <w:r w:rsidR="007760F2" w:rsidRPr="00EC745C">
        <w:rPr>
          <w:rFonts w:ascii="Times New Roman" w:hAnsi="Times New Roman" w:cs="Times New Roman"/>
          <w:lang w:val="sr-Cyrl-RS"/>
        </w:rPr>
        <w:t xml:space="preserve"> нвнем. </w:t>
      </w:r>
      <w:proofErr w:type="gramStart"/>
      <w:r w:rsidR="007760F2" w:rsidRPr="00EC745C">
        <w:rPr>
          <w:rFonts w:ascii="Times New Roman" w:hAnsi="Times New Roman" w:cs="Times New Roman"/>
          <w:i/>
          <w:lang w:val="en-US"/>
        </w:rPr>
        <w:t>l</w:t>
      </w:r>
      <w:r w:rsidR="007760F2" w:rsidRPr="00EC745C">
        <w:rPr>
          <w:rFonts w:ascii="Times New Roman" w:hAnsi="Times New Roman" w:cs="Times New Roman"/>
          <w:i/>
          <w:lang w:val="sr-Cyrl-RS"/>
        </w:rPr>
        <w:t>ü</w:t>
      </w:r>
      <w:r w:rsidR="007760F2" w:rsidRPr="00EC745C">
        <w:rPr>
          <w:rFonts w:ascii="Times New Roman" w:hAnsi="Times New Roman" w:cs="Times New Roman"/>
          <w:i/>
          <w:lang w:val="en-US"/>
        </w:rPr>
        <w:t>gen</w:t>
      </w:r>
      <w:proofErr w:type="gramEnd"/>
      <w:r w:rsidR="007760F2" w:rsidRPr="00EC745C">
        <w:rPr>
          <w:rFonts w:ascii="Times New Roman" w:hAnsi="Times New Roman" w:cs="Times New Roman"/>
          <w:lang w:val="sr-Cyrl-RS"/>
        </w:rPr>
        <w:t xml:space="preserve">; словенски превојни степен налази се и у ствнем. </w:t>
      </w:r>
      <w:proofErr w:type="gramStart"/>
      <w:r w:rsidR="007760F2" w:rsidRPr="00EC745C">
        <w:rPr>
          <w:rFonts w:ascii="Times New Roman" w:hAnsi="Times New Roman" w:cs="Times New Roman"/>
          <w:i/>
          <w:lang w:val="en-US"/>
        </w:rPr>
        <w:t>lugi</w:t>
      </w:r>
      <w:proofErr w:type="gramEnd"/>
      <w:r w:rsidR="007760F2" w:rsidRPr="00EC745C">
        <w:rPr>
          <w:rFonts w:ascii="Times New Roman" w:hAnsi="Times New Roman" w:cs="Times New Roman"/>
          <w:lang w:val="sr-Cyrl-RS"/>
        </w:rPr>
        <w:t xml:space="preserve">, нвнем. </w:t>
      </w:r>
      <w:proofErr w:type="gramStart"/>
      <w:r w:rsidR="007760F2" w:rsidRPr="00EC745C">
        <w:rPr>
          <w:rFonts w:ascii="Times New Roman" w:hAnsi="Times New Roman" w:cs="Times New Roman"/>
          <w:i/>
          <w:lang w:val="en-US"/>
        </w:rPr>
        <w:t>L</w:t>
      </w:r>
      <w:r w:rsidR="007760F2" w:rsidRPr="00EC745C">
        <w:rPr>
          <w:rFonts w:ascii="Times New Roman" w:hAnsi="Times New Roman" w:cs="Times New Roman"/>
          <w:i/>
          <w:lang w:val="sr-Cyrl-RS"/>
        </w:rPr>
        <w:t>ü</w:t>
      </w:r>
      <w:r w:rsidR="007760F2" w:rsidRPr="00EC745C">
        <w:rPr>
          <w:rFonts w:ascii="Times New Roman" w:hAnsi="Times New Roman" w:cs="Times New Roman"/>
          <w:i/>
          <w:lang w:val="en-US"/>
        </w:rPr>
        <w:t>ge</w:t>
      </w:r>
      <w:r w:rsidR="007760F2" w:rsidRPr="00EC745C">
        <w:rPr>
          <w:rFonts w:ascii="Times New Roman" w:hAnsi="Times New Roman" w:cs="Times New Roman"/>
          <w:lang w:val="sr-Cyrl-RS"/>
        </w:rPr>
        <w:t xml:space="preserve">, чему одговара и </w:t>
      </w:r>
      <w:r w:rsidR="007760F2" w:rsidRPr="00EC745C">
        <w:rPr>
          <w:rFonts w:ascii="Times New Roman" w:hAnsi="Times New Roman" w:cs="Times New Roman"/>
          <w:i/>
          <w:lang w:val="en-US"/>
        </w:rPr>
        <w:t>l</w:t>
      </w:r>
      <w:r w:rsidR="007760F2" w:rsidRPr="00EC745C">
        <w:rPr>
          <w:rFonts w:ascii="Times New Roman" w:hAnsi="Times New Roman" w:cs="Times New Roman"/>
          <w:i/>
          <w:lang w:val="sr-Cyrl-RS"/>
        </w:rPr>
        <w:t>ъ</w:t>
      </w:r>
      <w:r w:rsidR="007760F2" w:rsidRPr="00EC745C">
        <w:rPr>
          <w:rFonts w:ascii="Times New Roman" w:hAnsi="Times New Roman" w:cs="Times New Roman"/>
          <w:i/>
          <w:lang w:val="sr-Latn-RS"/>
        </w:rPr>
        <w:t>žъ</w:t>
      </w:r>
      <w:r w:rsidR="007760F2" w:rsidRPr="00EC745C">
        <w:rPr>
          <w:rFonts w:ascii="Times New Roman" w:hAnsi="Times New Roman" w:cs="Times New Roman"/>
          <w:lang w:val="sr-Latn-RS"/>
        </w:rPr>
        <w:t>).</w:t>
      </w:r>
      <w:proofErr w:type="gramEnd"/>
      <w:r w:rsidR="007760F2" w:rsidRPr="00EC745C">
        <w:rPr>
          <w:rFonts w:ascii="Times New Roman" w:hAnsi="Times New Roman" w:cs="Times New Roman"/>
          <w:lang w:val="sr-Latn-RS"/>
        </w:rPr>
        <w:t xml:space="preserve"> </w:t>
      </w:r>
      <w:r w:rsidR="007760F2" w:rsidRPr="00EC745C">
        <w:rPr>
          <w:rFonts w:ascii="Times New Roman" w:hAnsi="Times New Roman" w:cs="Times New Roman"/>
          <w:lang w:val="sr-Cyrl-RS"/>
        </w:rPr>
        <w:t xml:space="preserve">Из истог су корена и  енглеско </w:t>
      </w:r>
      <w:r w:rsidR="007760F2" w:rsidRPr="00EC745C">
        <w:rPr>
          <w:rFonts w:ascii="Times New Roman" w:hAnsi="Times New Roman" w:cs="Times New Roman"/>
          <w:i/>
          <w:lang w:val="en-US"/>
        </w:rPr>
        <w:t>lie</w:t>
      </w:r>
      <w:r w:rsidR="007760F2" w:rsidRPr="00EC745C">
        <w:rPr>
          <w:rFonts w:ascii="Times New Roman" w:hAnsi="Times New Roman" w:cs="Times New Roman"/>
          <w:lang w:val="sr-Cyrl-RS"/>
        </w:rPr>
        <w:t xml:space="preserve"> </w:t>
      </w:r>
      <w:r w:rsidR="002411F4" w:rsidRPr="00EC745C">
        <w:rPr>
          <w:rFonts w:ascii="Times New Roman" w:hAnsi="Times New Roman" w:cs="Times New Roman"/>
          <w:lang w:val="sr-Cyrl-RS"/>
        </w:rPr>
        <w:t>‘</w:t>
      </w:r>
      <w:r w:rsidR="007760F2" w:rsidRPr="00EC745C">
        <w:rPr>
          <w:rFonts w:ascii="Times New Roman" w:hAnsi="Times New Roman" w:cs="Times New Roman"/>
          <w:lang w:val="sr-Cyrl-RS"/>
        </w:rPr>
        <w:t>говорити л</w:t>
      </w:r>
      <w:r w:rsidR="002411F4" w:rsidRPr="00EC745C">
        <w:rPr>
          <w:rFonts w:ascii="Times New Roman" w:hAnsi="Times New Roman" w:cs="Times New Roman"/>
          <w:lang w:val="sr-Cyrl-RS"/>
        </w:rPr>
        <w:t>ажно, рећи неистину ради обмане’</w:t>
      </w:r>
      <w:r w:rsidR="007760F2" w:rsidRPr="00EC745C">
        <w:rPr>
          <w:rFonts w:ascii="Times New Roman" w:hAnsi="Times New Roman" w:cs="Times New Roman"/>
          <w:lang w:val="sr-Cyrl-RS"/>
        </w:rPr>
        <w:t xml:space="preserve">, које се развило из староенглеског </w:t>
      </w:r>
      <w:r w:rsidR="007760F2" w:rsidRPr="00EC745C">
        <w:rPr>
          <w:rStyle w:val="foreign"/>
          <w:rFonts w:ascii="Times New Roman" w:hAnsi="Times New Roman" w:cs="Times New Roman"/>
          <w:i/>
        </w:rPr>
        <w:t>legan</w:t>
      </w:r>
      <w:r w:rsidR="007760F2" w:rsidRPr="00EC745C">
        <w:rPr>
          <w:rFonts w:ascii="Times New Roman" w:hAnsi="Times New Roman" w:cs="Times New Roman"/>
          <w:lang w:val="sr-Cyrl-RS"/>
        </w:rPr>
        <w:t xml:space="preserve">, </w:t>
      </w:r>
      <w:r w:rsidR="007760F2" w:rsidRPr="00EC745C">
        <w:rPr>
          <w:rStyle w:val="foreign"/>
          <w:rFonts w:ascii="Times New Roman" w:hAnsi="Times New Roman" w:cs="Times New Roman"/>
          <w:i/>
        </w:rPr>
        <w:t>ligan</w:t>
      </w:r>
      <w:r w:rsidR="007760F2" w:rsidRPr="00EC745C">
        <w:rPr>
          <w:rFonts w:ascii="Times New Roman" w:hAnsi="Times New Roman" w:cs="Times New Roman"/>
          <w:lang w:val="sr-Cyrl-RS"/>
        </w:rPr>
        <w:t xml:space="preserve">,  раније </w:t>
      </w:r>
      <w:r w:rsidR="007760F2" w:rsidRPr="00EC745C">
        <w:rPr>
          <w:rStyle w:val="foreign"/>
          <w:rFonts w:ascii="Times New Roman" w:hAnsi="Times New Roman" w:cs="Times New Roman"/>
          <w:i/>
        </w:rPr>
        <w:t>leogan</w:t>
      </w:r>
      <w:r w:rsidR="00BE4ED4" w:rsidRPr="00EC745C">
        <w:rPr>
          <w:rFonts w:ascii="Times New Roman" w:hAnsi="Times New Roman" w:cs="Times New Roman"/>
          <w:lang w:val="sr-Cyrl-RS"/>
        </w:rPr>
        <w:t>, из протогерманског</w:t>
      </w:r>
      <w:r w:rsidR="007760F2" w:rsidRPr="00EC745C">
        <w:rPr>
          <w:rFonts w:ascii="Times New Roman" w:hAnsi="Times New Roman" w:cs="Times New Roman"/>
          <w:lang w:val="sr-Cyrl-RS"/>
        </w:rPr>
        <w:t xml:space="preserve"> </w:t>
      </w:r>
      <w:r w:rsidR="007760F2" w:rsidRPr="00EC745C">
        <w:rPr>
          <w:rStyle w:val="foreign"/>
          <w:rFonts w:ascii="Times New Roman" w:hAnsi="Times New Roman" w:cs="Times New Roman"/>
          <w:lang w:val="sr-Cyrl-RS"/>
        </w:rPr>
        <w:t>*</w:t>
      </w:r>
      <w:r w:rsidR="007760F2" w:rsidRPr="00EC745C">
        <w:rPr>
          <w:rStyle w:val="foreign"/>
          <w:rFonts w:ascii="Times New Roman" w:hAnsi="Times New Roman" w:cs="Times New Roman"/>
          <w:i/>
        </w:rPr>
        <w:t>leugan</w:t>
      </w:r>
      <w:r w:rsidR="007760F2" w:rsidRPr="00EC745C">
        <w:rPr>
          <w:rFonts w:ascii="Times New Roman" w:hAnsi="Times New Roman" w:cs="Times New Roman"/>
          <w:lang w:val="sr-Cyrl-RS"/>
        </w:rPr>
        <w:t xml:space="preserve">. </w:t>
      </w:r>
      <w:r w:rsidR="00921CBF" w:rsidRPr="00EC745C">
        <w:rPr>
          <w:rFonts w:ascii="Times New Roman" w:hAnsi="Times New Roman" w:cs="Times New Roman"/>
          <w:lang w:val="sr-Cyrl-RS"/>
        </w:rPr>
        <w:t>Ова о</w:t>
      </w:r>
      <w:r w:rsidR="007760F2" w:rsidRPr="00EC745C">
        <w:rPr>
          <w:rFonts w:ascii="Times New Roman" w:hAnsi="Times New Roman" w:cs="Times New Roman"/>
          <w:lang w:val="sr-Cyrl-RS"/>
        </w:rPr>
        <w:t xml:space="preserve">снова није нађена у латинском, грчком и санскрту. </w:t>
      </w:r>
      <w:r w:rsidR="00EC745C" w:rsidRPr="00EC745C">
        <w:rPr>
          <w:rFonts w:ascii="Times New Roman" w:hAnsi="Times New Roman" w:cs="Times New Roman"/>
          <w:lang w:val="sr-Cyrl-RS"/>
        </w:rPr>
        <w:t>Поред</w:t>
      </w:r>
      <w:r w:rsidR="00D71489" w:rsidRPr="00EC745C">
        <w:rPr>
          <w:rFonts w:ascii="Times New Roman" w:hAnsi="Times New Roman" w:cs="Times New Roman"/>
          <w:lang w:val="sr-Cyrl-RS"/>
        </w:rPr>
        <w:t xml:space="preserve"> речи </w:t>
      </w:r>
      <w:r w:rsidR="002261B8" w:rsidRPr="00EC745C">
        <w:rPr>
          <w:rFonts w:ascii="Times New Roman" w:hAnsi="Times New Roman" w:cs="Times New Roman"/>
          <w:i/>
          <w:lang w:val="sr-Cyrl-RS"/>
        </w:rPr>
        <w:t>лаж</w:t>
      </w:r>
      <w:r w:rsidR="002261B8" w:rsidRPr="00EC745C">
        <w:rPr>
          <w:rFonts w:ascii="Times New Roman" w:hAnsi="Times New Roman" w:cs="Times New Roman"/>
          <w:lang w:val="sr-Cyrl-RS"/>
        </w:rPr>
        <w:t>, јавља</w:t>
      </w:r>
      <w:r w:rsidR="00D71489" w:rsidRPr="00EC745C">
        <w:rPr>
          <w:rFonts w:ascii="Times New Roman" w:hAnsi="Times New Roman" w:cs="Times New Roman"/>
          <w:lang w:val="sr-Cyrl-RS"/>
        </w:rPr>
        <w:t>ју</w:t>
      </w:r>
      <w:r w:rsidR="002261B8" w:rsidRPr="00EC745C">
        <w:rPr>
          <w:rFonts w:ascii="Times New Roman" w:hAnsi="Times New Roman" w:cs="Times New Roman"/>
          <w:lang w:val="sr-Cyrl-RS"/>
        </w:rPr>
        <w:t xml:space="preserve"> се и </w:t>
      </w:r>
      <w:r w:rsidR="002261B8" w:rsidRPr="00EC745C">
        <w:rPr>
          <w:rFonts w:ascii="Times New Roman" w:hAnsi="Times New Roman" w:cs="Times New Roman"/>
          <w:i/>
          <w:lang w:val="sr-Cyrl-RS"/>
        </w:rPr>
        <w:t>лажа</w:t>
      </w:r>
      <w:r w:rsidR="002261B8" w:rsidRPr="00EC745C">
        <w:rPr>
          <w:rFonts w:ascii="Times New Roman" w:hAnsi="Times New Roman" w:cs="Times New Roman"/>
          <w:lang w:val="sr-Cyrl-RS"/>
        </w:rPr>
        <w:t xml:space="preserve"> и </w:t>
      </w:r>
      <w:r w:rsidR="002261B8" w:rsidRPr="00EC745C">
        <w:rPr>
          <w:rFonts w:ascii="Times New Roman" w:hAnsi="Times New Roman" w:cs="Times New Roman"/>
          <w:i/>
          <w:lang w:val="sr-Cyrl-RS"/>
        </w:rPr>
        <w:t>лашка</w:t>
      </w:r>
      <w:r w:rsidR="002411F4" w:rsidRPr="00EC745C">
        <w:rPr>
          <w:rFonts w:ascii="Times New Roman" w:hAnsi="Times New Roman" w:cs="Times New Roman"/>
          <w:lang w:val="sr-Cyrl-RS"/>
        </w:rPr>
        <w:t xml:space="preserve"> ‘детињарија, лакрдија’ (в</w:t>
      </w:r>
      <w:r w:rsidR="002261B8" w:rsidRPr="00EC745C">
        <w:rPr>
          <w:rFonts w:ascii="Times New Roman" w:hAnsi="Times New Roman" w:cs="Times New Roman"/>
          <w:lang w:val="sr-Cyrl-RS"/>
        </w:rPr>
        <w:t xml:space="preserve">. </w:t>
      </w:r>
      <w:r w:rsidR="002261B8" w:rsidRPr="00EC745C">
        <w:rPr>
          <w:rFonts w:ascii="Times New Roman" w:hAnsi="Times New Roman" w:cs="Times New Roman"/>
          <w:lang w:val="sr-Latn-RS"/>
        </w:rPr>
        <w:t>Skok</w:t>
      </w:r>
      <w:r w:rsidR="002411F4" w:rsidRPr="00EC745C">
        <w:rPr>
          <w:rFonts w:ascii="Times New Roman" w:hAnsi="Times New Roman" w:cs="Times New Roman"/>
          <w:lang w:val="sr-Cyrl-RS"/>
        </w:rPr>
        <w:t xml:space="preserve"> 1972</w:t>
      </w:r>
      <w:r w:rsidR="00AF6A97" w:rsidRPr="00EC745C">
        <w:rPr>
          <w:rFonts w:ascii="Times New Roman" w:hAnsi="Times New Roman" w:cs="Times New Roman"/>
          <w:lang w:val="sr-Cyrl-RS"/>
        </w:rPr>
        <w:t xml:space="preserve">, </w:t>
      </w:r>
      <w:r w:rsidR="00D036BE" w:rsidRPr="00EC745C">
        <w:rPr>
          <w:rFonts w:ascii="Times New Roman" w:hAnsi="Times New Roman" w:cs="Times New Roman"/>
          <w:lang w:val="sr-Cyrl-RS"/>
        </w:rPr>
        <w:t>260</w:t>
      </w:r>
      <w:r w:rsidR="002261B8" w:rsidRPr="00EC745C">
        <w:rPr>
          <w:rFonts w:ascii="Times New Roman" w:hAnsi="Times New Roman" w:cs="Times New Roman"/>
          <w:lang w:val="sr-Latn-RS"/>
        </w:rPr>
        <w:t>)</w:t>
      </w:r>
      <w:r w:rsidR="0052079A" w:rsidRPr="00EC745C">
        <w:rPr>
          <w:rFonts w:ascii="Times New Roman" w:hAnsi="Times New Roman" w:cs="Times New Roman"/>
          <w:lang w:val="sr-Cyrl-RS"/>
        </w:rPr>
        <w:t>.</w:t>
      </w:r>
    </w:p>
    <w:p w:rsidR="009538B2" w:rsidRPr="00EC745C" w:rsidRDefault="009538B2" w:rsidP="00EC745C">
      <w:pPr>
        <w:spacing w:line="276" w:lineRule="auto"/>
        <w:ind w:firstLine="360"/>
        <w:rPr>
          <w:rFonts w:ascii="Times New Roman" w:hAnsi="Times New Roman" w:cs="Times New Roman"/>
          <w:lang w:val="sr-Cyrl-RS"/>
        </w:rPr>
      </w:pPr>
      <w:r w:rsidRPr="00EC745C">
        <w:rPr>
          <w:rFonts w:ascii="Times New Roman" w:hAnsi="Times New Roman" w:cs="Times New Roman"/>
          <w:lang w:val="sr-Cyrl-RS"/>
        </w:rPr>
        <w:t xml:space="preserve">Вуков </w:t>
      </w:r>
      <w:r w:rsidRPr="00EC745C">
        <w:rPr>
          <w:rFonts w:ascii="Times New Roman" w:hAnsi="Times New Roman" w:cs="Times New Roman"/>
          <w:i/>
          <w:lang w:val="sr-Cyrl-RS"/>
        </w:rPr>
        <w:t>Рјечник</w:t>
      </w:r>
      <w:r w:rsidRPr="00EC745C">
        <w:rPr>
          <w:rFonts w:ascii="Times New Roman" w:hAnsi="Times New Roman" w:cs="Times New Roman"/>
          <w:lang w:val="sr-Cyrl-RS"/>
        </w:rPr>
        <w:t xml:space="preserve"> бележи следеће значење лексеме </w:t>
      </w:r>
      <w:r w:rsidRPr="00EC745C">
        <w:rPr>
          <w:rFonts w:ascii="Times New Roman" w:hAnsi="Times New Roman" w:cs="Times New Roman"/>
          <w:i/>
          <w:lang w:val="sr-Cyrl-RS"/>
        </w:rPr>
        <w:t>лаж</w:t>
      </w:r>
      <w:r w:rsidRPr="00EC745C">
        <w:rPr>
          <w:rFonts w:ascii="Times New Roman" w:hAnsi="Times New Roman" w:cs="Times New Roman"/>
          <w:lang w:val="sr-Cyrl-RS"/>
        </w:rPr>
        <w:t>: „ла̑ж, ла̏жи, f. (loc. ла̀жи) 1. die Lüge, mendacium: утјерати кога у лаж, einen Lügen strafen, arguo mendacii. 2. (у Дубр.) отишао у лаж, кад ко уђе жени у кућу (постане уљез), nubere uxori“</w:t>
      </w:r>
      <w:r w:rsidR="002411F4" w:rsidRPr="00EC745C">
        <w:rPr>
          <w:rFonts w:ascii="Times New Roman" w:hAnsi="Times New Roman" w:cs="Times New Roman"/>
          <w:lang w:val="sr-Cyrl-RS"/>
        </w:rPr>
        <w:t>.</w:t>
      </w:r>
      <w:r w:rsidRPr="00EC745C">
        <w:rPr>
          <w:rFonts w:ascii="Times New Roman" w:hAnsi="Times New Roman" w:cs="Times New Roman"/>
          <w:lang w:val="sr-Cyrl-RS"/>
        </w:rPr>
        <w:t xml:space="preserve"> </w:t>
      </w:r>
      <w:r w:rsidR="002411F4" w:rsidRPr="00EC745C">
        <w:rPr>
          <w:rFonts w:ascii="Times New Roman" w:hAnsi="Times New Roman" w:cs="Times New Roman"/>
          <w:i/>
          <w:lang w:val="sr-Cyrl-RS"/>
        </w:rPr>
        <w:t>Л</w:t>
      </w:r>
      <w:r w:rsidRPr="00EC745C">
        <w:rPr>
          <w:rFonts w:ascii="Times New Roman" w:hAnsi="Times New Roman" w:cs="Times New Roman"/>
          <w:i/>
          <w:lang w:val="sr-Cyrl-RS"/>
        </w:rPr>
        <w:t>ажа</w:t>
      </w:r>
      <w:r w:rsidRPr="00EC745C">
        <w:rPr>
          <w:rFonts w:ascii="Times New Roman" w:hAnsi="Times New Roman" w:cs="Times New Roman"/>
          <w:lang w:val="sr-Cyrl-RS"/>
        </w:rPr>
        <w:t xml:space="preserve"> је лажљивац: „ла̀жа, m. der Lügner, mendax. cf. лажац, лажљивац“</w:t>
      </w:r>
      <w:r w:rsidR="00D46C13" w:rsidRPr="00EC745C">
        <w:rPr>
          <w:rFonts w:ascii="Times New Roman" w:hAnsi="Times New Roman" w:cs="Times New Roman"/>
          <w:lang w:val="sr-Cyrl-RS"/>
        </w:rPr>
        <w:t xml:space="preserve"> (</w:t>
      </w:r>
      <w:r w:rsidR="00F933D4" w:rsidRPr="00EC745C">
        <w:rPr>
          <w:rFonts w:ascii="Times New Roman" w:hAnsi="Times New Roman" w:cs="Times New Roman"/>
          <w:lang w:val="sr-Latn-RS"/>
        </w:rPr>
        <w:t>Stefanović Karadžić</w:t>
      </w:r>
      <w:r w:rsidR="004E0CD7" w:rsidRPr="00EC745C">
        <w:rPr>
          <w:rFonts w:ascii="Times New Roman" w:hAnsi="Times New Roman" w:cs="Times New Roman"/>
          <w:lang w:val="sr-Cyrl-RS"/>
        </w:rPr>
        <w:t xml:space="preserve"> 1818)</w:t>
      </w:r>
      <w:r w:rsidRPr="00EC745C">
        <w:rPr>
          <w:rFonts w:ascii="Times New Roman" w:hAnsi="Times New Roman" w:cs="Times New Roman"/>
          <w:lang w:val="sr-Cyrl-RS"/>
        </w:rPr>
        <w:t>, док је</w:t>
      </w:r>
      <w:r w:rsidR="004E0CD7" w:rsidRPr="00EC745C">
        <w:rPr>
          <w:rFonts w:ascii="Times New Roman" w:hAnsi="Times New Roman" w:cs="Times New Roman"/>
          <w:lang w:val="sr-Cyrl-RS"/>
        </w:rPr>
        <w:t xml:space="preserve"> </w:t>
      </w:r>
      <w:r w:rsidR="00751285" w:rsidRPr="00EC745C">
        <w:rPr>
          <w:rFonts w:ascii="Times New Roman" w:hAnsi="Times New Roman" w:cs="Times New Roman"/>
          <w:lang w:val="sr-Cyrl-RS"/>
        </w:rPr>
        <w:t xml:space="preserve"> у </w:t>
      </w:r>
      <w:r w:rsidR="004E0CD7" w:rsidRPr="00EC745C">
        <w:rPr>
          <w:rFonts w:ascii="Times New Roman" w:hAnsi="Times New Roman" w:cs="Times New Roman"/>
          <w:lang w:val="sr-Cyrl-RS"/>
        </w:rPr>
        <w:t>Елезовићевом</w:t>
      </w:r>
      <w:r w:rsidRPr="00EC745C">
        <w:rPr>
          <w:rFonts w:ascii="Times New Roman" w:hAnsi="Times New Roman" w:cs="Times New Roman"/>
          <w:lang w:val="sr-Cyrl-RS"/>
        </w:rPr>
        <w:t xml:space="preserve"> </w:t>
      </w:r>
      <w:r w:rsidRPr="00EC745C">
        <w:rPr>
          <w:rFonts w:ascii="Times New Roman" w:hAnsi="Times New Roman" w:cs="Times New Roman"/>
          <w:i/>
          <w:lang w:val="sr-Cyrl-RS"/>
        </w:rPr>
        <w:t>Речнику косовско-метохијског дијалекта</w:t>
      </w:r>
      <w:r w:rsidR="00BE4ED4" w:rsidRPr="00EC745C">
        <w:rPr>
          <w:rFonts w:ascii="Times New Roman" w:hAnsi="Times New Roman" w:cs="Times New Roman"/>
          <w:lang w:val="sr-Cyrl-RS"/>
        </w:rPr>
        <w:t xml:space="preserve"> забележен</w:t>
      </w:r>
      <w:r w:rsidRPr="00EC745C">
        <w:rPr>
          <w:rFonts w:ascii="Times New Roman" w:hAnsi="Times New Roman" w:cs="Times New Roman"/>
          <w:lang w:val="sr-Cyrl-RS"/>
        </w:rPr>
        <w:t xml:space="preserve"> облик </w:t>
      </w:r>
      <w:r w:rsidRPr="00EC745C">
        <w:rPr>
          <w:rFonts w:ascii="Times New Roman" w:hAnsi="Times New Roman" w:cs="Times New Roman"/>
          <w:i/>
          <w:lang w:val="sr-Cyrl-RS"/>
        </w:rPr>
        <w:t>лажа</w:t>
      </w:r>
      <w:r w:rsidRPr="00EC745C">
        <w:rPr>
          <w:rFonts w:ascii="Times New Roman" w:hAnsi="Times New Roman" w:cs="Times New Roman"/>
          <w:lang w:val="sr-Cyrl-RS"/>
        </w:rPr>
        <w:t xml:space="preserve"> у другом значењу: „ла̏жа, е ж. неистина. Облик </w:t>
      </w:r>
      <w:r w:rsidRPr="00EC745C">
        <w:rPr>
          <w:rFonts w:ascii="Times New Roman" w:hAnsi="Times New Roman" w:cs="Times New Roman"/>
          <w:i/>
          <w:lang w:val="sr-Cyrl-RS"/>
        </w:rPr>
        <w:t>лаж</w:t>
      </w:r>
      <w:r w:rsidRPr="00EC745C">
        <w:rPr>
          <w:rFonts w:ascii="Times New Roman" w:hAnsi="Times New Roman" w:cs="Times New Roman"/>
          <w:lang w:val="sr-Cyrl-RS"/>
        </w:rPr>
        <w:t xml:space="preserve"> у овом говору се не чује: Сан је ла̏жа а бог је и̏стина. — Ла̏жа ћe то би̏т, ја се на̑дам. — Сас ла̏жу му је точи̏јо. — Ла̏жа и̏скочи та̑ј авади̏з. — Нађи ла̏же. Б.П. — Но ако се лажо̑</w:t>
      </w:r>
      <w:r w:rsidR="001C79EB" w:rsidRPr="00EC745C">
        <w:rPr>
          <w:rFonts w:ascii="Times New Roman" w:hAnsi="Times New Roman" w:cs="Times New Roman"/>
          <w:lang w:val="sr-Cyrl-RS"/>
        </w:rPr>
        <w:t>м не иску̑пите. Б.П.“</w:t>
      </w:r>
      <w:r w:rsidR="00D46C13" w:rsidRPr="00EC745C">
        <w:rPr>
          <w:rFonts w:ascii="Times New Roman" w:hAnsi="Times New Roman" w:cs="Times New Roman"/>
          <w:lang w:val="sr-Cyrl-RS"/>
        </w:rPr>
        <w:t xml:space="preserve"> (</w:t>
      </w:r>
      <w:r w:rsidR="00D46C13" w:rsidRPr="00EC745C">
        <w:rPr>
          <w:rFonts w:ascii="Times New Roman" w:hAnsi="Times New Roman" w:cs="Times New Roman"/>
          <w:lang w:val="sr-Latn-RS"/>
        </w:rPr>
        <w:t>Elezović</w:t>
      </w:r>
      <w:r w:rsidR="004E0CD7" w:rsidRPr="00EC745C">
        <w:rPr>
          <w:rFonts w:ascii="Times New Roman" w:hAnsi="Times New Roman" w:cs="Times New Roman"/>
          <w:lang w:val="sr-Cyrl-RS"/>
        </w:rPr>
        <w:t xml:space="preserve"> 2017).</w:t>
      </w:r>
      <w:r w:rsidR="00425CE9" w:rsidRPr="00EC745C">
        <w:rPr>
          <w:rFonts w:ascii="Times New Roman" w:hAnsi="Times New Roman" w:cs="Times New Roman"/>
          <w:lang w:val="sr-Cyrl-RS"/>
        </w:rPr>
        <w:t xml:space="preserve"> У </w:t>
      </w:r>
      <w:r w:rsidR="00425CE9" w:rsidRPr="00EC745C">
        <w:rPr>
          <w:rFonts w:ascii="Times New Roman" w:hAnsi="Times New Roman" w:cs="Times New Roman"/>
          <w:i/>
          <w:lang w:val="sr-Cyrl-RS"/>
        </w:rPr>
        <w:t xml:space="preserve">Речнику косовско-метохијског дијалекта </w:t>
      </w:r>
      <w:r w:rsidR="00425CE9" w:rsidRPr="00EC745C">
        <w:rPr>
          <w:rFonts w:ascii="Times New Roman" w:hAnsi="Times New Roman" w:cs="Times New Roman"/>
          <w:lang w:val="sr-Cyrl-RS"/>
        </w:rPr>
        <w:t xml:space="preserve">забележена је и лексема </w:t>
      </w:r>
      <w:r w:rsidR="00425CE9" w:rsidRPr="00EC745C">
        <w:rPr>
          <w:rFonts w:ascii="Times New Roman" w:hAnsi="Times New Roman" w:cs="Times New Roman"/>
          <w:i/>
          <w:lang w:val="sr-Cyrl-RS"/>
        </w:rPr>
        <w:t>лажовина</w:t>
      </w:r>
      <w:r w:rsidR="00425CE9" w:rsidRPr="00EC745C">
        <w:rPr>
          <w:rFonts w:ascii="Times New Roman" w:hAnsi="Times New Roman" w:cs="Times New Roman"/>
          <w:lang w:val="sr-Cyrl-RS"/>
        </w:rPr>
        <w:t>: „лажови̏на, е ж. лагарија, лаж, бајка: Старӣнске̑ лажови̏не. БП. — Лажови̏ну чу̏јем. БП“</w:t>
      </w:r>
      <w:r w:rsidR="00AF6A97" w:rsidRPr="00EC745C">
        <w:rPr>
          <w:rFonts w:ascii="Times New Roman" w:hAnsi="Times New Roman" w:cs="Times New Roman"/>
          <w:lang w:val="sr-Cyrl-RS"/>
        </w:rPr>
        <w:t xml:space="preserve"> (</w:t>
      </w:r>
      <w:r w:rsidR="00D46C13" w:rsidRPr="00EC745C">
        <w:rPr>
          <w:rFonts w:ascii="Times New Roman" w:hAnsi="Times New Roman" w:cs="Times New Roman"/>
          <w:lang w:val="sr-Latn-RS"/>
        </w:rPr>
        <w:t>Elezović 2017</w:t>
      </w:r>
      <w:r w:rsidR="004E0CD7" w:rsidRPr="00EC745C">
        <w:rPr>
          <w:rFonts w:ascii="Times New Roman" w:hAnsi="Times New Roman" w:cs="Times New Roman"/>
          <w:lang w:val="sr-Latn-RS"/>
        </w:rPr>
        <w:t>)</w:t>
      </w:r>
      <w:r w:rsidR="00751285" w:rsidRPr="00EC745C">
        <w:rPr>
          <w:rFonts w:ascii="Times New Roman" w:hAnsi="Times New Roman" w:cs="Times New Roman"/>
          <w:lang w:val="sr-Cyrl-RS"/>
        </w:rPr>
        <w:t>.</w:t>
      </w:r>
      <w:r w:rsidR="00425CE9" w:rsidRPr="00EC745C">
        <w:rPr>
          <w:rFonts w:ascii="Times New Roman" w:hAnsi="Times New Roman" w:cs="Times New Roman"/>
          <w:lang w:val="sr-Cyrl-RS"/>
        </w:rPr>
        <w:t xml:space="preserve"> У </w:t>
      </w:r>
      <w:r w:rsidR="00425CE9" w:rsidRPr="00EC745C">
        <w:rPr>
          <w:rFonts w:ascii="Times New Roman" w:hAnsi="Times New Roman" w:cs="Times New Roman"/>
          <w:i/>
          <w:lang w:val="sr-Cyrl-RS"/>
        </w:rPr>
        <w:t>Речнику говора Јужне Србије</w:t>
      </w:r>
      <w:r w:rsidR="00425CE9" w:rsidRPr="00EC745C">
        <w:rPr>
          <w:rFonts w:ascii="Times New Roman" w:hAnsi="Times New Roman" w:cs="Times New Roman"/>
          <w:lang w:val="sr-Cyrl-RS"/>
        </w:rPr>
        <w:t xml:space="preserve"> забележен је облик </w:t>
      </w:r>
      <w:r w:rsidR="00425CE9" w:rsidRPr="00EC745C">
        <w:rPr>
          <w:rFonts w:ascii="Times New Roman" w:hAnsi="Times New Roman" w:cs="Times New Roman"/>
          <w:i/>
          <w:lang w:val="sr-Cyrl-RS"/>
        </w:rPr>
        <w:t>льжа́ње</w:t>
      </w:r>
      <w:r w:rsidR="00751285" w:rsidRPr="00EC745C">
        <w:rPr>
          <w:rFonts w:ascii="Times New Roman" w:hAnsi="Times New Roman" w:cs="Times New Roman"/>
          <w:lang w:val="sr-Cyrl-RS"/>
        </w:rPr>
        <w:t>: „льжа́ње с лагање.</w:t>
      </w:r>
      <w:r w:rsidR="00425CE9" w:rsidRPr="00EC745C">
        <w:rPr>
          <w:rFonts w:ascii="Times New Roman" w:hAnsi="Times New Roman" w:cs="Times New Roman"/>
          <w:lang w:val="sr-Cyrl-RS"/>
        </w:rPr>
        <w:t>‘У Вра́ње нема льжа́ње: сто ки́ла кру́шке, две́ста ки́ла др́шке’ (Врање)“</w:t>
      </w:r>
      <w:r w:rsidR="004E0CD7" w:rsidRPr="00EC745C">
        <w:rPr>
          <w:rFonts w:ascii="Times New Roman" w:hAnsi="Times New Roman" w:cs="Times New Roman"/>
          <w:lang w:val="sr-Latn-RS"/>
        </w:rPr>
        <w:t xml:space="preserve"> (</w:t>
      </w:r>
      <w:r w:rsidR="00D46C13" w:rsidRPr="00EC745C">
        <w:rPr>
          <w:rFonts w:ascii="Times New Roman" w:hAnsi="Times New Roman" w:cs="Times New Roman"/>
          <w:lang w:val="sr-Latn-RS"/>
        </w:rPr>
        <w:t>Zlatanović</w:t>
      </w:r>
      <w:r w:rsidR="004E0CD7" w:rsidRPr="00EC745C">
        <w:rPr>
          <w:rFonts w:ascii="Times New Roman" w:hAnsi="Times New Roman" w:cs="Times New Roman"/>
          <w:lang w:val="sr-Cyrl-RS"/>
        </w:rPr>
        <w:t xml:space="preserve"> 2017).</w:t>
      </w:r>
    </w:p>
    <w:p w:rsidR="00BE4ED4" w:rsidRPr="00D978A7" w:rsidRDefault="0052079A" w:rsidP="00D978A7">
      <w:pPr>
        <w:spacing w:line="276" w:lineRule="auto"/>
        <w:ind w:firstLine="360"/>
        <w:rPr>
          <w:rFonts w:ascii="Times New Roman" w:hAnsi="Times New Roman" w:cs="Times New Roman"/>
          <w:lang w:val="sr-Cyrl-RS"/>
        </w:rPr>
      </w:pPr>
      <w:r w:rsidRPr="00D978A7">
        <w:rPr>
          <w:rFonts w:ascii="Times New Roman" w:hAnsi="Times New Roman" w:cs="Times New Roman"/>
          <w:i/>
          <w:lang w:val="sr-Cyrl-RS"/>
        </w:rPr>
        <w:t>Речник Матице српске</w:t>
      </w:r>
      <w:r w:rsidRPr="00D978A7">
        <w:rPr>
          <w:rFonts w:ascii="Times New Roman" w:hAnsi="Times New Roman" w:cs="Times New Roman"/>
          <w:lang w:val="sr-Cyrl-RS"/>
        </w:rPr>
        <w:t xml:space="preserve"> </w:t>
      </w:r>
      <w:r w:rsidR="00BE4ED4" w:rsidRPr="00D978A7">
        <w:rPr>
          <w:rFonts w:ascii="Times New Roman" w:hAnsi="Times New Roman" w:cs="Times New Roman"/>
          <w:lang w:val="sr-Cyrl-RS"/>
        </w:rPr>
        <w:t xml:space="preserve"> даје </w:t>
      </w:r>
      <w:r w:rsidRPr="00D978A7">
        <w:rPr>
          <w:rFonts w:ascii="Times New Roman" w:hAnsi="Times New Roman" w:cs="Times New Roman"/>
          <w:lang w:val="sr-Cyrl-RS"/>
        </w:rPr>
        <w:t xml:space="preserve">следећа значења глагола </w:t>
      </w:r>
      <w:r w:rsidRPr="00D978A7">
        <w:rPr>
          <w:rFonts w:ascii="Times New Roman" w:hAnsi="Times New Roman" w:cs="Times New Roman"/>
          <w:i/>
          <w:lang w:val="sr-Cyrl-RS"/>
        </w:rPr>
        <w:t>лагати</w:t>
      </w:r>
      <w:r w:rsidRPr="00D978A7">
        <w:rPr>
          <w:rFonts w:ascii="Times New Roman" w:hAnsi="Times New Roman" w:cs="Times New Roman"/>
          <w:lang w:val="sr-Cyrl-RS"/>
        </w:rPr>
        <w:t xml:space="preserve"> и именице </w:t>
      </w:r>
      <w:r w:rsidRPr="00D978A7">
        <w:rPr>
          <w:rFonts w:ascii="Times New Roman" w:hAnsi="Times New Roman" w:cs="Times New Roman"/>
          <w:i/>
          <w:lang w:val="sr-Cyrl-RS"/>
        </w:rPr>
        <w:t>лаж</w:t>
      </w:r>
      <w:r w:rsidRPr="00D978A7">
        <w:rPr>
          <w:rFonts w:ascii="Times New Roman" w:hAnsi="Times New Roman" w:cs="Times New Roman"/>
          <w:lang w:val="sr-Cyrl-RS"/>
        </w:rPr>
        <w:t xml:space="preserve">: </w:t>
      </w:r>
    </w:p>
    <w:p w:rsidR="00B25526" w:rsidRPr="00D978A7" w:rsidRDefault="00B25526" w:rsidP="00D978A7">
      <w:pPr>
        <w:spacing w:line="276" w:lineRule="auto"/>
        <w:ind w:firstLine="360"/>
        <w:rPr>
          <w:rFonts w:ascii="Times New Roman" w:hAnsi="Times New Roman" w:cs="Times New Roman"/>
          <w:lang w:val="sr-Cyrl-RS"/>
        </w:rPr>
      </w:pPr>
    </w:p>
    <w:p w:rsidR="0052079A" w:rsidRPr="00D978A7" w:rsidRDefault="00D036BE" w:rsidP="00D978A7">
      <w:pPr>
        <w:spacing w:line="276" w:lineRule="auto"/>
        <w:ind w:firstLine="357"/>
        <w:rPr>
          <w:rFonts w:ascii="Times New Roman" w:hAnsi="Times New Roman" w:cs="Times New Roman"/>
          <w:lang w:val="sr-Cyrl-RS"/>
        </w:rPr>
      </w:pPr>
      <w:r w:rsidRPr="00D978A7">
        <w:rPr>
          <w:rFonts w:ascii="Times New Roman" w:hAnsi="Times New Roman" w:cs="Times New Roman"/>
          <w:lang w:val="sr-Cyrl-RS"/>
        </w:rPr>
        <w:t>„</w:t>
      </w:r>
      <w:r w:rsidR="0052079A" w:rsidRPr="00D978A7">
        <w:rPr>
          <w:rFonts w:ascii="Times New Roman" w:hAnsi="Times New Roman" w:cs="Times New Roman"/>
          <w:lang w:val="sr-Cyrl-RS"/>
        </w:rPr>
        <w:t xml:space="preserve">лагати, лажем несвр. 1. говорити неистине, лажи, обично свесно, с одређеним циљем; измишљати. </w:t>
      </w:r>
      <w:r w:rsidR="00B25526" w:rsidRPr="00D978A7">
        <w:rPr>
          <w:rFonts w:ascii="Times New Roman" w:hAnsi="Times New Roman" w:cs="Times New Roman"/>
          <w:lang w:val="sr-Cyrl-RS"/>
        </w:rPr>
        <w:t>–</w:t>
      </w:r>
      <w:r w:rsidR="004E0CD7" w:rsidRPr="00D978A7">
        <w:rPr>
          <w:rFonts w:ascii="Times New Roman" w:hAnsi="Times New Roman" w:cs="Times New Roman"/>
          <w:lang w:val="sr-Cyrl-RS"/>
        </w:rPr>
        <w:t xml:space="preserve">[...] </w:t>
      </w:r>
      <w:r w:rsidR="0052079A" w:rsidRPr="00D978A7">
        <w:rPr>
          <w:rFonts w:ascii="Times New Roman" w:hAnsi="Times New Roman" w:cs="Times New Roman"/>
          <w:lang w:val="sr-Cyrl-RS"/>
        </w:rPr>
        <w:t>2. (некога, некоме) бити неискрен према некоме; лажима доводити у заблуду, варати, обмањивати (некога). 3. (о некоме, на некога) лажно оптуживати, опадати, клеветати, бедити; оговарати (некога). * ~ се 1. говорити лажи један другоме, обично свесно, с одређеним циљем; обмањивати се. 2. обмањивати самог себе, заваравати се.</w:t>
      </w:r>
    </w:p>
    <w:p w:rsidR="0052079A" w:rsidRPr="00D978A7" w:rsidRDefault="0052079A" w:rsidP="00D978A7">
      <w:pPr>
        <w:spacing w:line="276" w:lineRule="auto"/>
        <w:ind w:firstLine="357"/>
        <w:rPr>
          <w:rFonts w:ascii="Times New Roman" w:hAnsi="Times New Roman" w:cs="Times New Roman"/>
          <w:lang w:val="sr-Latn-RS"/>
        </w:rPr>
      </w:pPr>
      <w:r w:rsidRPr="00D978A7">
        <w:rPr>
          <w:rFonts w:ascii="Times New Roman" w:hAnsi="Times New Roman" w:cs="Times New Roman"/>
          <w:lang w:val="sr-Cyrl-RS"/>
        </w:rPr>
        <w:t>лаж, лажи ж (лок. лажи, ген. мн. лажи) намерно, свесно изречена, изнета нетачност, неистина; измишљотина; превара, обмана. • гола (пресна) - апсолутна, потпуна лаж, неистина. (у)гонити, утер(ив)ати и сл. некога у лаж набедити, набеђивати некога да лаже, да говори неистину. у лажи су кратке ноге</w:t>
      </w:r>
      <w:r w:rsidR="00CE5BDC" w:rsidRPr="00D978A7">
        <w:rPr>
          <w:rFonts w:ascii="Times New Roman" w:hAnsi="Times New Roman" w:cs="Times New Roman"/>
          <w:lang w:val="sr-Cyrl-RS"/>
        </w:rPr>
        <w:t>,</w:t>
      </w:r>
      <w:r w:rsidRPr="00D978A7">
        <w:rPr>
          <w:rFonts w:ascii="Times New Roman" w:hAnsi="Times New Roman" w:cs="Times New Roman"/>
          <w:lang w:val="sr-Cyrl-RS"/>
        </w:rPr>
        <w:t xml:space="preserve"> лаж се брзо открије. ухватити некога у лажи открити, у</w:t>
      </w:r>
      <w:r w:rsidR="00AF6A97" w:rsidRPr="00D978A7">
        <w:rPr>
          <w:rFonts w:ascii="Times New Roman" w:hAnsi="Times New Roman" w:cs="Times New Roman"/>
          <w:lang w:val="sr-Cyrl-RS"/>
        </w:rPr>
        <w:t>тврдити, закључити да неко лаже“</w:t>
      </w:r>
      <w:r w:rsidR="00F933D4" w:rsidRPr="00D978A7">
        <w:rPr>
          <w:rFonts w:ascii="Times New Roman" w:hAnsi="Times New Roman" w:cs="Times New Roman"/>
          <w:lang w:val="sr-Latn-RS"/>
        </w:rPr>
        <w:t xml:space="preserve"> (Vujanić 2011). </w:t>
      </w:r>
    </w:p>
    <w:p w:rsidR="003A726D" w:rsidRPr="00D978A7" w:rsidRDefault="00B25526" w:rsidP="00D978A7">
      <w:pPr>
        <w:spacing w:line="276" w:lineRule="auto"/>
        <w:ind w:firstLine="360"/>
        <w:rPr>
          <w:rFonts w:ascii="Times New Roman" w:hAnsi="Times New Roman" w:cs="Times New Roman"/>
          <w:lang w:val="sr-Latn-RS"/>
        </w:rPr>
      </w:pPr>
      <w:r w:rsidRPr="00D978A7">
        <w:rPr>
          <w:rFonts w:ascii="Times New Roman" w:hAnsi="Times New Roman" w:cs="Times New Roman"/>
          <w:lang w:val="sr-Cyrl-RS"/>
        </w:rPr>
        <w:t>П</w:t>
      </w:r>
      <w:r w:rsidR="00D036BE" w:rsidRPr="00D978A7">
        <w:rPr>
          <w:rFonts w:ascii="Times New Roman" w:hAnsi="Times New Roman" w:cs="Times New Roman"/>
          <w:lang w:val="sr-Cyrl-RS"/>
        </w:rPr>
        <w:t>оред бројних изведеница</w:t>
      </w:r>
      <w:r w:rsidR="00D71489" w:rsidRPr="00D978A7">
        <w:rPr>
          <w:rFonts w:ascii="Times New Roman" w:hAnsi="Times New Roman" w:cs="Times New Roman"/>
          <w:lang w:val="sr-Cyrl-RS"/>
        </w:rPr>
        <w:t xml:space="preserve"> из </w:t>
      </w:r>
      <w:r w:rsidR="00D71489" w:rsidRPr="00D978A7">
        <w:rPr>
          <w:rFonts w:ascii="Times New Roman" w:hAnsi="Times New Roman" w:cs="Times New Roman"/>
          <w:i/>
          <w:lang w:val="sr-Cyrl-RS"/>
        </w:rPr>
        <w:t>лаж</w:t>
      </w:r>
      <w:r w:rsidR="00D71489" w:rsidRPr="00D978A7">
        <w:rPr>
          <w:rFonts w:ascii="Times New Roman" w:hAnsi="Times New Roman" w:cs="Times New Roman"/>
          <w:lang w:val="sr-Cyrl-RS"/>
        </w:rPr>
        <w:t xml:space="preserve"> и </w:t>
      </w:r>
      <w:r w:rsidR="00D71489" w:rsidRPr="00D978A7">
        <w:rPr>
          <w:rFonts w:ascii="Times New Roman" w:hAnsi="Times New Roman" w:cs="Times New Roman"/>
          <w:i/>
          <w:lang w:val="sr-Cyrl-RS"/>
        </w:rPr>
        <w:t>лагати</w:t>
      </w:r>
      <w:r w:rsidR="00D036BE" w:rsidRPr="00D978A7">
        <w:rPr>
          <w:rFonts w:ascii="Times New Roman" w:hAnsi="Times New Roman" w:cs="Times New Roman"/>
          <w:lang w:val="sr-Cyrl-RS"/>
        </w:rPr>
        <w:t>,</w:t>
      </w:r>
      <w:r w:rsidR="003A726D" w:rsidRPr="00D978A7">
        <w:rPr>
          <w:rFonts w:ascii="Times New Roman" w:hAnsi="Times New Roman" w:cs="Times New Roman"/>
          <w:lang w:val="sr-Cyrl-RS"/>
        </w:rPr>
        <w:t xml:space="preserve"> </w:t>
      </w:r>
      <w:r w:rsidRPr="00D978A7">
        <w:rPr>
          <w:rFonts w:ascii="Times New Roman" w:hAnsi="Times New Roman" w:cs="Times New Roman"/>
          <w:lang w:val="sr-Cyrl-RS"/>
        </w:rPr>
        <w:t>забележене су и синтагме и фразеологизми</w:t>
      </w:r>
      <w:r w:rsidR="003A726D" w:rsidRPr="00D978A7">
        <w:rPr>
          <w:rFonts w:ascii="Times New Roman" w:hAnsi="Times New Roman" w:cs="Times New Roman"/>
          <w:lang w:val="sr-Cyrl-RS"/>
        </w:rPr>
        <w:t xml:space="preserve">, попут </w:t>
      </w:r>
      <w:r w:rsidR="003A726D" w:rsidRPr="00D978A7">
        <w:rPr>
          <w:rFonts w:ascii="Times New Roman" w:hAnsi="Times New Roman" w:cs="Times New Roman"/>
          <w:i/>
          <w:lang w:val="sr-Cyrl-RS"/>
        </w:rPr>
        <w:t>арсенал лажи</w:t>
      </w:r>
      <w:r w:rsidR="003A726D" w:rsidRPr="00D978A7">
        <w:rPr>
          <w:rFonts w:ascii="Times New Roman" w:hAnsi="Times New Roman" w:cs="Times New Roman"/>
          <w:lang w:val="sr-Cyrl-RS"/>
        </w:rPr>
        <w:t xml:space="preserve">; </w:t>
      </w:r>
      <w:r w:rsidR="003A726D" w:rsidRPr="00D978A7">
        <w:rPr>
          <w:rFonts w:ascii="Times New Roman" w:hAnsi="Times New Roman" w:cs="Times New Roman"/>
          <w:i/>
          <w:lang w:val="sr-Cyrl-RS"/>
        </w:rPr>
        <w:t>дебела лаж</w:t>
      </w:r>
      <w:r w:rsidR="003A726D" w:rsidRPr="00D978A7">
        <w:rPr>
          <w:rFonts w:ascii="Times New Roman" w:hAnsi="Times New Roman" w:cs="Times New Roman"/>
          <w:lang w:val="sr-Cyrl-RS"/>
        </w:rPr>
        <w:t xml:space="preserve">; </w:t>
      </w:r>
      <w:r w:rsidR="003A726D" w:rsidRPr="00D978A7">
        <w:rPr>
          <w:rFonts w:ascii="Times New Roman" w:hAnsi="Times New Roman" w:cs="Times New Roman"/>
          <w:i/>
          <w:lang w:val="sr-Cyrl-RS"/>
        </w:rPr>
        <w:t>тешка лаж</w:t>
      </w:r>
      <w:r w:rsidR="003A726D" w:rsidRPr="00D978A7">
        <w:rPr>
          <w:rFonts w:ascii="Times New Roman" w:hAnsi="Times New Roman" w:cs="Times New Roman"/>
          <w:lang w:val="sr-Cyrl-RS"/>
        </w:rPr>
        <w:t xml:space="preserve">, </w:t>
      </w:r>
      <w:r w:rsidR="003A726D" w:rsidRPr="00D978A7">
        <w:rPr>
          <w:rFonts w:ascii="Times New Roman" w:hAnsi="Times New Roman" w:cs="Times New Roman"/>
          <w:i/>
          <w:lang w:val="sr-Cyrl-RS"/>
        </w:rPr>
        <w:t>слатка лаж</w:t>
      </w:r>
      <w:r w:rsidR="003A726D" w:rsidRPr="00D978A7">
        <w:rPr>
          <w:rFonts w:ascii="Times New Roman" w:hAnsi="Times New Roman" w:cs="Times New Roman"/>
          <w:lang w:val="sr-Cyrl-RS"/>
        </w:rPr>
        <w:t xml:space="preserve">, </w:t>
      </w:r>
      <w:r w:rsidR="0052079A" w:rsidRPr="00D978A7">
        <w:rPr>
          <w:rFonts w:ascii="Times New Roman" w:hAnsi="Times New Roman" w:cs="Times New Roman"/>
          <w:i/>
          <w:lang w:val="sr-Cyrl-RS"/>
        </w:rPr>
        <w:t>бела лаж</w:t>
      </w:r>
      <w:r w:rsidR="003A726D" w:rsidRPr="00D978A7">
        <w:rPr>
          <w:rFonts w:ascii="Times New Roman" w:hAnsi="Times New Roman" w:cs="Times New Roman"/>
          <w:lang w:val="sr-Cyrl-RS"/>
        </w:rPr>
        <w:t xml:space="preserve">, </w:t>
      </w:r>
      <w:r w:rsidR="003A726D" w:rsidRPr="00D978A7">
        <w:rPr>
          <w:rFonts w:ascii="Times New Roman" w:hAnsi="Times New Roman" w:cs="Times New Roman"/>
          <w:i/>
          <w:lang w:val="sr-Cyrl-RS"/>
        </w:rPr>
        <w:t>крилата лаж</w:t>
      </w:r>
      <w:r w:rsidR="003A726D" w:rsidRPr="00D978A7">
        <w:rPr>
          <w:rFonts w:ascii="Times New Roman" w:hAnsi="Times New Roman" w:cs="Times New Roman"/>
          <w:lang w:val="sr-Cyrl-RS"/>
        </w:rPr>
        <w:t xml:space="preserve">, </w:t>
      </w:r>
      <w:r w:rsidR="003A726D" w:rsidRPr="00D978A7">
        <w:rPr>
          <w:rFonts w:ascii="Times New Roman" w:hAnsi="Times New Roman" w:cs="Times New Roman"/>
          <w:i/>
          <w:lang w:val="sr-Cyrl-RS"/>
        </w:rPr>
        <w:t>пусте лажи</w:t>
      </w:r>
      <w:r w:rsidR="003A726D" w:rsidRPr="00D978A7">
        <w:rPr>
          <w:rFonts w:ascii="Times New Roman" w:hAnsi="Times New Roman" w:cs="Times New Roman"/>
          <w:lang w:val="sr-Cyrl-RS"/>
        </w:rPr>
        <w:t xml:space="preserve">, </w:t>
      </w:r>
      <w:r w:rsidR="003A726D" w:rsidRPr="00D978A7">
        <w:rPr>
          <w:rFonts w:ascii="Times New Roman" w:hAnsi="Times New Roman" w:cs="Times New Roman"/>
          <w:i/>
          <w:lang w:val="sr-Cyrl-RS"/>
        </w:rPr>
        <w:t>лажна узбуна</w:t>
      </w:r>
      <w:r w:rsidR="00D036BE" w:rsidRPr="00D978A7">
        <w:rPr>
          <w:rFonts w:ascii="Times New Roman" w:hAnsi="Times New Roman" w:cs="Times New Roman"/>
          <w:lang w:val="sr-Cyrl-RS"/>
        </w:rPr>
        <w:t xml:space="preserve">, </w:t>
      </w:r>
      <w:r w:rsidR="00D036BE" w:rsidRPr="00D978A7">
        <w:rPr>
          <w:rFonts w:ascii="Times New Roman" w:hAnsi="Times New Roman" w:cs="Times New Roman"/>
          <w:i/>
          <w:lang w:val="sr-Cyrl-RS"/>
        </w:rPr>
        <w:t>чиста лаж</w:t>
      </w:r>
      <w:r w:rsidR="00D036BE" w:rsidRPr="00D978A7">
        <w:rPr>
          <w:rFonts w:ascii="Times New Roman" w:hAnsi="Times New Roman" w:cs="Times New Roman"/>
          <w:lang w:val="sr-Cyrl-RS"/>
        </w:rPr>
        <w:t xml:space="preserve">, </w:t>
      </w:r>
      <w:r w:rsidR="00D036BE" w:rsidRPr="00D978A7">
        <w:rPr>
          <w:rFonts w:ascii="Times New Roman" w:hAnsi="Times New Roman" w:cs="Times New Roman"/>
          <w:i/>
          <w:lang w:val="sr-Cyrl-RS"/>
        </w:rPr>
        <w:t>прљаве лажи</w:t>
      </w:r>
      <w:r w:rsidR="003A726D" w:rsidRPr="00D978A7">
        <w:rPr>
          <w:rFonts w:ascii="Times New Roman" w:hAnsi="Times New Roman" w:cs="Times New Roman"/>
          <w:lang w:val="sr-Cyrl-RS"/>
        </w:rPr>
        <w:t xml:space="preserve">, </w:t>
      </w:r>
      <w:r w:rsidR="003A726D" w:rsidRPr="00D978A7">
        <w:rPr>
          <w:rFonts w:ascii="Times New Roman" w:hAnsi="Times New Roman" w:cs="Times New Roman"/>
          <w:i/>
          <w:lang w:val="sr-Cyrl-RS"/>
        </w:rPr>
        <w:t>опасне лажи</w:t>
      </w:r>
      <w:r w:rsidR="005474C1" w:rsidRPr="00D978A7">
        <w:rPr>
          <w:rFonts w:ascii="Times New Roman" w:hAnsi="Times New Roman" w:cs="Times New Roman"/>
          <w:lang w:val="sr-Cyrl-RS"/>
        </w:rPr>
        <w:t xml:space="preserve">; </w:t>
      </w:r>
      <w:r w:rsidR="005474C1" w:rsidRPr="00D978A7">
        <w:rPr>
          <w:rFonts w:ascii="Times New Roman" w:hAnsi="Times New Roman" w:cs="Times New Roman"/>
          <w:i/>
          <w:lang w:val="sr-Cyrl-RS"/>
        </w:rPr>
        <w:t>ако коза лаже рог не лаже</w:t>
      </w:r>
      <w:r w:rsidR="005474C1" w:rsidRPr="00D978A7">
        <w:rPr>
          <w:rFonts w:ascii="Times New Roman" w:hAnsi="Times New Roman" w:cs="Times New Roman"/>
          <w:lang w:val="sr-Cyrl-RS"/>
        </w:rPr>
        <w:t xml:space="preserve">; </w:t>
      </w:r>
      <w:r w:rsidR="005474C1" w:rsidRPr="00D978A7">
        <w:rPr>
          <w:rFonts w:ascii="Times New Roman" w:hAnsi="Times New Roman" w:cs="Times New Roman"/>
          <w:i/>
          <w:lang w:val="sr-Cyrl-RS"/>
        </w:rPr>
        <w:t>к</w:t>
      </w:r>
      <w:r w:rsidR="003A726D" w:rsidRPr="00D978A7">
        <w:rPr>
          <w:rFonts w:ascii="Times New Roman" w:hAnsi="Times New Roman" w:cs="Times New Roman"/>
          <w:i/>
          <w:lang w:val="sr-Cyrl-RS"/>
        </w:rPr>
        <w:t>о радо лаже, радо и краде</w:t>
      </w:r>
      <w:r w:rsidR="003A726D" w:rsidRPr="00D978A7">
        <w:rPr>
          <w:rFonts w:ascii="Times New Roman" w:hAnsi="Times New Roman" w:cs="Times New Roman"/>
          <w:lang w:val="sr-Cyrl-RS"/>
        </w:rPr>
        <w:t xml:space="preserve">; </w:t>
      </w:r>
      <w:r w:rsidR="005474C1" w:rsidRPr="00D978A7">
        <w:rPr>
          <w:rFonts w:ascii="Times New Roman" w:hAnsi="Times New Roman" w:cs="Times New Roman"/>
          <w:i/>
          <w:lang w:val="sr-Cyrl-RS"/>
        </w:rPr>
        <w:t>к</w:t>
      </w:r>
      <w:r w:rsidR="0052079A" w:rsidRPr="00D978A7">
        <w:rPr>
          <w:rFonts w:ascii="Times New Roman" w:hAnsi="Times New Roman" w:cs="Times New Roman"/>
          <w:i/>
          <w:lang w:val="sr-Cyrl-RS"/>
        </w:rPr>
        <w:t>риво се заклети</w:t>
      </w:r>
      <w:r w:rsidR="0052079A" w:rsidRPr="00D978A7">
        <w:rPr>
          <w:rFonts w:ascii="Times New Roman" w:hAnsi="Times New Roman" w:cs="Times New Roman"/>
          <w:lang w:val="sr-Cyrl-RS"/>
        </w:rPr>
        <w:t xml:space="preserve">, </w:t>
      </w:r>
      <w:r w:rsidR="0052079A" w:rsidRPr="00D978A7">
        <w:rPr>
          <w:rFonts w:ascii="Times New Roman" w:hAnsi="Times New Roman" w:cs="Times New Roman"/>
          <w:i/>
          <w:lang w:val="sr-Cyrl-RS"/>
        </w:rPr>
        <w:t>криво сведочити</w:t>
      </w:r>
      <w:r w:rsidR="0052079A" w:rsidRPr="00D978A7">
        <w:rPr>
          <w:rFonts w:ascii="Times New Roman" w:hAnsi="Times New Roman" w:cs="Times New Roman"/>
          <w:lang w:val="sr-Cyrl-RS"/>
        </w:rPr>
        <w:t xml:space="preserve">, </w:t>
      </w:r>
      <w:r w:rsidR="0052079A" w:rsidRPr="00D978A7">
        <w:rPr>
          <w:rFonts w:ascii="Times New Roman" w:hAnsi="Times New Roman" w:cs="Times New Roman"/>
          <w:i/>
          <w:lang w:val="sr-Cyrl-RS"/>
        </w:rPr>
        <w:t>п</w:t>
      </w:r>
      <w:r w:rsidR="003A726D" w:rsidRPr="00D978A7">
        <w:rPr>
          <w:rFonts w:ascii="Times New Roman" w:hAnsi="Times New Roman" w:cs="Times New Roman"/>
          <w:i/>
          <w:lang w:val="sr-Cyrl-RS"/>
        </w:rPr>
        <w:t>ра</w:t>
      </w:r>
      <w:r w:rsidR="005474C1" w:rsidRPr="00D978A7">
        <w:rPr>
          <w:rFonts w:ascii="Times New Roman" w:hAnsi="Times New Roman" w:cs="Times New Roman"/>
          <w:i/>
          <w:lang w:val="sr-Cyrl-RS"/>
        </w:rPr>
        <w:t>во седи а криво говори</w:t>
      </w:r>
      <w:r w:rsidR="005474C1" w:rsidRPr="00D978A7">
        <w:rPr>
          <w:rFonts w:ascii="Times New Roman" w:hAnsi="Times New Roman" w:cs="Times New Roman"/>
          <w:lang w:val="sr-Cyrl-RS"/>
        </w:rPr>
        <w:t xml:space="preserve"> – </w:t>
      </w:r>
      <w:r w:rsidR="005474C1" w:rsidRPr="00D978A7">
        <w:rPr>
          <w:rFonts w:ascii="Times New Roman" w:hAnsi="Times New Roman" w:cs="Times New Roman"/>
          <w:i/>
          <w:lang w:val="sr-Cyrl-RS"/>
        </w:rPr>
        <w:t>лаже</w:t>
      </w:r>
      <w:r w:rsidR="005474C1" w:rsidRPr="00D978A7">
        <w:rPr>
          <w:rFonts w:ascii="Times New Roman" w:hAnsi="Times New Roman" w:cs="Times New Roman"/>
          <w:lang w:val="sr-Cyrl-RS"/>
        </w:rPr>
        <w:t xml:space="preserve">; </w:t>
      </w:r>
      <w:r w:rsidR="005474C1" w:rsidRPr="00D978A7">
        <w:rPr>
          <w:rFonts w:ascii="Times New Roman" w:hAnsi="Times New Roman" w:cs="Times New Roman"/>
          <w:i/>
          <w:lang w:val="sr-Cyrl-RS"/>
        </w:rPr>
        <w:t>л</w:t>
      </w:r>
      <w:r w:rsidR="003A726D" w:rsidRPr="00D978A7">
        <w:rPr>
          <w:rFonts w:ascii="Times New Roman" w:hAnsi="Times New Roman" w:cs="Times New Roman"/>
          <w:i/>
          <w:lang w:val="sr-Cyrl-RS"/>
        </w:rPr>
        <w:t>агати у очи</w:t>
      </w:r>
      <w:r w:rsidR="0052079A" w:rsidRPr="00D978A7">
        <w:rPr>
          <w:rFonts w:ascii="Times New Roman" w:hAnsi="Times New Roman" w:cs="Times New Roman"/>
          <w:lang w:val="sr-Cyrl-RS"/>
        </w:rPr>
        <w:t xml:space="preserve">, </w:t>
      </w:r>
      <w:r w:rsidR="003A726D" w:rsidRPr="00D978A7">
        <w:rPr>
          <w:rFonts w:ascii="Times New Roman" w:hAnsi="Times New Roman" w:cs="Times New Roman"/>
          <w:i/>
          <w:lang w:val="sr-Cyrl-RS"/>
        </w:rPr>
        <w:t xml:space="preserve">хватати у мреже </w:t>
      </w:r>
      <w:r w:rsidR="00BE4ED4" w:rsidRPr="00D978A7">
        <w:rPr>
          <w:rFonts w:ascii="Times New Roman" w:hAnsi="Times New Roman" w:cs="Times New Roman"/>
          <w:i/>
          <w:lang w:val="sr-Cyrl-RS"/>
        </w:rPr>
        <w:t>(</w:t>
      </w:r>
      <w:r w:rsidR="003A726D" w:rsidRPr="00D978A7">
        <w:rPr>
          <w:rFonts w:ascii="Times New Roman" w:hAnsi="Times New Roman" w:cs="Times New Roman"/>
          <w:i/>
          <w:lang w:val="sr-Cyrl-RS"/>
        </w:rPr>
        <w:t>сопствених</w:t>
      </w:r>
      <w:r w:rsidR="00BE4ED4" w:rsidRPr="00D978A7">
        <w:rPr>
          <w:rFonts w:ascii="Times New Roman" w:hAnsi="Times New Roman" w:cs="Times New Roman"/>
          <w:i/>
          <w:lang w:val="sr-Cyrl-RS"/>
        </w:rPr>
        <w:t>)</w:t>
      </w:r>
      <w:r w:rsidR="003A726D" w:rsidRPr="00D978A7">
        <w:rPr>
          <w:rFonts w:ascii="Times New Roman" w:hAnsi="Times New Roman" w:cs="Times New Roman"/>
          <w:i/>
          <w:lang w:val="sr-Cyrl-RS"/>
        </w:rPr>
        <w:t xml:space="preserve"> лажи</w:t>
      </w:r>
      <w:r w:rsidR="003A726D" w:rsidRPr="00D978A7">
        <w:rPr>
          <w:rFonts w:ascii="Times New Roman" w:hAnsi="Times New Roman" w:cs="Times New Roman"/>
          <w:lang w:val="sr-Cyrl-RS"/>
        </w:rPr>
        <w:t xml:space="preserve">, </w:t>
      </w:r>
      <w:r w:rsidR="0052079A" w:rsidRPr="00D978A7">
        <w:rPr>
          <w:rFonts w:ascii="Times New Roman" w:hAnsi="Times New Roman" w:cs="Times New Roman"/>
          <w:i/>
          <w:lang w:val="sr-Cyrl-RS"/>
        </w:rPr>
        <w:t>оденути лаж у истину</w:t>
      </w:r>
      <w:r w:rsidR="00BE4ED4" w:rsidRPr="00D978A7">
        <w:rPr>
          <w:rFonts w:ascii="Times New Roman" w:hAnsi="Times New Roman" w:cs="Times New Roman"/>
          <w:lang w:val="sr-Cyrl-RS"/>
        </w:rPr>
        <w:t>,</w:t>
      </w:r>
      <w:r w:rsidR="003A726D" w:rsidRPr="00D978A7">
        <w:rPr>
          <w:rFonts w:ascii="Times New Roman" w:hAnsi="Times New Roman" w:cs="Times New Roman"/>
          <w:lang w:val="sr-Cyrl-RS"/>
        </w:rPr>
        <w:t xml:space="preserve"> </w:t>
      </w:r>
      <w:r w:rsidR="003A726D" w:rsidRPr="00D978A7">
        <w:rPr>
          <w:rFonts w:ascii="Times New Roman" w:hAnsi="Times New Roman" w:cs="Times New Roman"/>
          <w:i/>
          <w:lang w:val="sr-Cyrl-RS"/>
        </w:rPr>
        <w:t>размрсити истину од лажи</w:t>
      </w:r>
      <w:r w:rsidR="003A726D" w:rsidRPr="00D978A7">
        <w:rPr>
          <w:rFonts w:ascii="Times New Roman" w:hAnsi="Times New Roman" w:cs="Times New Roman"/>
          <w:lang w:val="sr-Cyrl-RS"/>
        </w:rPr>
        <w:t xml:space="preserve">, </w:t>
      </w:r>
      <w:r w:rsidR="003A726D" w:rsidRPr="00D978A7">
        <w:rPr>
          <w:rFonts w:ascii="Times New Roman" w:hAnsi="Times New Roman" w:cs="Times New Roman"/>
          <w:i/>
          <w:lang w:val="sr-Cyrl-RS"/>
        </w:rPr>
        <w:t>сервирати лажи</w:t>
      </w:r>
      <w:r w:rsidR="003A726D" w:rsidRPr="00D978A7">
        <w:rPr>
          <w:rFonts w:ascii="Times New Roman" w:hAnsi="Times New Roman" w:cs="Times New Roman"/>
          <w:lang w:val="sr-Cyrl-RS"/>
        </w:rPr>
        <w:t xml:space="preserve">, </w:t>
      </w:r>
      <w:r w:rsidR="003A726D" w:rsidRPr="00D978A7">
        <w:rPr>
          <w:rFonts w:ascii="Times New Roman" w:hAnsi="Times New Roman" w:cs="Times New Roman"/>
          <w:i/>
          <w:lang w:val="sr-Cyrl-RS"/>
        </w:rPr>
        <w:t>крепити се лажном надом</w:t>
      </w:r>
      <w:r w:rsidR="00F933D4" w:rsidRPr="00D978A7">
        <w:rPr>
          <w:rFonts w:ascii="Times New Roman" w:hAnsi="Times New Roman" w:cs="Times New Roman"/>
          <w:lang w:val="sr-Cyrl-RS"/>
        </w:rPr>
        <w:t xml:space="preserve"> </w:t>
      </w:r>
      <w:r w:rsidR="00F933D4" w:rsidRPr="00D978A7">
        <w:rPr>
          <w:rFonts w:ascii="Times New Roman" w:hAnsi="Times New Roman" w:cs="Times New Roman"/>
          <w:lang w:val="sr-Latn-RS"/>
        </w:rPr>
        <w:t>(Vujanić 2011).</w:t>
      </w:r>
    </w:p>
    <w:p w:rsidR="00E362F9" w:rsidRPr="00D978A7" w:rsidRDefault="009839EB" w:rsidP="00D978A7">
      <w:pPr>
        <w:spacing w:line="276" w:lineRule="auto"/>
        <w:ind w:firstLine="360"/>
        <w:rPr>
          <w:rFonts w:ascii="Times New Roman" w:hAnsi="Times New Roman" w:cs="Times New Roman"/>
          <w:lang w:val="sr-Cyrl-RS"/>
        </w:rPr>
      </w:pPr>
      <w:r w:rsidRPr="00D978A7">
        <w:rPr>
          <w:rFonts w:ascii="Times New Roman" w:hAnsi="Times New Roman" w:cs="Times New Roman"/>
          <w:lang w:val="sr-Cyrl-RS"/>
        </w:rPr>
        <w:t xml:space="preserve">На основу </w:t>
      </w:r>
      <w:r w:rsidR="00D71489" w:rsidRPr="00D978A7">
        <w:rPr>
          <w:rFonts w:ascii="Times New Roman" w:hAnsi="Times New Roman" w:cs="Times New Roman"/>
          <w:lang w:val="sr-Cyrl-RS"/>
        </w:rPr>
        <w:t xml:space="preserve">лексикона и етимолошких </w:t>
      </w:r>
      <w:r w:rsidR="004E0CD7" w:rsidRPr="00D978A7">
        <w:rPr>
          <w:rFonts w:ascii="Times New Roman" w:hAnsi="Times New Roman" w:cs="Times New Roman"/>
          <w:lang w:val="sr-Cyrl-RS"/>
        </w:rPr>
        <w:t>података, може се</w:t>
      </w:r>
      <w:r w:rsidRPr="00D978A7">
        <w:rPr>
          <w:rFonts w:ascii="Times New Roman" w:hAnsi="Times New Roman" w:cs="Times New Roman"/>
          <w:lang w:val="sr-Cyrl-RS"/>
        </w:rPr>
        <w:t xml:space="preserve"> закључити да је концепт лажи у српском језику, као и у већини индоевропских</w:t>
      </w:r>
      <w:r w:rsidR="00E362F9" w:rsidRPr="00D978A7">
        <w:rPr>
          <w:rFonts w:ascii="Times New Roman" w:hAnsi="Times New Roman" w:cs="Times New Roman"/>
          <w:lang w:val="sr-Cyrl-RS"/>
        </w:rPr>
        <w:t xml:space="preserve"> језика</w:t>
      </w:r>
      <w:r w:rsidR="00D978A7" w:rsidRPr="00D978A7">
        <w:rPr>
          <w:rFonts w:ascii="Times New Roman" w:hAnsi="Times New Roman" w:cs="Times New Roman"/>
          <w:lang w:val="sr-Cyrl-RS"/>
        </w:rPr>
        <w:t>, у вези с</w:t>
      </w:r>
      <w:r w:rsidR="0063194A" w:rsidRPr="00D978A7">
        <w:rPr>
          <w:rFonts w:ascii="Times New Roman" w:hAnsi="Times New Roman" w:cs="Times New Roman"/>
          <w:lang w:val="sr-Cyrl-RS"/>
        </w:rPr>
        <w:t xml:space="preserve"> идејом</w:t>
      </w:r>
      <w:r w:rsidRPr="00D978A7">
        <w:rPr>
          <w:rFonts w:ascii="Times New Roman" w:hAnsi="Times New Roman" w:cs="Times New Roman"/>
          <w:lang w:val="sr-Cyrl-RS"/>
        </w:rPr>
        <w:t xml:space="preserve"> грешке, недостатка, да је одређен као нешто што је лоше, зло, притворно, да је у питању</w:t>
      </w:r>
      <w:r w:rsidR="002A03A1" w:rsidRPr="00D978A7">
        <w:rPr>
          <w:rFonts w:ascii="Times New Roman" w:hAnsi="Times New Roman" w:cs="Times New Roman"/>
          <w:lang w:val="sr-Cyrl-RS"/>
        </w:rPr>
        <w:t xml:space="preserve"> претежно</w:t>
      </w:r>
      <w:r w:rsidRPr="00D978A7">
        <w:rPr>
          <w:rFonts w:ascii="Times New Roman" w:hAnsi="Times New Roman" w:cs="Times New Roman"/>
          <w:lang w:val="sr-Cyrl-RS"/>
        </w:rPr>
        <w:t xml:space="preserve"> вербална активност</w:t>
      </w:r>
      <w:r w:rsidR="002A03A1" w:rsidRPr="00D978A7">
        <w:rPr>
          <w:rFonts w:ascii="Times New Roman" w:hAnsi="Times New Roman" w:cs="Times New Roman"/>
          <w:lang w:val="sr-Cyrl-RS"/>
        </w:rPr>
        <w:t>,</w:t>
      </w:r>
      <w:r w:rsidR="00D978A7" w:rsidRPr="00D978A7">
        <w:rPr>
          <w:rFonts w:ascii="Times New Roman" w:hAnsi="Times New Roman" w:cs="Times New Roman"/>
          <w:lang w:val="sr-Cyrl-RS"/>
        </w:rPr>
        <w:t xml:space="preserve"> повезана с</w:t>
      </w:r>
      <w:r w:rsidRPr="00D978A7">
        <w:rPr>
          <w:rFonts w:ascii="Times New Roman" w:hAnsi="Times New Roman" w:cs="Times New Roman"/>
          <w:lang w:val="sr-Cyrl-RS"/>
        </w:rPr>
        <w:t xml:space="preserve"> измишљањем или скривањем знања/истине, које може имати свој извор у злоби</w:t>
      </w:r>
      <w:r w:rsidR="00E362F9" w:rsidRPr="00D978A7">
        <w:rPr>
          <w:rFonts w:ascii="Times New Roman" w:hAnsi="Times New Roman" w:cs="Times New Roman"/>
          <w:lang w:val="sr-Cyrl-RS"/>
        </w:rPr>
        <w:t xml:space="preserve"> и лошој намери</w:t>
      </w:r>
      <w:r w:rsidR="004E0CD7" w:rsidRPr="00D978A7">
        <w:rPr>
          <w:rFonts w:ascii="Times New Roman" w:hAnsi="Times New Roman" w:cs="Times New Roman"/>
          <w:lang w:val="sr-Cyrl-RS"/>
        </w:rPr>
        <w:t xml:space="preserve">, али </w:t>
      </w:r>
      <w:r w:rsidRPr="00D978A7">
        <w:rPr>
          <w:rFonts w:ascii="Times New Roman" w:hAnsi="Times New Roman" w:cs="Times New Roman"/>
          <w:lang w:val="sr-Cyrl-RS"/>
        </w:rPr>
        <w:t>може бити</w:t>
      </w:r>
      <w:r w:rsidR="002A03A1" w:rsidRPr="00D978A7">
        <w:rPr>
          <w:rFonts w:ascii="Times New Roman" w:hAnsi="Times New Roman" w:cs="Times New Roman"/>
          <w:lang w:val="sr-Cyrl-RS"/>
        </w:rPr>
        <w:t xml:space="preserve"> и</w:t>
      </w:r>
      <w:r w:rsidRPr="00D978A7">
        <w:rPr>
          <w:rFonts w:ascii="Times New Roman" w:hAnsi="Times New Roman" w:cs="Times New Roman"/>
          <w:lang w:val="sr-Cyrl-RS"/>
        </w:rPr>
        <w:t xml:space="preserve"> у вези и са шалом и лакрдијом. Лаж има и одређену врсту </w:t>
      </w:r>
      <w:r w:rsidRPr="00D978A7">
        <w:rPr>
          <w:rFonts w:ascii="Times New Roman" w:hAnsi="Times New Roman" w:cs="Times New Roman"/>
          <w:lang w:val="sr-Cyrl-RS"/>
        </w:rPr>
        <w:lastRenderedPageBreak/>
        <w:t>материјализације, те тако може бити</w:t>
      </w:r>
      <w:r w:rsidR="00E362F9" w:rsidRPr="00D978A7">
        <w:rPr>
          <w:rFonts w:ascii="Times New Roman" w:hAnsi="Times New Roman" w:cs="Times New Roman"/>
          <w:lang w:val="sr-Cyrl-RS"/>
        </w:rPr>
        <w:t xml:space="preserve"> </w:t>
      </w:r>
      <w:r w:rsidR="00E362F9" w:rsidRPr="00D978A7">
        <w:rPr>
          <w:rFonts w:ascii="Times New Roman" w:hAnsi="Times New Roman" w:cs="Times New Roman"/>
          <w:i/>
          <w:lang w:val="sr-Cyrl-RS"/>
        </w:rPr>
        <w:t>дебела</w:t>
      </w:r>
      <w:r w:rsidR="00E362F9" w:rsidRPr="00D978A7">
        <w:rPr>
          <w:rFonts w:ascii="Times New Roman" w:hAnsi="Times New Roman" w:cs="Times New Roman"/>
          <w:lang w:val="sr-Cyrl-RS"/>
        </w:rPr>
        <w:t xml:space="preserve"> </w:t>
      </w:r>
      <w:r w:rsidR="002A03A1" w:rsidRPr="00D978A7">
        <w:rPr>
          <w:rFonts w:ascii="Times New Roman" w:hAnsi="Times New Roman" w:cs="Times New Roman"/>
          <w:lang w:val="sr-Cyrl-RS"/>
        </w:rPr>
        <w:t xml:space="preserve">или </w:t>
      </w:r>
      <w:r w:rsidR="002A03A1" w:rsidRPr="00D978A7">
        <w:rPr>
          <w:rFonts w:ascii="Times New Roman" w:hAnsi="Times New Roman" w:cs="Times New Roman"/>
          <w:i/>
          <w:lang w:val="sr-Cyrl-RS"/>
        </w:rPr>
        <w:t>пресна</w:t>
      </w:r>
      <w:r w:rsidR="002A03A1" w:rsidRPr="00D978A7">
        <w:rPr>
          <w:rFonts w:ascii="Times New Roman" w:hAnsi="Times New Roman" w:cs="Times New Roman"/>
          <w:lang w:val="sr-Cyrl-RS"/>
        </w:rPr>
        <w:t>; замишља се као нека врста хране (</w:t>
      </w:r>
      <w:r w:rsidR="002A03A1" w:rsidRPr="00D978A7">
        <w:rPr>
          <w:rFonts w:ascii="Times New Roman" w:hAnsi="Times New Roman" w:cs="Times New Roman"/>
          <w:i/>
          <w:lang w:val="sr-Cyrl-RS"/>
        </w:rPr>
        <w:t>сервирати лаж</w:t>
      </w:r>
      <w:r w:rsidR="002A03A1" w:rsidRPr="00D978A7">
        <w:rPr>
          <w:rFonts w:ascii="Times New Roman" w:hAnsi="Times New Roman" w:cs="Times New Roman"/>
          <w:lang w:val="sr-Cyrl-RS"/>
        </w:rPr>
        <w:t xml:space="preserve">, али и </w:t>
      </w:r>
      <w:r w:rsidR="002A03A1" w:rsidRPr="00D978A7">
        <w:rPr>
          <w:rFonts w:ascii="Times New Roman" w:hAnsi="Times New Roman" w:cs="Times New Roman"/>
          <w:i/>
          <w:lang w:val="sr-Cyrl-RS"/>
        </w:rPr>
        <w:t>хранити се лажима</w:t>
      </w:r>
      <w:r w:rsidR="002A03A1" w:rsidRPr="00D978A7">
        <w:rPr>
          <w:rFonts w:ascii="Times New Roman" w:hAnsi="Times New Roman" w:cs="Times New Roman"/>
          <w:lang w:val="sr-Cyrl-RS"/>
        </w:rPr>
        <w:t xml:space="preserve">, </w:t>
      </w:r>
      <w:r w:rsidR="002A03A1" w:rsidRPr="00D978A7">
        <w:rPr>
          <w:rFonts w:ascii="Times New Roman" w:hAnsi="Times New Roman" w:cs="Times New Roman"/>
          <w:i/>
          <w:lang w:val="sr-Cyrl-RS"/>
        </w:rPr>
        <w:t>прогутати лаж</w:t>
      </w:r>
      <w:r w:rsidR="002A03A1" w:rsidRPr="00D978A7">
        <w:rPr>
          <w:rFonts w:ascii="Times New Roman" w:hAnsi="Times New Roman" w:cs="Times New Roman"/>
          <w:lang w:val="sr-Cyrl-RS"/>
        </w:rPr>
        <w:t xml:space="preserve">, </w:t>
      </w:r>
      <w:r w:rsidR="002A03A1" w:rsidRPr="00D978A7">
        <w:rPr>
          <w:rFonts w:ascii="Times New Roman" w:hAnsi="Times New Roman" w:cs="Times New Roman"/>
          <w:i/>
          <w:lang w:val="sr-Cyrl-RS"/>
        </w:rPr>
        <w:t>крепити се лажима</w:t>
      </w:r>
      <w:r w:rsidR="002A03A1" w:rsidRPr="00D978A7">
        <w:rPr>
          <w:rFonts w:ascii="Times New Roman" w:hAnsi="Times New Roman" w:cs="Times New Roman"/>
          <w:lang w:val="sr-Cyrl-RS"/>
        </w:rPr>
        <w:t xml:space="preserve">), те тако може имати и „укус“ – </w:t>
      </w:r>
      <w:r w:rsidR="002A03A1" w:rsidRPr="00D978A7">
        <w:rPr>
          <w:rFonts w:ascii="Times New Roman" w:hAnsi="Times New Roman" w:cs="Times New Roman"/>
          <w:i/>
          <w:lang w:val="sr-Cyrl-RS"/>
        </w:rPr>
        <w:t>горка</w:t>
      </w:r>
      <w:r w:rsidR="002A03A1" w:rsidRPr="00D978A7">
        <w:rPr>
          <w:rFonts w:ascii="Times New Roman" w:hAnsi="Times New Roman" w:cs="Times New Roman"/>
          <w:lang w:val="sr-Cyrl-RS"/>
        </w:rPr>
        <w:t xml:space="preserve"> или </w:t>
      </w:r>
      <w:r w:rsidR="002A03A1" w:rsidRPr="00D978A7">
        <w:rPr>
          <w:rFonts w:ascii="Times New Roman" w:hAnsi="Times New Roman" w:cs="Times New Roman"/>
          <w:i/>
          <w:lang w:val="sr-Cyrl-RS"/>
        </w:rPr>
        <w:t>слатка лаж</w:t>
      </w:r>
      <w:r w:rsidR="002A03A1" w:rsidRPr="00D978A7">
        <w:rPr>
          <w:rFonts w:ascii="Times New Roman" w:hAnsi="Times New Roman" w:cs="Times New Roman"/>
          <w:lang w:val="sr-Cyrl-RS"/>
        </w:rPr>
        <w:t xml:space="preserve">; </w:t>
      </w:r>
      <w:r w:rsidRPr="00D978A7">
        <w:rPr>
          <w:rFonts w:ascii="Times New Roman" w:hAnsi="Times New Roman" w:cs="Times New Roman"/>
          <w:lang w:val="sr-Cyrl-RS"/>
        </w:rPr>
        <w:t xml:space="preserve">у вези је са бојама и светлошћу, те може бити </w:t>
      </w:r>
      <w:r w:rsidRPr="00D978A7">
        <w:rPr>
          <w:rFonts w:ascii="Times New Roman" w:hAnsi="Times New Roman" w:cs="Times New Roman"/>
          <w:i/>
          <w:lang w:val="sr-Cyrl-RS"/>
        </w:rPr>
        <w:t>шарена</w:t>
      </w:r>
      <w:r w:rsidR="002A03A1" w:rsidRPr="00D978A7">
        <w:rPr>
          <w:rFonts w:ascii="Times New Roman" w:hAnsi="Times New Roman" w:cs="Times New Roman"/>
          <w:i/>
          <w:lang w:val="sr-Cyrl-RS"/>
        </w:rPr>
        <w:t xml:space="preserve"> лаж</w:t>
      </w:r>
      <w:r w:rsidR="00E362F9" w:rsidRPr="00D978A7">
        <w:rPr>
          <w:rFonts w:ascii="Times New Roman" w:hAnsi="Times New Roman" w:cs="Times New Roman"/>
          <w:lang w:val="sr-Cyrl-RS"/>
        </w:rPr>
        <w:t xml:space="preserve">, </w:t>
      </w:r>
      <w:r w:rsidR="00E362F9" w:rsidRPr="00D978A7">
        <w:rPr>
          <w:rFonts w:ascii="Times New Roman" w:hAnsi="Times New Roman" w:cs="Times New Roman"/>
          <w:i/>
          <w:lang w:val="sr-Cyrl-RS"/>
        </w:rPr>
        <w:t>бела</w:t>
      </w:r>
      <w:r w:rsidR="002A03A1" w:rsidRPr="00D978A7">
        <w:rPr>
          <w:rFonts w:ascii="Times New Roman" w:hAnsi="Times New Roman" w:cs="Times New Roman"/>
          <w:i/>
          <w:lang w:val="sr-Cyrl-RS"/>
        </w:rPr>
        <w:t xml:space="preserve"> лаж</w:t>
      </w:r>
      <w:r w:rsidRPr="00D978A7">
        <w:rPr>
          <w:rFonts w:ascii="Times New Roman" w:hAnsi="Times New Roman" w:cs="Times New Roman"/>
          <w:lang w:val="sr-Cyrl-RS"/>
        </w:rPr>
        <w:t xml:space="preserve"> или</w:t>
      </w:r>
      <w:r w:rsidR="00AF6A97" w:rsidRPr="00D978A7">
        <w:rPr>
          <w:rFonts w:ascii="Times New Roman" w:hAnsi="Times New Roman" w:cs="Times New Roman"/>
          <w:lang w:val="sr-Cyrl-RS"/>
        </w:rPr>
        <w:t xml:space="preserve"> се може</w:t>
      </w:r>
      <w:r w:rsidRPr="00D978A7">
        <w:rPr>
          <w:rFonts w:ascii="Times New Roman" w:hAnsi="Times New Roman" w:cs="Times New Roman"/>
          <w:lang w:val="sr-Cyrl-RS"/>
        </w:rPr>
        <w:t xml:space="preserve"> </w:t>
      </w:r>
      <w:r w:rsidR="00AF6A97" w:rsidRPr="00D978A7">
        <w:rPr>
          <w:rFonts w:ascii="Times New Roman" w:hAnsi="Times New Roman" w:cs="Times New Roman"/>
          <w:i/>
          <w:lang w:val="sr-Cyrl-RS"/>
        </w:rPr>
        <w:t>давати лажна</w:t>
      </w:r>
      <w:r w:rsidRPr="00D978A7">
        <w:rPr>
          <w:rFonts w:ascii="Times New Roman" w:hAnsi="Times New Roman" w:cs="Times New Roman"/>
          <w:i/>
          <w:lang w:val="sr-Cyrl-RS"/>
        </w:rPr>
        <w:t xml:space="preserve"> светлост</w:t>
      </w:r>
      <w:r w:rsidR="00D71CA0" w:rsidRPr="00D978A7">
        <w:rPr>
          <w:rFonts w:ascii="Times New Roman" w:hAnsi="Times New Roman" w:cs="Times New Roman"/>
          <w:lang w:val="sr-Cyrl-RS"/>
        </w:rPr>
        <w:t>;</w:t>
      </w:r>
      <w:r w:rsidRPr="00D978A7">
        <w:rPr>
          <w:rFonts w:ascii="Times New Roman" w:hAnsi="Times New Roman" w:cs="Times New Roman"/>
          <w:lang w:val="sr-Cyrl-RS"/>
        </w:rPr>
        <w:t xml:space="preserve"> </w:t>
      </w:r>
      <w:r w:rsidR="000B2739" w:rsidRPr="00D978A7">
        <w:rPr>
          <w:rFonts w:ascii="Times New Roman" w:hAnsi="Times New Roman" w:cs="Times New Roman"/>
          <w:lang w:val="sr-Cyrl-RS"/>
        </w:rPr>
        <w:t>лаж м</w:t>
      </w:r>
      <w:r w:rsidR="00AF6A97" w:rsidRPr="00D978A7">
        <w:rPr>
          <w:rFonts w:ascii="Times New Roman" w:hAnsi="Times New Roman" w:cs="Times New Roman"/>
          <w:lang w:val="sr-Cyrl-RS"/>
        </w:rPr>
        <w:t>оже бити</w:t>
      </w:r>
      <w:r w:rsidR="00E362F9" w:rsidRPr="00D978A7">
        <w:rPr>
          <w:rFonts w:ascii="Times New Roman" w:hAnsi="Times New Roman" w:cs="Times New Roman"/>
          <w:lang w:val="sr-Cyrl-RS"/>
        </w:rPr>
        <w:t xml:space="preserve"> </w:t>
      </w:r>
      <w:r w:rsidR="00E362F9" w:rsidRPr="00D978A7">
        <w:rPr>
          <w:rFonts w:ascii="Times New Roman" w:hAnsi="Times New Roman" w:cs="Times New Roman"/>
          <w:i/>
          <w:lang w:val="sr-Cyrl-RS"/>
        </w:rPr>
        <w:t>прљава</w:t>
      </w:r>
      <w:r w:rsidR="00E362F9" w:rsidRPr="00D978A7">
        <w:rPr>
          <w:rFonts w:ascii="Times New Roman" w:hAnsi="Times New Roman" w:cs="Times New Roman"/>
          <w:lang w:val="sr-Cyrl-RS"/>
        </w:rPr>
        <w:t xml:space="preserve"> и </w:t>
      </w:r>
      <w:r w:rsidR="00E362F9" w:rsidRPr="00D978A7">
        <w:rPr>
          <w:rFonts w:ascii="Times New Roman" w:hAnsi="Times New Roman" w:cs="Times New Roman"/>
          <w:i/>
          <w:lang w:val="sr-Cyrl-RS"/>
        </w:rPr>
        <w:t>чиста</w:t>
      </w:r>
      <w:r w:rsidR="00CB46C5" w:rsidRPr="00D978A7">
        <w:rPr>
          <w:rFonts w:ascii="Times New Roman" w:hAnsi="Times New Roman" w:cs="Times New Roman"/>
          <w:lang w:val="sr-Cyrl-RS"/>
        </w:rPr>
        <w:t>;</w:t>
      </w:r>
      <w:r w:rsidR="00E362F9" w:rsidRPr="00D978A7">
        <w:rPr>
          <w:rFonts w:ascii="Times New Roman" w:hAnsi="Times New Roman" w:cs="Times New Roman"/>
          <w:lang w:val="sr-Cyrl-RS"/>
        </w:rPr>
        <w:t xml:space="preserve"> може бити</w:t>
      </w:r>
      <w:r w:rsidR="00AF6A97" w:rsidRPr="00D978A7">
        <w:rPr>
          <w:rFonts w:ascii="Times New Roman" w:hAnsi="Times New Roman" w:cs="Times New Roman"/>
          <w:lang w:val="sr-Cyrl-RS"/>
        </w:rPr>
        <w:t xml:space="preserve"> и</w:t>
      </w:r>
      <w:r w:rsidR="00E362F9" w:rsidRPr="00D978A7">
        <w:rPr>
          <w:rFonts w:ascii="Times New Roman" w:hAnsi="Times New Roman" w:cs="Times New Roman"/>
          <w:lang w:val="sr-Cyrl-RS"/>
        </w:rPr>
        <w:t xml:space="preserve"> </w:t>
      </w:r>
      <w:r w:rsidR="00E362F9" w:rsidRPr="00D978A7">
        <w:rPr>
          <w:rFonts w:ascii="Times New Roman" w:hAnsi="Times New Roman" w:cs="Times New Roman"/>
          <w:i/>
          <w:lang w:val="sr-Cyrl-RS"/>
        </w:rPr>
        <w:t>гол</w:t>
      </w:r>
      <w:r w:rsidR="002A03A1" w:rsidRPr="00D978A7">
        <w:rPr>
          <w:rFonts w:ascii="Times New Roman" w:hAnsi="Times New Roman" w:cs="Times New Roman"/>
          <w:i/>
          <w:lang w:val="sr-Cyrl-RS"/>
        </w:rPr>
        <w:t>а</w:t>
      </w:r>
      <w:r w:rsidR="002A03A1" w:rsidRPr="00D978A7">
        <w:rPr>
          <w:rFonts w:ascii="Times New Roman" w:hAnsi="Times New Roman" w:cs="Times New Roman"/>
          <w:lang w:val="sr-Cyrl-RS"/>
        </w:rPr>
        <w:t xml:space="preserve"> или се </w:t>
      </w:r>
      <w:r w:rsidR="002A03A1" w:rsidRPr="00D978A7">
        <w:rPr>
          <w:rFonts w:ascii="Times New Roman" w:hAnsi="Times New Roman" w:cs="Times New Roman"/>
          <w:i/>
          <w:lang w:val="sr-Cyrl-RS"/>
        </w:rPr>
        <w:t>заодевати у истину</w:t>
      </w:r>
      <w:r w:rsidR="004E0CD7" w:rsidRPr="00D978A7">
        <w:rPr>
          <w:rFonts w:ascii="Times New Roman" w:hAnsi="Times New Roman" w:cs="Times New Roman"/>
          <w:lang w:val="sr-Cyrl-RS"/>
        </w:rPr>
        <w:t xml:space="preserve">; </w:t>
      </w:r>
      <w:r w:rsidR="00E362F9" w:rsidRPr="00D978A7">
        <w:rPr>
          <w:rFonts w:ascii="Times New Roman" w:hAnsi="Times New Roman" w:cs="Times New Roman"/>
          <w:lang w:val="sr-Cyrl-RS"/>
        </w:rPr>
        <w:t>у вези је са представом кривос</w:t>
      </w:r>
      <w:r w:rsidR="002A03A1" w:rsidRPr="00D978A7">
        <w:rPr>
          <w:rFonts w:ascii="Times New Roman" w:hAnsi="Times New Roman" w:cs="Times New Roman"/>
          <w:lang w:val="sr-Cyrl-RS"/>
        </w:rPr>
        <w:t>ти (насупрот правди/</w:t>
      </w:r>
      <w:r w:rsidR="00D71489" w:rsidRPr="00D978A7">
        <w:rPr>
          <w:rFonts w:ascii="Times New Roman" w:hAnsi="Times New Roman" w:cs="Times New Roman"/>
          <w:lang w:val="sr-Cyrl-RS"/>
        </w:rPr>
        <w:t>истини), а</w:t>
      </w:r>
      <w:r w:rsidR="00E362F9" w:rsidRPr="00D978A7">
        <w:rPr>
          <w:rFonts w:ascii="Times New Roman" w:hAnsi="Times New Roman" w:cs="Times New Roman"/>
          <w:lang w:val="sr-Cyrl-RS"/>
        </w:rPr>
        <w:t xml:space="preserve"> концептуализује се</w:t>
      </w:r>
      <w:r w:rsidR="00D71489" w:rsidRPr="00D978A7">
        <w:rPr>
          <w:rFonts w:ascii="Times New Roman" w:hAnsi="Times New Roman" w:cs="Times New Roman"/>
          <w:lang w:val="sr-Cyrl-RS"/>
        </w:rPr>
        <w:t xml:space="preserve"> и</w:t>
      </w:r>
      <w:r w:rsidR="00E362F9" w:rsidRPr="00D978A7">
        <w:rPr>
          <w:rFonts w:ascii="Times New Roman" w:hAnsi="Times New Roman" w:cs="Times New Roman"/>
          <w:lang w:val="sr-Cyrl-RS"/>
        </w:rPr>
        <w:t xml:space="preserve"> као мрежа (</w:t>
      </w:r>
      <w:r w:rsidR="00E362F9" w:rsidRPr="00D978A7">
        <w:rPr>
          <w:rFonts w:ascii="Times New Roman" w:hAnsi="Times New Roman" w:cs="Times New Roman"/>
          <w:i/>
          <w:lang w:val="sr-Cyrl-RS"/>
        </w:rPr>
        <w:t>мреже лажи</w:t>
      </w:r>
      <w:r w:rsidR="00E362F9" w:rsidRPr="00D978A7">
        <w:rPr>
          <w:rFonts w:ascii="Times New Roman" w:hAnsi="Times New Roman" w:cs="Times New Roman"/>
          <w:lang w:val="sr-Cyrl-RS"/>
        </w:rPr>
        <w:t xml:space="preserve">, </w:t>
      </w:r>
      <w:r w:rsidR="00E362F9" w:rsidRPr="00D978A7">
        <w:rPr>
          <w:rFonts w:ascii="Times New Roman" w:hAnsi="Times New Roman" w:cs="Times New Roman"/>
          <w:i/>
          <w:lang w:val="sr-Cyrl-RS"/>
        </w:rPr>
        <w:t>размрсити истину од лажи</w:t>
      </w:r>
      <w:r w:rsidR="00CB46C5" w:rsidRPr="00D978A7">
        <w:rPr>
          <w:rFonts w:ascii="Times New Roman" w:hAnsi="Times New Roman" w:cs="Times New Roman"/>
          <w:lang w:val="sr-Cyrl-RS"/>
        </w:rPr>
        <w:t xml:space="preserve">, </w:t>
      </w:r>
      <w:r w:rsidR="00CB46C5" w:rsidRPr="00D978A7">
        <w:rPr>
          <w:rFonts w:ascii="Times New Roman" w:hAnsi="Times New Roman" w:cs="Times New Roman"/>
          <w:i/>
          <w:lang w:val="sr-Cyrl-RS"/>
        </w:rPr>
        <w:t>упецати се у сопствене лажи</w:t>
      </w:r>
      <w:r w:rsidR="00E362F9" w:rsidRPr="00D978A7">
        <w:rPr>
          <w:rFonts w:ascii="Times New Roman" w:hAnsi="Times New Roman" w:cs="Times New Roman"/>
          <w:lang w:val="sr-Cyrl-RS"/>
        </w:rPr>
        <w:t xml:space="preserve">). </w:t>
      </w:r>
    </w:p>
    <w:p w:rsidR="00B51892" w:rsidRPr="00461F2D" w:rsidRDefault="000A2C25" w:rsidP="00461F2D">
      <w:pPr>
        <w:spacing w:line="276" w:lineRule="auto"/>
        <w:ind w:firstLine="360"/>
        <w:rPr>
          <w:rFonts w:ascii="Times New Roman" w:hAnsi="Times New Roman" w:cs="Times New Roman"/>
          <w:lang w:val="sr-Cyrl-RS"/>
        </w:rPr>
      </w:pPr>
      <w:r w:rsidRPr="00461F2D">
        <w:rPr>
          <w:rFonts w:ascii="Times New Roman" w:hAnsi="Times New Roman" w:cs="Times New Roman"/>
          <w:lang w:val="sr-Cyrl-RS"/>
        </w:rPr>
        <w:t>Лаж је, чини се, у народно</w:t>
      </w:r>
      <w:r w:rsidRPr="00461F2D">
        <w:rPr>
          <w:rFonts w:ascii="Times New Roman" w:hAnsi="Times New Roman" w:cs="Times New Roman"/>
          <w:lang w:val="sr-Latn-RS"/>
        </w:rPr>
        <w:t xml:space="preserve">j </w:t>
      </w:r>
      <w:r w:rsidRPr="00461F2D">
        <w:rPr>
          <w:rFonts w:ascii="Times New Roman" w:hAnsi="Times New Roman" w:cs="Times New Roman"/>
          <w:lang w:val="sr-Cyrl-RS"/>
        </w:rPr>
        <w:t>свести</w:t>
      </w:r>
      <w:r w:rsidR="00501E84" w:rsidRPr="00461F2D">
        <w:rPr>
          <w:rStyle w:val="FootnoteReference"/>
          <w:rFonts w:ascii="Times New Roman" w:hAnsi="Times New Roman" w:cs="Times New Roman"/>
          <w:lang w:val="sr-Cyrl-RS"/>
        </w:rPr>
        <w:footnoteReference w:id="13"/>
      </w:r>
      <w:r w:rsidR="00B805DC" w:rsidRPr="00461F2D">
        <w:rPr>
          <w:rFonts w:ascii="Times New Roman" w:hAnsi="Times New Roman" w:cs="Times New Roman"/>
          <w:lang w:val="sr-Cyrl-RS"/>
        </w:rPr>
        <w:t xml:space="preserve">, </w:t>
      </w:r>
      <w:r w:rsidR="00414D91" w:rsidRPr="00461F2D">
        <w:rPr>
          <w:rFonts w:ascii="Times New Roman" w:hAnsi="Times New Roman" w:cs="Times New Roman"/>
          <w:lang w:val="sr-Cyrl-RS"/>
        </w:rPr>
        <w:t xml:space="preserve">била </w:t>
      </w:r>
      <w:r w:rsidR="00B805DC" w:rsidRPr="00461F2D">
        <w:rPr>
          <w:rFonts w:ascii="Times New Roman" w:hAnsi="Times New Roman" w:cs="Times New Roman"/>
          <w:lang w:val="sr-Cyrl-RS"/>
        </w:rPr>
        <w:t>схваћена понајвише као изрицање</w:t>
      </w:r>
      <w:r w:rsidR="00D71489" w:rsidRPr="00461F2D">
        <w:rPr>
          <w:rFonts w:ascii="Times New Roman" w:hAnsi="Times New Roman" w:cs="Times New Roman"/>
          <w:lang w:val="sr-Cyrl-RS"/>
        </w:rPr>
        <w:t xml:space="preserve"> невероватне</w:t>
      </w:r>
      <w:r w:rsidR="00425CE9" w:rsidRPr="00461F2D">
        <w:rPr>
          <w:rFonts w:ascii="Times New Roman" w:hAnsi="Times New Roman" w:cs="Times New Roman"/>
          <w:lang w:val="sr-Cyrl-RS"/>
        </w:rPr>
        <w:t xml:space="preserve"> фикције,</w:t>
      </w:r>
      <w:r w:rsidR="006A74C4" w:rsidRPr="00461F2D">
        <w:rPr>
          <w:rFonts w:ascii="Times New Roman" w:hAnsi="Times New Roman" w:cs="Times New Roman"/>
          <w:lang w:val="sr-Cyrl-RS"/>
        </w:rPr>
        <w:t xml:space="preserve"> често са комичним ефектом</w:t>
      </w:r>
      <w:r w:rsidR="003E41B0" w:rsidRPr="00461F2D">
        <w:rPr>
          <w:rStyle w:val="FootnoteReference"/>
          <w:rFonts w:ascii="Times New Roman" w:hAnsi="Times New Roman" w:cs="Times New Roman"/>
          <w:lang w:val="sr-Cyrl-RS"/>
        </w:rPr>
        <w:footnoteReference w:id="14"/>
      </w:r>
      <w:r w:rsidR="006A74C4" w:rsidRPr="00461F2D">
        <w:rPr>
          <w:rFonts w:ascii="Times New Roman" w:hAnsi="Times New Roman" w:cs="Times New Roman"/>
          <w:lang w:val="sr-Cyrl-RS"/>
        </w:rPr>
        <w:t>,</w:t>
      </w:r>
      <w:r w:rsidR="00425CE9" w:rsidRPr="00461F2D">
        <w:rPr>
          <w:rFonts w:ascii="Times New Roman" w:hAnsi="Times New Roman" w:cs="Times New Roman"/>
          <w:lang w:val="sr-Cyrl-RS"/>
        </w:rPr>
        <w:t xml:space="preserve"> </w:t>
      </w:r>
      <w:r w:rsidR="00A564A8" w:rsidRPr="00461F2D">
        <w:rPr>
          <w:rFonts w:ascii="Times New Roman" w:hAnsi="Times New Roman" w:cs="Times New Roman"/>
          <w:lang w:val="sr-Cyrl-RS"/>
        </w:rPr>
        <w:t>што је значење</w:t>
      </w:r>
      <w:r w:rsidR="004E0CD7" w:rsidRPr="00461F2D">
        <w:rPr>
          <w:rFonts w:ascii="Times New Roman" w:hAnsi="Times New Roman" w:cs="Times New Roman"/>
          <w:lang w:val="sr-Cyrl-RS"/>
        </w:rPr>
        <w:t xml:space="preserve"> присутно и у дијал</w:t>
      </w:r>
      <w:r w:rsidR="004E0CD7" w:rsidRPr="00461F2D">
        <w:rPr>
          <w:rFonts w:ascii="Times New Roman" w:hAnsi="Times New Roman" w:cs="Times New Roman"/>
          <w:lang w:val="en-GB"/>
        </w:rPr>
        <w:t>e</w:t>
      </w:r>
      <w:r w:rsidR="00425CE9" w:rsidRPr="00461F2D">
        <w:rPr>
          <w:rFonts w:ascii="Times New Roman" w:hAnsi="Times New Roman" w:cs="Times New Roman"/>
          <w:lang w:val="sr-Cyrl-RS"/>
        </w:rPr>
        <w:t>к</w:t>
      </w:r>
      <w:r w:rsidR="004E0CD7" w:rsidRPr="00461F2D">
        <w:rPr>
          <w:rFonts w:ascii="Times New Roman" w:hAnsi="Times New Roman" w:cs="Times New Roman"/>
          <w:lang w:val="en-GB"/>
        </w:rPr>
        <w:t>a</w:t>
      </w:r>
      <w:r w:rsidR="00425CE9" w:rsidRPr="00461F2D">
        <w:rPr>
          <w:rFonts w:ascii="Times New Roman" w:hAnsi="Times New Roman" w:cs="Times New Roman"/>
          <w:lang w:val="sr-Cyrl-RS"/>
        </w:rPr>
        <w:t xml:space="preserve">тском облику </w:t>
      </w:r>
      <w:r w:rsidR="00425CE9" w:rsidRPr="00461F2D">
        <w:rPr>
          <w:rFonts w:ascii="Times New Roman" w:hAnsi="Times New Roman" w:cs="Times New Roman"/>
          <w:i/>
          <w:lang w:val="sr-Cyrl-RS"/>
        </w:rPr>
        <w:t>лажови̏на</w:t>
      </w:r>
      <w:r w:rsidR="00CE5BDC" w:rsidRPr="00461F2D">
        <w:rPr>
          <w:rFonts w:ascii="Times New Roman" w:hAnsi="Times New Roman" w:cs="Times New Roman"/>
          <w:lang w:val="sr-Cyrl-RS"/>
        </w:rPr>
        <w:t>,</w:t>
      </w:r>
      <w:r w:rsidR="00425CE9" w:rsidRPr="00461F2D">
        <w:rPr>
          <w:rFonts w:ascii="Times New Roman" w:hAnsi="Times New Roman" w:cs="Times New Roman"/>
          <w:lang w:val="sr-Cyrl-RS"/>
        </w:rPr>
        <w:t xml:space="preserve"> ч</w:t>
      </w:r>
      <w:r w:rsidR="004E0CD7" w:rsidRPr="00461F2D">
        <w:rPr>
          <w:rFonts w:ascii="Times New Roman" w:hAnsi="Times New Roman" w:cs="Times New Roman"/>
          <w:lang w:val="sr-Cyrl-RS"/>
        </w:rPr>
        <w:t>ије је једно од значења ‘бајка’</w:t>
      </w:r>
      <w:r w:rsidR="006A74C4" w:rsidRPr="00461F2D">
        <w:rPr>
          <w:rFonts w:ascii="Times New Roman" w:hAnsi="Times New Roman" w:cs="Times New Roman"/>
          <w:lang w:val="sr-Cyrl-RS"/>
        </w:rPr>
        <w:t xml:space="preserve">, као и у </w:t>
      </w:r>
      <w:r w:rsidR="006A74C4" w:rsidRPr="00461F2D">
        <w:rPr>
          <w:rFonts w:ascii="Times New Roman" w:hAnsi="Times New Roman" w:cs="Times New Roman"/>
          <w:i/>
          <w:lang w:val="sr-Cyrl-RS"/>
        </w:rPr>
        <w:t>лажа</w:t>
      </w:r>
      <w:r w:rsidR="006A74C4" w:rsidRPr="00461F2D">
        <w:rPr>
          <w:rFonts w:ascii="Times New Roman" w:hAnsi="Times New Roman" w:cs="Times New Roman"/>
          <w:lang w:val="sr-Cyrl-RS"/>
        </w:rPr>
        <w:t xml:space="preserve"> и </w:t>
      </w:r>
      <w:r w:rsidR="006A74C4" w:rsidRPr="00461F2D">
        <w:rPr>
          <w:rFonts w:ascii="Times New Roman" w:hAnsi="Times New Roman" w:cs="Times New Roman"/>
          <w:i/>
          <w:lang w:val="sr-Cyrl-RS"/>
        </w:rPr>
        <w:t>лашка</w:t>
      </w:r>
      <w:r w:rsidR="004E0CD7" w:rsidRPr="00461F2D">
        <w:rPr>
          <w:rFonts w:ascii="Times New Roman" w:hAnsi="Times New Roman" w:cs="Times New Roman"/>
          <w:lang w:val="sr-Cyrl-RS"/>
        </w:rPr>
        <w:t xml:space="preserve"> ‘детињарија, лакрдија’.</w:t>
      </w:r>
      <w:r w:rsidR="00425CE9" w:rsidRPr="00461F2D">
        <w:rPr>
          <w:rFonts w:ascii="Times New Roman" w:hAnsi="Times New Roman" w:cs="Times New Roman"/>
          <w:lang w:val="sr-Cyrl-RS"/>
        </w:rPr>
        <w:t xml:space="preserve"> </w:t>
      </w:r>
      <w:r w:rsidR="003A726D" w:rsidRPr="00461F2D">
        <w:rPr>
          <w:rFonts w:ascii="Times New Roman" w:hAnsi="Times New Roman" w:cs="Times New Roman"/>
          <w:lang w:val="sr-Cyrl-RS"/>
        </w:rPr>
        <w:t xml:space="preserve">Отуда и израз </w:t>
      </w:r>
      <w:r w:rsidR="003A726D" w:rsidRPr="00461F2D">
        <w:rPr>
          <w:rFonts w:ascii="Times New Roman" w:hAnsi="Times New Roman" w:cs="Times New Roman"/>
          <w:i/>
          <w:lang w:val="sr-Cyrl-RS"/>
        </w:rPr>
        <w:t>причам ти причу</w:t>
      </w:r>
      <w:r w:rsidR="003A726D" w:rsidRPr="00461F2D">
        <w:rPr>
          <w:rFonts w:ascii="Times New Roman" w:hAnsi="Times New Roman" w:cs="Times New Roman"/>
          <w:lang w:val="sr-Cyrl-RS"/>
        </w:rPr>
        <w:t xml:space="preserve">, односно </w:t>
      </w:r>
      <w:r w:rsidR="003A726D" w:rsidRPr="00461F2D">
        <w:rPr>
          <w:rFonts w:ascii="Times New Roman" w:hAnsi="Times New Roman" w:cs="Times New Roman"/>
          <w:i/>
          <w:lang w:val="sr-Cyrl-RS"/>
        </w:rPr>
        <w:t>причати приче</w:t>
      </w:r>
      <w:r w:rsidR="003A726D" w:rsidRPr="00461F2D">
        <w:rPr>
          <w:rFonts w:ascii="Times New Roman" w:hAnsi="Times New Roman" w:cs="Times New Roman"/>
          <w:lang w:val="sr-Cyrl-RS"/>
        </w:rPr>
        <w:t xml:space="preserve"> у значењу </w:t>
      </w:r>
      <w:r w:rsidR="004E0CD7" w:rsidRPr="00461F2D">
        <w:rPr>
          <w:rFonts w:ascii="Times New Roman" w:hAnsi="Times New Roman" w:cs="Times New Roman"/>
          <w:lang w:val="sr-Cyrl-RS"/>
        </w:rPr>
        <w:t>‘</w:t>
      </w:r>
      <w:r w:rsidR="003A726D" w:rsidRPr="00461F2D">
        <w:rPr>
          <w:rFonts w:ascii="Times New Roman" w:hAnsi="Times New Roman" w:cs="Times New Roman"/>
          <w:lang w:val="sr-Cyrl-RS"/>
        </w:rPr>
        <w:t>лагати</w:t>
      </w:r>
      <w:r w:rsidR="004E0CD7" w:rsidRPr="00461F2D">
        <w:rPr>
          <w:rFonts w:ascii="Times New Roman" w:hAnsi="Times New Roman" w:cs="Times New Roman"/>
          <w:lang w:val="sr-Cyrl-RS"/>
        </w:rPr>
        <w:t>’</w:t>
      </w:r>
      <w:r w:rsidR="003A726D" w:rsidRPr="00461F2D">
        <w:rPr>
          <w:rFonts w:ascii="Times New Roman" w:hAnsi="Times New Roman" w:cs="Times New Roman"/>
          <w:lang w:val="sr-Cyrl-RS"/>
        </w:rPr>
        <w:t xml:space="preserve">. </w:t>
      </w:r>
      <w:r w:rsidR="00E9363C" w:rsidRPr="00461F2D">
        <w:rPr>
          <w:rFonts w:ascii="Times New Roman" w:hAnsi="Times New Roman" w:cs="Times New Roman"/>
          <w:lang w:val="sr-Cyrl-RS"/>
        </w:rPr>
        <w:t xml:space="preserve"> </w:t>
      </w:r>
    </w:p>
    <w:p w:rsidR="00501E84" w:rsidRPr="00461F2D" w:rsidRDefault="00BB326A" w:rsidP="00461F2D">
      <w:pPr>
        <w:spacing w:line="276" w:lineRule="auto"/>
        <w:ind w:firstLine="360"/>
        <w:rPr>
          <w:rFonts w:ascii="Times New Roman" w:hAnsi="Times New Roman" w:cs="Times New Roman"/>
          <w:lang w:val="sr-Cyrl-RS"/>
        </w:rPr>
      </w:pPr>
      <w:r w:rsidRPr="00461F2D">
        <w:rPr>
          <w:rFonts w:ascii="Times New Roman" w:hAnsi="Times New Roman" w:cs="Times New Roman"/>
          <w:lang w:val="sr-Cyrl-RS"/>
        </w:rPr>
        <w:t xml:space="preserve">Иако је лаж у народном стваралаштву често концептуализована као фантастично, </w:t>
      </w:r>
      <w:r w:rsidR="00B51892" w:rsidRPr="00461F2D">
        <w:rPr>
          <w:rFonts w:ascii="Times New Roman" w:hAnsi="Times New Roman" w:cs="Times New Roman"/>
          <w:lang w:val="sr-Cyrl-RS"/>
        </w:rPr>
        <w:t xml:space="preserve"> шаљиво претеривање или фикција, бајка,</w:t>
      </w:r>
      <w:r w:rsidRPr="00461F2D">
        <w:rPr>
          <w:rFonts w:ascii="Times New Roman" w:hAnsi="Times New Roman" w:cs="Times New Roman"/>
          <w:lang w:val="sr-Cyrl-RS"/>
        </w:rPr>
        <w:t xml:space="preserve"> те као способност надмудривања која има позитивну конотацију, она има и значењске компоненте зла и огрешења. У </w:t>
      </w:r>
      <w:r w:rsidR="00B51892" w:rsidRPr="00461F2D">
        <w:rPr>
          <w:rFonts w:ascii="Times New Roman" w:hAnsi="Times New Roman" w:cs="Times New Roman"/>
          <w:lang w:val="sr-Cyrl-RS"/>
        </w:rPr>
        <w:t xml:space="preserve">утврђивању </w:t>
      </w:r>
      <w:r w:rsidRPr="00461F2D">
        <w:rPr>
          <w:rFonts w:ascii="Times New Roman" w:hAnsi="Times New Roman" w:cs="Times New Roman"/>
          <w:lang w:val="sr-Cyrl-RS"/>
        </w:rPr>
        <w:t>таквог односа према лажи свакако је свог удела имао и хришћански поглед на свет, који лаж</w:t>
      </w:r>
      <w:r w:rsidR="00EB5533" w:rsidRPr="00461F2D">
        <w:rPr>
          <w:rFonts w:ascii="Times New Roman" w:hAnsi="Times New Roman" w:cs="Times New Roman"/>
          <w:lang w:val="sr-Cyrl-RS"/>
        </w:rPr>
        <w:t>,</w:t>
      </w:r>
      <w:r w:rsidRPr="00461F2D">
        <w:rPr>
          <w:rFonts w:ascii="Times New Roman" w:hAnsi="Times New Roman" w:cs="Times New Roman"/>
          <w:lang w:val="sr-Cyrl-RS"/>
        </w:rPr>
        <w:t xml:space="preserve"> готово по правилу</w:t>
      </w:r>
      <w:r w:rsidR="00EB5533" w:rsidRPr="00461F2D">
        <w:rPr>
          <w:rFonts w:ascii="Times New Roman" w:hAnsi="Times New Roman" w:cs="Times New Roman"/>
          <w:lang w:val="sr-Cyrl-RS"/>
        </w:rPr>
        <w:t>,</w:t>
      </w:r>
      <w:r w:rsidRPr="00461F2D">
        <w:rPr>
          <w:rFonts w:ascii="Times New Roman" w:hAnsi="Times New Roman" w:cs="Times New Roman"/>
          <w:lang w:val="sr-Cyrl-RS"/>
        </w:rPr>
        <w:t xml:space="preserve"> одређује као зло – истина припада Божјем царству, она је светла, док је лаж ђаволски изум и припада тами, а</w:t>
      </w:r>
      <w:r w:rsidR="00501E84" w:rsidRPr="00461F2D">
        <w:rPr>
          <w:rFonts w:ascii="Times New Roman" w:hAnsi="Times New Roman" w:cs="Times New Roman"/>
          <w:lang w:val="sr-Cyrl-RS"/>
        </w:rPr>
        <w:t xml:space="preserve"> лажљивци морају бити кажњени.</w:t>
      </w:r>
    </w:p>
    <w:p w:rsidR="00B51892" w:rsidRPr="00461F2D" w:rsidRDefault="00E9363C" w:rsidP="00461F2D">
      <w:pPr>
        <w:spacing w:line="276" w:lineRule="auto"/>
        <w:ind w:firstLine="360"/>
        <w:rPr>
          <w:rFonts w:ascii="Times New Roman" w:hAnsi="Times New Roman" w:cs="Times New Roman"/>
          <w:lang w:val="sr-Cyrl-CS"/>
        </w:rPr>
      </w:pPr>
      <w:r w:rsidRPr="00461F2D">
        <w:rPr>
          <w:rFonts w:ascii="Times New Roman" w:hAnsi="Times New Roman" w:cs="Times New Roman"/>
          <w:lang w:val="sr-Cyrl-RS"/>
        </w:rPr>
        <w:lastRenderedPageBreak/>
        <w:t xml:space="preserve">Овај концепт препознатљив је и </w:t>
      </w:r>
      <w:r w:rsidR="00BB326A" w:rsidRPr="00461F2D">
        <w:rPr>
          <w:rFonts w:ascii="Times New Roman" w:hAnsi="Times New Roman" w:cs="Times New Roman"/>
          <w:lang w:val="sr-Cyrl-RS"/>
        </w:rPr>
        <w:t>у списима Св. Саве</w:t>
      </w:r>
      <w:r w:rsidRPr="00461F2D">
        <w:rPr>
          <w:rFonts w:ascii="Times New Roman" w:hAnsi="Times New Roman" w:cs="Times New Roman"/>
          <w:lang w:val="sr-Cyrl-RS"/>
        </w:rPr>
        <w:t xml:space="preserve">, где се </w:t>
      </w:r>
      <w:r w:rsidR="00BB326A" w:rsidRPr="00461F2D">
        <w:rPr>
          <w:rFonts w:ascii="Times New Roman" w:hAnsi="Times New Roman" w:cs="Times New Roman"/>
          <w:lang w:val="sr-Cyrl-RS"/>
        </w:rPr>
        <w:t xml:space="preserve"> могу наћи искази о лажи</w:t>
      </w:r>
      <w:r w:rsidR="00B51892" w:rsidRPr="00461F2D">
        <w:rPr>
          <w:rFonts w:ascii="Times New Roman" w:hAnsi="Times New Roman" w:cs="Times New Roman"/>
          <w:lang w:val="sr-Cyrl-RS"/>
        </w:rPr>
        <w:t xml:space="preserve"> засновани управо на опозицијама светлост/истина </w:t>
      </w:r>
      <w:r w:rsidRPr="00461F2D">
        <w:rPr>
          <w:rFonts w:ascii="Times New Roman" w:hAnsi="Times New Roman" w:cs="Times New Roman"/>
          <w:lang w:val="sr-Cyrl-RS"/>
        </w:rPr>
        <w:t xml:space="preserve"> и </w:t>
      </w:r>
      <w:r w:rsidR="00B51892" w:rsidRPr="00461F2D">
        <w:rPr>
          <w:rFonts w:ascii="Times New Roman" w:hAnsi="Times New Roman" w:cs="Times New Roman"/>
          <w:lang w:val="sr-Cyrl-RS"/>
        </w:rPr>
        <w:t>тама/лаж</w:t>
      </w:r>
      <w:r w:rsidRPr="00461F2D">
        <w:rPr>
          <w:rStyle w:val="FootnoteReference"/>
          <w:rFonts w:ascii="Times New Roman" w:hAnsi="Times New Roman" w:cs="Times New Roman"/>
          <w:lang w:val="sr-Cyrl-RS"/>
        </w:rPr>
        <w:footnoteReference w:id="15"/>
      </w:r>
      <w:r w:rsidR="00BB326A" w:rsidRPr="00461F2D">
        <w:rPr>
          <w:rFonts w:ascii="Times New Roman" w:hAnsi="Times New Roman" w:cs="Times New Roman"/>
          <w:lang w:val="sr-Cyrl-CS"/>
        </w:rPr>
        <w:t xml:space="preserve">. </w:t>
      </w:r>
      <w:r w:rsidR="00A17D88" w:rsidRPr="00461F2D">
        <w:rPr>
          <w:rFonts w:ascii="Times New Roman" w:hAnsi="Times New Roman" w:cs="Times New Roman"/>
          <w:lang w:val="sr-Cyrl-CS"/>
        </w:rPr>
        <w:t>Хришћански концепти лажи</w:t>
      </w:r>
      <w:r w:rsidR="006D3CE8" w:rsidRPr="00461F2D">
        <w:rPr>
          <w:rFonts w:ascii="Times New Roman" w:hAnsi="Times New Roman" w:cs="Times New Roman"/>
          <w:lang w:val="sr-Cyrl-CS"/>
        </w:rPr>
        <w:t xml:space="preserve"> дуго су били</w:t>
      </w:r>
      <w:r w:rsidR="00881868" w:rsidRPr="00461F2D">
        <w:rPr>
          <w:rFonts w:ascii="Times New Roman" w:hAnsi="Times New Roman" w:cs="Times New Roman"/>
          <w:lang w:val="sr-Cyrl-CS"/>
        </w:rPr>
        <w:t xml:space="preserve"> доминантни</w:t>
      </w:r>
      <w:r w:rsidR="00A17D88" w:rsidRPr="00461F2D">
        <w:rPr>
          <w:rFonts w:ascii="Times New Roman" w:hAnsi="Times New Roman" w:cs="Times New Roman"/>
          <w:lang w:val="sr-Cyrl-CS"/>
        </w:rPr>
        <w:t xml:space="preserve"> у српској уметни</w:t>
      </w:r>
      <w:r w:rsidR="006D3CE8" w:rsidRPr="00461F2D">
        <w:rPr>
          <w:rFonts w:ascii="Times New Roman" w:hAnsi="Times New Roman" w:cs="Times New Roman"/>
          <w:lang w:val="sr-Cyrl-CS"/>
        </w:rPr>
        <w:t>чкој књижевности</w:t>
      </w:r>
      <w:r w:rsidR="00A17D88" w:rsidRPr="00461F2D">
        <w:rPr>
          <w:rFonts w:ascii="Times New Roman" w:hAnsi="Times New Roman" w:cs="Times New Roman"/>
          <w:lang w:val="sr-Cyrl-RS"/>
        </w:rPr>
        <w:t xml:space="preserve">. </w:t>
      </w:r>
      <w:r w:rsidR="00A17D88" w:rsidRPr="00461F2D">
        <w:rPr>
          <w:rFonts w:ascii="Times New Roman" w:hAnsi="Times New Roman" w:cs="Times New Roman"/>
          <w:lang w:val="sr-Cyrl-CS"/>
        </w:rPr>
        <w:t>Гаврил Стефановић Венцловић</w:t>
      </w:r>
      <w:r w:rsidRPr="00461F2D">
        <w:rPr>
          <w:rFonts w:ascii="Times New Roman" w:hAnsi="Times New Roman" w:cs="Times New Roman"/>
          <w:lang w:val="sr-Cyrl-CS"/>
        </w:rPr>
        <w:t xml:space="preserve"> тако</w:t>
      </w:r>
      <w:r w:rsidR="00A17D88" w:rsidRPr="00461F2D">
        <w:rPr>
          <w:rFonts w:ascii="Times New Roman" w:hAnsi="Times New Roman" w:cs="Times New Roman"/>
          <w:lang w:val="sr-Cyrl-CS"/>
        </w:rPr>
        <w:t xml:space="preserve"> у делу </w:t>
      </w:r>
      <w:r w:rsidR="00881868" w:rsidRPr="00461F2D">
        <w:rPr>
          <w:rFonts w:ascii="Times New Roman" w:hAnsi="Times New Roman" w:cs="Times New Roman"/>
          <w:i/>
          <w:lang w:val="sr-Cyrl-CS"/>
        </w:rPr>
        <w:t>Црни</w:t>
      </w:r>
      <w:r w:rsidR="00881868" w:rsidRPr="00461F2D">
        <w:rPr>
          <w:rFonts w:ascii="Times New Roman" w:hAnsi="Times New Roman" w:cs="Times New Roman"/>
          <w:lang w:val="sr-Cyrl-CS"/>
        </w:rPr>
        <w:t xml:space="preserve"> </w:t>
      </w:r>
      <w:r w:rsidR="00881868" w:rsidRPr="00461F2D">
        <w:rPr>
          <w:rFonts w:ascii="Times New Roman" w:hAnsi="Times New Roman" w:cs="Times New Roman"/>
          <w:i/>
          <w:lang w:val="sr-Cyrl-CS"/>
        </w:rPr>
        <w:t>б</w:t>
      </w:r>
      <w:r w:rsidRPr="00461F2D">
        <w:rPr>
          <w:rFonts w:ascii="Times New Roman" w:hAnsi="Times New Roman" w:cs="Times New Roman"/>
          <w:i/>
          <w:lang w:val="sr-Cyrl-CS"/>
        </w:rPr>
        <w:t>иво у срцу</w:t>
      </w:r>
      <w:r w:rsidR="00B51892" w:rsidRPr="00461F2D">
        <w:rPr>
          <w:rFonts w:ascii="Times New Roman" w:hAnsi="Times New Roman" w:cs="Times New Roman"/>
          <w:lang w:val="sr-Cyrl-CS"/>
        </w:rPr>
        <w:t xml:space="preserve"> </w:t>
      </w:r>
      <w:r w:rsidR="0000068A" w:rsidRPr="00461F2D">
        <w:rPr>
          <w:rFonts w:ascii="Times New Roman" w:hAnsi="Times New Roman" w:cs="Times New Roman"/>
          <w:lang w:val="sr-Cyrl-CS"/>
        </w:rPr>
        <w:t xml:space="preserve">контрастира </w:t>
      </w:r>
      <w:r w:rsidR="0000068A" w:rsidRPr="00461F2D">
        <w:rPr>
          <w:rFonts w:ascii="Times New Roman" w:hAnsi="Times New Roman" w:cs="Times New Roman"/>
          <w:lang w:val="sr-Cyrl-RS"/>
        </w:rPr>
        <w:t>Б</w:t>
      </w:r>
      <w:r w:rsidR="00A17D88" w:rsidRPr="00461F2D">
        <w:rPr>
          <w:rFonts w:ascii="Times New Roman" w:hAnsi="Times New Roman" w:cs="Times New Roman"/>
          <w:lang w:val="sr-Cyrl-CS"/>
        </w:rPr>
        <w:t xml:space="preserve">ожју хвалу наспрам лажи, коју </w:t>
      </w:r>
      <w:r w:rsidR="0063573B" w:rsidRPr="00461F2D">
        <w:rPr>
          <w:rFonts w:ascii="Times New Roman" w:hAnsi="Times New Roman" w:cs="Times New Roman"/>
          <w:lang w:val="sr-Cyrl-CS"/>
        </w:rPr>
        <w:t xml:space="preserve">ставља у исту раван </w:t>
      </w:r>
      <w:r w:rsidR="00A17D88" w:rsidRPr="00461F2D">
        <w:rPr>
          <w:rFonts w:ascii="Times New Roman" w:hAnsi="Times New Roman" w:cs="Times New Roman"/>
          <w:lang w:val="sr-Cyrl-CS"/>
        </w:rPr>
        <w:t>са шалом, смехом, ласкањем, али и укором</w:t>
      </w:r>
      <w:r w:rsidR="00A17D88" w:rsidRPr="00461F2D">
        <w:rPr>
          <w:rStyle w:val="FootnoteReference"/>
          <w:rFonts w:ascii="Times New Roman" w:hAnsi="Times New Roman" w:cs="Times New Roman"/>
          <w:lang w:val="sr-Cyrl-CS"/>
        </w:rPr>
        <w:footnoteReference w:id="16"/>
      </w:r>
      <w:r w:rsidR="00461F2D" w:rsidRPr="00461F2D">
        <w:rPr>
          <w:rFonts w:ascii="Times New Roman" w:hAnsi="Times New Roman" w:cs="Times New Roman"/>
          <w:lang w:val="sr-Cyrl-CS"/>
        </w:rPr>
        <w:t>. Лаж је удружена с</w:t>
      </w:r>
      <w:r w:rsidR="0063573B" w:rsidRPr="00461F2D">
        <w:rPr>
          <w:rFonts w:ascii="Times New Roman" w:hAnsi="Times New Roman" w:cs="Times New Roman"/>
          <w:lang w:val="sr-Cyrl-CS"/>
        </w:rPr>
        <w:t xml:space="preserve"> неправдом („</w:t>
      </w:r>
      <w:r w:rsidR="00A17D88" w:rsidRPr="00461F2D">
        <w:rPr>
          <w:rFonts w:ascii="Times New Roman" w:hAnsi="Times New Roman" w:cs="Times New Roman"/>
          <w:lang w:val="sr-Cyrl-CS"/>
        </w:rPr>
        <w:t>Неправда сама себе с лажом погуби</w:t>
      </w:r>
      <w:r w:rsidR="0063573B" w:rsidRPr="00461F2D">
        <w:rPr>
          <w:rFonts w:ascii="Times New Roman" w:hAnsi="Times New Roman" w:cs="Times New Roman"/>
          <w:lang w:val="sr-Cyrl-CS"/>
        </w:rPr>
        <w:t>“</w:t>
      </w:r>
      <w:r w:rsidR="00B51892" w:rsidRPr="00461F2D">
        <w:rPr>
          <w:rFonts w:ascii="Times New Roman" w:hAnsi="Times New Roman" w:cs="Times New Roman"/>
          <w:lang w:val="sr-Cyrl-CS"/>
        </w:rPr>
        <w:t>)</w:t>
      </w:r>
      <w:r w:rsidR="00461F2D" w:rsidRPr="00461F2D">
        <w:rPr>
          <w:rFonts w:ascii="Times New Roman" w:hAnsi="Times New Roman" w:cs="Times New Roman"/>
          <w:lang w:val="sr-Cyrl-CS"/>
        </w:rPr>
        <w:t>, изједначена с</w:t>
      </w:r>
      <w:r w:rsidR="0063573B" w:rsidRPr="00461F2D">
        <w:rPr>
          <w:rFonts w:ascii="Times New Roman" w:hAnsi="Times New Roman" w:cs="Times New Roman"/>
          <w:lang w:val="sr-Cyrl-CS"/>
        </w:rPr>
        <w:t xml:space="preserve"> блатом („</w:t>
      </w:r>
      <w:r w:rsidR="00A17D88" w:rsidRPr="00461F2D">
        <w:rPr>
          <w:rFonts w:ascii="Times New Roman" w:hAnsi="Times New Roman" w:cs="Times New Roman"/>
          <w:lang w:val="sr-Cyrl-CS"/>
        </w:rPr>
        <w:t>Ко се у лажу узда, он гони калом ветар</w:t>
      </w:r>
      <w:r w:rsidR="000B2739" w:rsidRPr="00461F2D">
        <w:rPr>
          <w:rFonts w:ascii="Times New Roman" w:hAnsi="Times New Roman" w:cs="Times New Roman"/>
          <w:lang w:val="sr-Cyrl-CS"/>
        </w:rPr>
        <w:t>“. „</w:t>
      </w:r>
      <w:r w:rsidR="0063573B" w:rsidRPr="00461F2D">
        <w:rPr>
          <w:rFonts w:ascii="Times New Roman" w:hAnsi="Times New Roman" w:cs="Times New Roman"/>
          <w:lang w:val="sr-Cyrl-CS"/>
        </w:rPr>
        <w:t>Не може се сунце залепити с блатом, ни истина се видела покрити с лажом“)</w:t>
      </w:r>
      <w:r w:rsidR="00A17D88" w:rsidRPr="00461F2D">
        <w:rPr>
          <w:rFonts w:ascii="Times New Roman" w:hAnsi="Times New Roman" w:cs="Times New Roman"/>
          <w:lang w:val="sr-Cyrl-CS"/>
        </w:rPr>
        <w:t xml:space="preserve"> </w:t>
      </w:r>
      <w:r w:rsidR="0063573B" w:rsidRPr="00461F2D">
        <w:rPr>
          <w:rFonts w:ascii="Times New Roman" w:hAnsi="Times New Roman" w:cs="Times New Roman"/>
          <w:lang w:val="sr-Cyrl-CS"/>
        </w:rPr>
        <w:t xml:space="preserve">и </w:t>
      </w:r>
      <w:r w:rsidR="00461F2D" w:rsidRPr="00461F2D">
        <w:rPr>
          <w:rFonts w:ascii="Times New Roman" w:hAnsi="Times New Roman" w:cs="Times New Roman"/>
          <w:lang w:val="sr-Cyrl-RS"/>
        </w:rPr>
        <w:t>с</w:t>
      </w:r>
      <w:r w:rsidR="00B51892" w:rsidRPr="00461F2D">
        <w:rPr>
          <w:rFonts w:ascii="Times New Roman" w:hAnsi="Times New Roman" w:cs="Times New Roman"/>
          <w:lang w:val="sr-Cyrl-RS"/>
        </w:rPr>
        <w:t xml:space="preserve"> јаловим дрветом/биљком (</w:t>
      </w:r>
      <w:r w:rsidR="0063573B" w:rsidRPr="00461F2D">
        <w:rPr>
          <w:rFonts w:ascii="Times New Roman" w:hAnsi="Times New Roman" w:cs="Times New Roman"/>
          <w:lang w:val="sr-Cyrl-RS"/>
        </w:rPr>
        <w:t>„</w:t>
      </w:r>
      <w:r w:rsidR="00A17D88" w:rsidRPr="00461F2D">
        <w:rPr>
          <w:rFonts w:ascii="Times New Roman" w:hAnsi="Times New Roman" w:cs="Times New Roman"/>
          <w:lang w:val="sr-Cyrl-CS"/>
        </w:rPr>
        <w:t>Врло лажа цвета, али рода не износи</w:t>
      </w:r>
      <w:r w:rsidR="0063573B" w:rsidRPr="00461F2D">
        <w:rPr>
          <w:rFonts w:ascii="Times New Roman" w:hAnsi="Times New Roman" w:cs="Times New Roman"/>
          <w:lang w:val="sr-Cyrl-CS"/>
        </w:rPr>
        <w:t>“</w:t>
      </w:r>
      <w:r w:rsidR="00B51892" w:rsidRPr="00461F2D">
        <w:rPr>
          <w:rFonts w:ascii="Times New Roman" w:hAnsi="Times New Roman" w:cs="Times New Roman"/>
          <w:lang w:val="sr-Cyrl-CS"/>
        </w:rPr>
        <w:t>), а конципира се и као течна материја („Црпе лажу ка из бунара воду“)</w:t>
      </w:r>
      <w:r w:rsidR="00225415" w:rsidRPr="00461F2D">
        <w:rPr>
          <w:rFonts w:ascii="Times New Roman" w:hAnsi="Times New Roman" w:cs="Times New Roman"/>
          <w:lang w:val="sr-Cyrl-CS"/>
        </w:rPr>
        <w:t xml:space="preserve"> (</w:t>
      </w:r>
      <w:r w:rsidR="00225415" w:rsidRPr="00461F2D">
        <w:rPr>
          <w:rFonts w:ascii="Times New Roman" w:hAnsi="Times New Roman" w:cs="Times New Roman"/>
          <w:lang w:val="sr-Latn-RS"/>
        </w:rPr>
        <w:t>Stefanović Venclović</w:t>
      </w:r>
      <w:r w:rsidR="00DE5C41" w:rsidRPr="00461F2D">
        <w:rPr>
          <w:rFonts w:ascii="Times New Roman" w:hAnsi="Times New Roman" w:cs="Times New Roman"/>
          <w:lang w:val="sr-Cyrl-CS"/>
        </w:rPr>
        <w:t xml:space="preserve"> 200</w:t>
      </w:r>
      <w:r w:rsidR="00DE5C41" w:rsidRPr="00461F2D">
        <w:rPr>
          <w:rFonts w:ascii="Times New Roman" w:hAnsi="Times New Roman" w:cs="Times New Roman"/>
          <w:lang w:val="sr-Latn-RS"/>
        </w:rPr>
        <w:t>9</w:t>
      </w:r>
      <w:r w:rsidR="00881868" w:rsidRPr="00461F2D">
        <w:rPr>
          <w:rFonts w:ascii="Times New Roman" w:hAnsi="Times New Roman" w:cs="Times New Roman"/>
          <w:lang w:val="sr-Cyrl-CS"/>
        </w:rPr>
        <w:t>)</w:t>
      </w:r>
      <w:r w:rsidR="00B51892" w:rsidRPr="00461F2D">
        <w:rPr>
          <w:rFonts w:ascii="Times New Roman" w:hAnsi="Times New Roman" w:cs="Times New Roman"/>
          <w:lang w:val="sr-Cyrl-CS"/>
        </w:rPr>
        <w:t>, што је, свакако, у вези са њеном превасходно вербалном природом и метафором „речи су вода“ (</w:t>
      </w:r>
      <w:r w:rsidR="00B51892" w:rsidRPr="00461F2D">
        <w:rPr>
          <w:rFonts w:ascii="Times New Roman" w:hAnsi="Times New Roman" w:cs="Times New Roman"/>
          <w:i/>
          <w:lang w:val="sr-Cyrl-CS"/>
        </w:rPr>
        <w:t>течно говорити</w:t>
      </w:r>
      <w:r w:rsidRPr="00461F2D">
        <w:rPr>
          <w:rFonts w:ascii="Times New Roman" w:hAnsi="Times New Roman" w:cs="Times New Roman"/>
          <w:lang w:val="sr-Cyrl-CS"/>
        </w:rPr>
        <w:t xml:space="preserve">, </w:t>
      </w:r>
      <w:r w:rsidRPr="00461F2D">
        <w:rPr>
          <w:rFonts w:ascii="Times New Roman" w:hAnsi="Times New Roman" w:cs="Times New Roman"/>
          <w:i/>
          <w:lang w:val="sr-Cyrl-CS"/>
        </w:rPr>
        <w:t>бујица речи</w:t>
      </w:r>
      <w:r w:rsidR="00B51892" w:rsidRPr="00461F2D">
        <w:rPr>
          <w:rFonts w:ascii="Times New Roman" w:hAnsi="Times New Roman" w:cs="Times New Roman"/>
          <w:lang w:val="sr-Cyrl-CS"/>
        </w:rPr>
        <w:t xml:space="preserve"> и сл.)</w:t>
      </w:r>
      <w:r w:rsidR="00881868" w:rsidRPr="00461F2D">
        <w:rPr>
          <w:rFonts w:ascii="Times New Roman" w:hAnsi="Times New Roman" w:cs="Times New Roman"/>
          <w:lang w:val="sr-Cyrl-CS"/>
        </w:rPr>
        <w:t>.</w:t>
      </w:r>
    </w:p>
    <w:p w:rsidR="00E9363C" w:rsidRDefault="00B51892" w:rsidP="00C0537C">
      <w:pPr>
        <w:spacing w:line="276" w:lineRule="auto"/>
        <w:ind w:firstLine="360"/>
        <w:rPr>
          <w:rFonts w:ascii="Times New Roman" w:hAnsi="Times New Roman" w:cs="Times New Roman"/>
          <w:lang w:val="sr-Cyrl-CS"/>
        </w:rPr>
      </w:pPr>
      <w:r w:rsidRPr="00C0537C">
        <w:rPr>
          <w:rFonts w:ascii="Times New Roman" w:hAnsi="Times New Roman" w:cs="Times New Roman"/>
          <w:lang w:val="sr-Cyrl-CS"/>
        </w:rPr>
        <w:t>Иако је просветитељство добрим делом напустило хришћанске концепте добра и зла, лаж има превасходно н</w:t>
      </w:r>
      <w:r w:rsidR="00E9363C" w:rsidRPr="00C0537C">
        <w:rPr>
          <w:rFonts w:ascii="Times New Roman" w:hAnsi="Times New Roman" w:cs="Times New Roman"/>
          <w:lang w:val="sr-Cyrl-CS"/>
        </w:rPr>
        <w:t>егативан статус и</w:t>
      </w:r>
      <w:r w:rsidR="00EB5533" w:rsidRPr="00C0537C">
        <w:rPr>
          <w:rFonts w:ascii="Times New Roman" w:hAnsi="Times New Roman" w:cs="Times New Roman"/>
          <w:lang w:val="sr-Cyrl-CS"/>
        </w:rPr>
        <w:t xml:space="preserve"> у оквиру њега, само што се сада контрастира светлости људског разума, а не божанској истини</w:t>
      </w:r>
      <w:r w:rsidR="00E9363C" w:rsidRPr="00C0537C">
        <w:rPr>
          <w:rFonts w:ascii="Times New Roman" w:hAnsi="Times New Roman" w:cs="Times New Roman"/>
          <w:lang w:val="sr-Cyrl-CS"/>
        </w:rPr>
        <w:t>. Њена негативност сагледава се ипак и</w:t>
      </w:r>
      <w:r w:rsidRPr="00C0537C">
        <w:rPr>
          <w:rFonts w:ascii="Times New Roman" w:hAnsi="Times New Roman" w:cs="Times New Roman"/>
          <w:lang w:val="sr-Cyrl-CS"/>
        </w:rPr>
        <w:t xml:space="preserve"> с обзиром на (утилитарну) сврху. </w:t>
      </w:r>
      <w:r w:rsidR="00881868" w:rsidRPr="00C0537C">
        <w:rPr>
          <w:rFonts w:ascii="Times New Roman" w:hAnsi="Times New Roman" w:cs="Times New Roman"/>
          <w:lang w:val="sr-Cyrl-CS"/>
        </w:rPr>
        <w:t>Доситеј Обрадовић</w:t>
      </w:r>
      <w:r w:rsidR="00E9363C" w:rsidRPr="00C0537C">
        <w:rPr>
          <w:rFonts w:ascii="Times New Roman" w:hAnsi="Times New Roman" w:cs="Times New Roman"/>
          <w:lang w:val="sr-Cyrl-CS"/>
        </w:rPr>
        <w:t xml:space="preserve"> </w:t>
      </w:r>
      <w:r w:rsidRPr="00C0537C">
        <w:rPr>
          <w:rFonts w:ascii="Times New Roman" w:hAnsi="Times New Roman" w:cs="Times New Roman"/>
          <w:lang w:val="sr-Cyrl-CS"/>
        </w:rPr>
        <w:t xml:space="preserve">у </w:t>
      </w:r>
      <w:r w:rsidR="0063573B" w:rsidRPr="00C0537C">
        <w:rPr>
          <w:rFonts w:ascii="Times New Roman" w:hAnsi="Times New Roman" w:cs="Times New Roman"/>
          <w:lang w:val="sr-Cyrl-CS"/>
        </w:rPr>
        <w:t xml:space="preserve">наравоученију за басну </w:t>
      </w:r>
      <w:r w:rsidR="0063573B" w:rsidRPr="00C0537C">
        <w:rPr>
          <w:rFonts w:ascii="Times New Roman" w:hAnsi="Times New Roman" w:cs="Times New Roman"/>
          <w:i/>
          <w:lang w:val="sr-Cyrl-CS"/>
        </w:rPr>
        <w:t>Лав, курјак и лисица</w:t>
      </w:r>
      <w:r w:rsidRPr="00C0537C">
        <w:rPr>
          <w:rFonts w:ascii="Times New Roman" w:hAnsi="Times New Roman" w:cs="Times New Roman"/>
          <w:lang w:val="sr-Cyrl-CS"/>
        </w:rPr>
        <w:t>, лаж поистовећује</w:t>
      </w:r>
      <w:r w:rsidR="00C0537C" w:rsidRPr="00C0537C">
        <w:rPr>
          <w:rFonts w:ascii="Times New Roman" w:hAnsi="Times New Roman" w:cs="Times New Roman"/>
          <w:lang w:val="sr-Cyrl-CS"/>
        </w:rPr>
        <w:t xml:space="preserve"> с</w:t>
      </w:r>
      <w:r w:rsidR="0063573B" w:rsidRPr="00C0537C">
        <w:rPr>
          <w:rFonts w:ascii="Times New Roman" w:hAnsi="Times New Roman" w:cs="Times New Roman"/>
          <w:lang w:val="sr-Cyrl-CS"/>
        </w:rPr>
        <w:t xml:space="preserve"> ласкањем, слаткословљем, али и са довитљивошћу.</w:t>
      </w:r>
      <w:r w:rsidR="00E9363C" w:rsidRPr="00C0537C">
        <w:rPr>
          <w:rFonts w:ascii="Times New Roman" w:hAnsi="Times New Roman" w:cs="Times New Roman"/>
          <w:lang w:val="sr-Cyrl-CS"/>
        </w:rPr>
        <w:t xml:space="preserve"> Лажљивац</w:t>
      </w:r>
      <w:r w:rsidR="0063573B" w:rsidRPr="00C0537C">
        <w:rPr>
          <w:rFonts w:ascii="Times New Roman" w:hAnsi="Times New Roman" w:cs="Times New Roman"/>
          <w:lang w:val="sr-Cyrl-CS"/>
        </w:rPr>
        <w:t>,</w:t>
      </w:r>
      <w:r w:rsidR="00E9363C" w:rsidRPr="00C0537C">
        <w:rPr>
          <w:rFonts w:ascii="Times New Roman" w:hAnsi="Times New Roman" w:cs="Times New Roman"/>
          <w:lang w:val="sr-Cyrl-CS"/>
        </w:rPr>
        <w:t xml:space="preserve"> чија је персонификација лисица</w:t>
      </w:r>
      <w:r w:rsidR="0063573B" w:rsidRPr="00C0537C">
        <w:rPr>
          <w:rFonts w:ascii="Times New Roman" w:hAnsi="Times New Roman" w:cs="Times New Roman"/>
          <w:lang w:val="sr-Cyrl-CS"/>
        </w:rPr>
        <w:t xml:space="preserve"> – према Доситејевом тумачењу – </w:t>
      </w:r>
    </w:p>
    <w:p w:rsidR="00C0537C" w:rsidRPr="00C0537C" w:rsidRDefault="00C0537C" w:rsidP="00C0537C">
      <w:pPr>
        <w:spacing w:line="276" w:lineRule="auto"/>
        <w:ind w:firstLine="360"/>
        <w:rPr>
          <w:rFonts w:ascii="Times New Roman" w:hAnsi="Times New Roman" w:cs="Times New Roman"/>
          <w:lang w:val="sr-Cyrl-CS"/>
        </w:rPr>
      </w:pPr>
    </w:p>
    <w:p w:rsidR="000A2C25" w:rsidRDefault="0063573B" w:rsidP="00C0537C">
      <w:pPr>
        <w:ind w:left="851" w:firstLine="0"/>
        <w:rPr>
          <w:rFonts w:ascii="Times New Roman" w:hAnsi="Times New Roman" w:cs="Times New Roman"/>
          <w:sz w:val="20"/>
          <w:szCs w:val="20"/>
          <w:lang w:val="sr-Cyrl-CS"/>
        </w:rPr>
      </w:pPr>
      <w:r w:rsidRPr="00C0537C">
        <w:rPr>
          <w:rFonts w:ascii="Times New Roman" w:hAnsi="Times New Roman" w:cs="Times New Roman"/>
          <w:sz w:val="20"/>
          <w:szCs w:val="20"/>
          <w:lang w:val="sr-Cyrl-CS"/>
        </w:rPr>
        <w:t>„нам овде не игра сасвим достојну осужденија персону, и он лаже како најбоље зна и може, ал' ваља му простити, јер му је до главе. Кад виле дођу к очима, тешко он</w:t>
      </w:r>
      <w:r w:rsidR="00B51892" w:rsidRPr="00C0537C">
        <w:rPr>
          <w:rFonts w:ascii="Times New Roman" w:hAnsi="Times New Roman" w:cs="Times New Roman"/>
          <w:sz w:val="20"/>
          <w:szCs w:val="20"/>
          <w:lang w:val="sr-Cyrl-CS"/>
        </w:rPr>
        <w:t xml:space="preserve">ом ко не уме шеврднути. Мало је Сократа и Катона </w:t>
      </w:r>
      <w:r w:rsidRPr="00C0537C">
        <w:rPr>
          <w:rFonts w:ascii="Times New Roman" w:hAnsi="Times New Roman" w:cs="Times New Roman"/>
          <w:sz w:val="20"/>
          <w:szCs w:val="20"/>
          <w:lang w:val="sr-Cyrl-CS"/>
        </w:rPr>
        <w:t>на свету који, у овако критическим окресностима, не би овог исто</w:t>
      </w:r>
      <w:r w:rsidR="00881868" w:rsidRPr="00C0537C">
        <w:rPr>
          <w:rFonts w:ascii="Times New Roman" w:hAnsi="Times New Roman" w:cs="Times New Roman"/>
          <w:sz w:val="20"/>
          <w:szCs w:val="20"/>
          <w:lang w:val="sr-Cyrl-CS"/>
        </w:rPr>
        <w:t>га лисца себи за приклад узели“ (</w:t>
      </w:r>
      <w:r w:rsidR="00225415" w:rsidRPr="00C0537C">
        <w:rPr>
          <w:rFonts w:ascii="Times New Roman" w:hAnsi="Times New Roman" w:cs="Times New Roman"/>
          <w:sz w:val="20"/>
          <w:szCs w:val="20"/>
          <w:lang w:val="sr-Latn-RS"/>
        </w:rPr>
        <w:t>Dositej</w:t>
      </w:r>
      <w:r w:rsidR="00DE5C41" w:rsidRPr="00C0537C">
        <w:rPr>
          <w:rFonts w:ascii="Times New Roman" w:hAnsi="Times New Roman" w:cs="Times New Roman"/>
          <w:sz w:val="20"/>
          <w:szCs w:val="20"/>
          <w:lang w:val="sr-Cyrl-CS"/>
        </w:rPr>
        <w:t xml:space="preserve"> 200</w:t>
      </w:r>
      <w:r w:rsidR="00DE5C41" w:rsidRPr="00C0537C">
        <w:rPr>
          <w:rFonts w:ascii="Times New Roman" w:hAnsi="Times New Roman" w:cs="Times New Roman"/>
          <w:sz w:val="20"/>
          <w:szCs w:val="20"/>
          <w:lang w:val="sr-Latn-RS"/>
        </w:rPr>
        <w:t>9</w:t>
      </w:r>
      <w:r w:rsidR="00881868" w:rsidRPr="00C0537C">
        <w:rPr>
          <w:rFonts w:ascii="Times New Roman" w:hAnsi="Times New Roman" w:cs="Times New Roman"/>
          <w:sz w:val="20"/>
          <w:szCs w:val="20"/>
          <w:lang w:val="sr-Cyrl-CS"/>
        </w:rPr>
        <w:t xml:space="preserve">). </w:t>
      </w:r>
      <w:r w:rsidR="00201154" w:rsidRPr="00C0537C">
        <w:rPr>
          <w:rFonts w:ascii="Times New Roman" w:hAnsi="Times New Roman" w:cs="Times New Roman"/>
          <w:sz w:val="20"/>
          <w:szCs w:val="20"/>
          <w:lang w:val="sr-Cyrl-CS"/>
        </w:rPr>
        <w:t xml:space="preserve"> </w:t>
      </w:r>
    </w:p>
    <w:p w:rsidR="00C0537C" w:rsidRPr="00C0537C" w:rsidRDefault="00C0537C" w:rsidP="00C0537C">
      <w:pPr>
        <w:ind w:left="851" w:firstLine="0"/>
        <w:rPr>
          <w:rFonts w:ascii="Times New Roman" w:hAnsi="Times New Roman" w:cs="Times New Roman"/>
          <w:sz w:val="20"/>
          <w:szCs w:val="20"/>
          <w:lang w:val="sr-Cyrl-CS"/>
        </w:rPr>
      </w:pPr>
    </w:p>
    <w:p w:rsidR="003F0453" w:rsidRPr="0096490E" w:rsidRDefault="00201154" w:rsidP="0096490E">
      <w:pPr>
        <w:spacing w:line="276" w:lineRule="auto"/>
        <w:ind w:firstLine="360"/>
        <w:rPr>
          <w:rFonts w:ascii="Times New Roman" w:hAnsi="Times New Roman" w:cs="Times New Roman"/>
          <w:lang w:val="sr-Cyrl-RS"/>
        </w:rPr>
      </w:pPr>
      <w:r w:rsidRPr="0096490E">
        <w:rPr>
          <w:rFonts w:ascii="Times New Roman" w:hAnsi="Times New Roman" w:cs="Times New Roman"/>
          <w:lang w:val="sr-Cyrl-CS"/>
        </w:rPr>
        <w:t xml:space="preserve">У басни </w:t>
      </w:r>
      <w:r w:rsidRPr="0096490E">
        <w:rPr>
          <w:rFonts w:ascii="Times New Roman" w:hAnsi="Times New Roman" w:cs="Times New Roman"/>
          <w:i/>
          <w:lang w:val="sr-Cyrl-CS"/>
        </w:rPr>
        <w:t>Мајмун и делфин</w:t>
      </w:r>
      <w:r w:rsidRPr="0096490E">
        <w:rPr>
          <w:rFonts w:ascii="Times New Roman" w:hAnsi="Times New Roman" w:cs="Times New Roman"/>
          <w:lang w:val="sr-Cyrl-CS"/>
        </w:rPr>
        <w:t xml:space="preserve">, Доситеј објашњава природу лажи, истичући да она, иако је злоба, има неко сродство са шалом, те </w:t>
      </w:r>
      <w:r w:rsidR="00B51892" w:rsidRPr="0096490E">
        <w:rPr>
          <w:rFonts w:ascii="Times New Roman" w:hAnsi="Times New Roman" w:cs="Times New Roman"/>
          <w:lang w:val="sr-Cyrl-CS"/>
        </w:rPr>
        <w:t>разликује</w:t>
      </w:r>
      <w:r w:rsidRPr="0096490E">
        <w:rPr>
          <w:rFonts w:ascii="Times New Roman" w:hAnsi="Times New Roman" w:cs="Times New Roman"/>
          <w:lang w:val="sr-Cyrl-CS"/>
        </w:rPr>
        <w:t xml:space="preserve"> лаж из нужде и са добрим побудама</w:t>
      </w:r>
      <w:r w:rsidR="0006142D" w:rsidRPr="0096490E">
        <w:rPr>
          <w:rFonts w:ascii="Times New Roman" w:hAnsi="Times New Roman" w:cs="Times New Roman"/>
          <w:lang w:val="sr-Cyrl-CS"/>
        </w:rPr>
        <w:t xml:space="preserve"> (</w:t>
      </w:r>
      <w:r w:rsidR="0006142D" w:rsidRPr="0096490E">
        <w:rPr>
          <w:rFonts w:ascii="Times New Roman" w:hAnsi="Times New Roman" w:cs="Times New Roman"/>
          <w:lang w:val="sr-Cyrl-RS"/>
        </w:rPr>
        <w:t>коју оправдава)</w:t>
      </w:r>
      <w:r w:rsidRPr="0096490E">
        <w:rPr>
          <w:rFonts w:ascii="Times New Roman" w:hAnsi="Times New Roman" w:cs="Times New Roman"/>
          <w:lang w:val="sr-Cyrl-CS"/>
        </w:rPr>
        <w:t>, од лажи из зле намере</w:t>
      </w:r>
      <w:r w:rsidR="0063573B" w:rsidRPr="0096490E">
        <w:rPr>
          <w:rFonts w:ascii="Times New Roman" w:hAnsi="Times New Roman" w:cs="Times New Roman"/>
          <w:lang w:val="sr-Cyrl-CS"/>
        </w:rPr>
        <w:t xml:space="preserve">. </w:t>
      </w:r>
      <w:r w:rsidRPr="0096490E">
        <w:rPr>
          <w:rFonts w:ascii="Times New Roman" w:hAnsi="Times New Roman" w:cs="Times New Roman"/>
          <w:lang w:val="sr-Cyrl-CS"/>
        </w:rPr>
        <w:t>Он такође разликује лаж из незнања од свесне лажи, као и злоупотребу изрицања истине</w:t>
      </w:r>
      <w:r w:rsidRPr="0096490E">
        <w:rPr>
          <w:rStyle w:val="FootnoteReference"/>
          <w:rFonts w:ascii="Times New Roman" w:hAnsi="Times New Roman" w:cs="Times New Roman"/>
          <w:lang w:val="sr-Cyrl-CS"/>
        </w:rPr>
        <w:footnoteReference w:id="17"/>
      </w:r>
      <w:r w:rsidR="00767BDD" w:rsidRPr="0096490E">
        <w:rPr>
          <w:rFonts w:ascii="Times New Roman" w:hAnsi="Times New Roman" w:cs="Times New Roman"/>
          <w:lang w:val="sr-Cyrl-CS"/>
        </w:rPr>
        <w:t xml:space="preserve">. </w:t>
      </w:r>
      <w:r w:rsidRPr="0096490E">
        <w:rPr>
          <w:rFonts w:ascii="Times New Roman" w:hAnsi="Times New Roman" w:cs="Times New Roman"/>
          <w:lang w:val="sr-Cyrl-CS"/>
        </w:rPr>
        <w:t xml:space="preserve">У басни </w:t>
      </w:r>
      <w:r w:rsidRPr="0096490E">
        <w:rPr>
          <w:rFonts w:ascii="Times New Roman" w:hAnsi="Times New Roman" w:cs="Times New Roman"/>
          <w:i/>
          <w:lang w:val="sr-Cyrl-CS"/>
        </w:rPr>
        <w:t>Касапин и пас</w:t>
      </w:r>
      <w:r w:rsidR="000A2C25" w:rsidRPr="0096490E">
        <w:rPr>
          <w:rFonts w:ascii="Times New Roman" w:hAnsi="Times New Roman" w:cs="Times New Roman"/>
          <w:lang w:val="sr-Cyrl-CS"/>
        </w:rPr>
        <w:t>, Доситеј</w:t>
      </w:r>
      <w:r w:rsidRPr="0096490E">
        <w:rPr>
          <w:rFonts w:ascii="Times New Roman" w:hAnsi="Times New Roman" w:cs="Times New Roman"/>
          <w:lang w:val="sr-Cyrl-CS"/>
        </w:rPr>
        <w:t xml:space="preserve"> уочава „саучесништво“ између лажљивца и пре</w:t>
      </w:r>
      <w:r w:rsidR="00B51892" w:rsidRPr="0096490E">
        <w:rPr>
          <w:rFonts w:ascii="Times New Roman" w:hAnsi="Times New Roman" w:cs="Times New Roman"/>
          <w:lang w:val="sr-Cyrl-CS"/>
        </w:rPr>
        <w:t xml:space="preserve">вареног, те парадоксално, </w:t>
      </w:r>
      <w:r w:rsidR="00CC6378" w:rsidRPr="0096490E">
        <w:rPr>
          <w:rFonts w:ascii="Times New Roman" w:hAnsi="Times New Roman" w:cs="Times New Roman"/>
          <w:lang w:val="sr-Cyrl-RS"/>
        </w:rPr>
        <w:t xml:space="preserve">спознајну </w:t>
      </w:r>
      <w:r w:rsidR="00B51892" w:rsidRPr="0096490E">
        <w:rPr>
          <w:rFonts w:ascii="Times New Roman" w:hAnsi="Times New Roman" w:cs="Times New Roman"/>
          <w:lang w:val="sr-Cyrl-CS"/>
        </w:rPr>
        <w:t>корист од лажи</w:t>
      </w:r>
      <w:r w:rsidR="00B51892" w:rsidRPr="0096490E">
        <w:rPr>
          <w:rStyle w:val="FootnoteReference"/>
          <w:rFonts w:ascii="Times New Roman" w:hAnsi="Times New Roman" w:cs="Times New Roman"/>
          <w:lang w:val="sr-Cyrl-CS"/>
        </w:rPr>
        <w:footnoteReference w:id="18"/>
      </w:r>
      <w:r w:rsidR="00B51892" w:rsidRPr="0096490E">
        <w:rPr>
          <w:rFonts w:ascii="Times New Roman" w:hAnsi="Times New Roman" w:cs="Times New Roman"/>
          <w:lang w:val="sr-Cyrl-CS"/>
        </w:rPr>
        <w:t>.</w:t>
      </w:r>
      <w:r w:rsidRPr="0096490E">
        <w:rPr>
          <w:rFonts w:ascii="Times New Roman" w:hAnsi="Times New Roman" w:cs="Times New Roman"/>
          <w:lang w:val="sr-Cyrl-CS"/>
        </w:rPr>
        <w:t xml:space="preserve"> Доситеј посебно скреће пажњу на лажну религиозност, те на погубно дејство које лаж има на самог лажљивца</w:t>
      </w:r>
      <w:r w:rsidRPr="0096490E">
        <w:rPr>
          <w:rStyle w:val="FootnoteReference"/>
          <w:rFonts w:ascii="Times New Roman" w:hAnsi="Times New Roman" w:cs="Times New Roman"/>
          <w:lang w:val="sr-Cyrl-CS"/>
        </w:rPr>
        <w:footnoteReference w:id="19"/>
      </w:r>
      <w:r w:rsidR="001756FA" w:rsidRPr="0096490E">
        <w:rPr>
          <w:rFonts w:ascii="Times New Roman" w:hAnsi="Times New Roman" w:cs="Times New Roman"/>
          <w:lang w:val="sr-Cyrl-CS"/>
        </w:rPr>
        <w:t>, као и на већу вредност искрености и чес</w:t>
      </w:r>
      <w:r w:rsidR="0041528A" w:rsidRPr="0096490E">
        <w:rPr>
          <w:rFonts w:ascii="Times New Roman" w:hAnsi="Times New Roman" w:cs="Times New Roman"/>
          <w:lang w:val="sr-Cyrl-CS"/>
        </w:rPr>
        <w:t>титости од испразних лажи из уч</w:t>
      </w:r>
      <w:r w:rsidR="001756FA" w:rsidRPr="0096490E">
        <w:rPr>
          <w:rFonts w:ascii="Times New Roman" w:hAnsi="Times New Roman" w:cs="Times New Roman"/>
          <w:lang w:val="sr-Cyrl-CS"/>
        </w:rPr>
        <w:t>тивости</w:t>
      </w:r>
      <w:r w:rsidR="00EB5533" w:rsidRPr="0096490E">
        <w:rPr>
          <w:rFonts w:ascii="Times New Roman" w:hAnsi="Times New Roman" w:cs="Times New Roman"/>
          <w:lang w:val="sr-Cyrl-RS"/>
        </w:rPr>
        <w:t>. Узрок лажљивости</w:t>
      </w:r>
      <w:r w:rsidR="001756FA" w:rsidRPr="0096490E">
        <w:rPr>
          <w:rFonts w:ascii="Times New Roman" w:hAnsi="Times New Roman" w:cs="Times New Roman"/>
          <w:lang w:val="sr-Cyrl-RS"/>
        </w:rPr>
        <w:t xml:space="preserve"> превасходно види у говору, посебно прекомерном говору</w:t>
      </w:r>
      <w:r w:rsidR="001756FA" w:rsidRPr="0096490E">
        <w:rPr>
          <w:rStyle w:val="FootnoteReference"/>
          <w:rFonts w:ascii="Times New Roman" w:hAnsi="Times New Roman" w:cs="Times New Roman"/>
          <w:lang w:val="sr-Cyrl-RS"/>
        </w:rPr>
        <w:footnoteReference w:id="20"/>
      </w:r>
      <w:r w:rsidR="0006142D" w:rsidRPr="0096490E">
        <w:rPr>
          <w:rFonts w:ascii="Times New Roman" w:hAnsi="Times New Roman" w:cs="Times New Roman"/>
          <w:lang w:val="sr-Cyrl-RS"/>
        </w:rPr>
        <w:t xml:space="preserve"> (</w:t>
      </w:r>
      <w:r w:rsidR="001756FA" w:rsidRPr="0096490E">
        <w:rPr>
          <w:rFonts w:ascii="Times New Roman" w:hAnsi="Times New Roman" w:cs="Times New Roman"/>
          <w:lang w:val="sr-Cyrl-RS"/>
        </w:rPr>
        <w:t>који</w:t>
      </w:r>
      <w:r w:rsidR="0000068A" w:rsidRPr="0096490E">
        <w:rPr>
          <w:rFonts w:ascii="Times New Roman" w:hAnsi="Times New Roman" w:cs="Times New Roman"/>
          <w:lang w:val="sr-Cyrl-RS"/>
        </w:rPr>
        <w:t>,</w:t>
      </w:r>
      <w:r w:rsidR="001756FA" w:rsidRPr="0096490E">
        <w:rPr>
          <w:rFonts w:ascii="Times New Roman" w:hAnsi="Times New Roman" w:cs="Times New Roman"/>
          <w:lang w:val="sr-Cyrl-RS"/>
        </w:rPr>
        <w:t xml:space="preserve"> истовремено, има и то необично својство да лаж претвори у истину</w:t>
      </w:r>
      <w:r w:rsidR="0006142D" w:rsidRPr="0096490E">
        <w:rPr>
          <w:rFonts w:ascii="Times New Roman" w:hAnsi="Times New Roman" w:cs="Times New Roman"/>
          <w:lang w:val="sr-Cyrl-RS"/>
        </w:rPr>
        <w:t>)</w:t>
      </w:r>
      <w:r w:rsidR="001756FA" w:rsidRPr="0096490E">
        <w:rPr>
          <w:rStyle w:val="FootnoteReference"/>
          <w:rFonts w:ascii="Times New Roman" w:hAnsi="Times New Roman" w:cs="Times New Roman"/>
          <w:lang w:val="sr-Cyrl-RS"/>
        </w:rPr>
        <w:footnoteReference w:id="21"/>
      </w:r>
      <w:r w:rsidR="001756FA" w:rsidRPr="0096490E">
        <w:rPr>
          <w:rFonts w:ascii="Times New Roman" w:hAnsi="Times New Roman" w:cs="Times New Roman"/>
          <w:lang w:val="sr-Cyrl-RS"/>
        </w:rPr>
        <w:t>, али и у незнању и у злој намери</w:t>
      </w:r>
      <w:r w:rsidR="001756FA" w:rsidRPr="0096490E">
        <w:rPr>
          <w:rStyle w:val="FootnoteReference"/>
          <w:rFonts w:ascii="Times New Roman" w:hAnsi="Times New Roman" w:cs="Times New Roman"/>
          <w:lang w:val="sr-Cyrl-RS"/>
        </w:rPr>
        <w:footnoteReference w:id="22"/>
      </w:r>
      <w:r w:rsidR="001756FA" w:rsidRPr="0096490E">
        <w:rPr>
          <w:rFonts w:ascii="Times New Roman" w:hAnsi="Times New Roman" w:cs="Times New Roman"/>
          <w:lang w:val="sr-Cyrl-RS"/>
        </w:rPr>
        <w:t xml:space="preserve">. Лажи из </w:t>
      </w:r>
      <w:r w:rsidR="001756FA" w:rsidRPr="0096490E">
        <w:rPr>
          <w:rFonts w:ascii="Times New Roman" w:hAnsi="Times New Roman" w:cs="Times New Roman"/>
          <w:lang w:val="sr-Cyrl-RS"/>
        </w:rPr>
        <w:lastRenderedPageBreak/>
        <w:t xml:space="preserve">незнања се често толико укорене, према Доситејевом суду, да их сматрају истинама, те стога, сасвим у просветитељском духу, који сваком злу види корен </w:t>
      </w:r>
      <w:r w:rsidR="00120211" w:rsidRPr="0096490E">
        <w:rPr>
          <w:rFonts w:ascii="Times New Roman" w:hAnsi="Times New Roman" w:cs="Times New Roman"/>
          <w:lang w:val="sr-Cyrl-RS"/>
        </w:rPr>
        <w:t>у незнању, и узроке лажи превасходно тражи у њему</w:t>
      </w:r>
      <w:r w:rsidR="00120211" w:rsidRPr="0096490E">
        <w:rPr>
          <w:rStyle w:val="FootnoteReference"/>
          <w:rFonts w:ascii="Times New Roman" w:hAnsi="Times New Roman" w:cs="Times New Roman"/>
          <w:lang w:val="sr-Cyrl-RS"/>
        </w:rPr>
        <w:footnoteReference w:id="23"/>
      </w:r>
      <w:r w:rsidR="00120211" w:rsidRPr="0096490E">
        <w:rPr>
          <w:rFonts w:ascii="Times New Roman" w:hAnsi="Times New Roman" w:cs="Times New Roman"/>
          <w:lang w:val="sr-Cyrl-RS"/>
        </w:rPr>
        <w:t xml:space="preserve">. </w:t>
      </w:r>
    </w:p>
    <w:p w:rsidR="00B15670" w:rsidRPr="001647FA" w:rsidRDefault="003F0453" w:rsidP="001647FA">
      <w:pPr>
        <w:spacing w:line="276" w:lineRule="auto"/>
        <w:ind w:firstLine="360"/>
        <w:rPr>
          <w:rFonts w:ascii="Times New Roman" w:hAnsi="Times New Roman" w:cs="Times New Roman"/>
          <w:lang w:val="sr-Cyrl-CS"/>
        </w:rPr>
      </w:pPr>
      <w:r w:rsidRPr="001647FA">
        <w:rPr>
          <w:rFonts w:ascii="Times New Roman" w:hAnsi="Times New Roman" w:cs="Times New Roman"/>
          <w:lang w:val="sr-Cyrl-RS"/>
        </w:rPr>
        <w:t xml:space="preserve">Теми лажи посвећена је комедија </w:t>
      </w:r>
      <w:r w:rsidRPr="001647FA">
        <w:rPr>
          <w:rFonts w:ascii="Times New Roman" w:hAnsi="Times New Roman" w:cs="Times New Roman"/>
          <w:i/>
          <w:lang w:val="sr-Cyrl-RS"/>
        </w:rPr>
        <w:t>Лажа и паралажа</w:t>
      </w:r>
      <w:r w:rsidRPr="001647FA">
        <w:rPr>
          <w:rFonts w:ascii="Times New Roman" w:hAnsi="Times New Roman" w:cs="Times New Roman"/>
          <w:lang w:val="sr-Cyrl-RS"/>
        </w:rPr>
        <w:t>,  у чијем су средишту ликови лажног барона Голића (А</w:t>
      </w:r>
      <w:r w:rsidR="001647FA" w:rsidRPr="001647FA">
        <w:rPr>
          <w:rFonts w:ascii="Times New Roman" w:hAnsi="Times New Roman" w:cs="Times New Roman"/>
          <w:lang w:val="sr-Cyrl-RS"/>
        </w:rPr>
        <w:t>лексе) и његовог пријатеља Мите</w:t>
      </w:r>
      <w:r w:rsidRPr="001647FA">
        <w:rPr>
          <w:rFonts w:ascii="Times New Roman" w:hAnsi="Times New Roman" w:cs="Times New Roman"/>
          <w:lang w:val="sr-Cyrl-RS"/>
        </w:rPr>
        <w:t xml:space="preserve"> који, измишљајући читав низ фантастичних прича, наводе богаташку ћерку, пасионирану читатељку љубавних романа, да се заљуби у Алексу и прихвати његову просидбу. Међутим, оштрица комедиографске</w:t>
      </w:r>
      <w:r w:rsidR="0000068A" w:rsidRPr="001647FA">
        <w:rPr>
          <w:rFonts w:ascii="Times New Roman" w:hAnsi="Times New Roman" w:cs="Times New Roman"/>
          <w:lang w:val="sr-Cyrl-RS"/>
        </w:rPr>
        <w:t xml:space="preserve"> жаоке није усмерена према Алекси,</w:t>
      </w:r>
      <w:r w:rsidR="00EB5533" w:rsidRPr="001647FA">
        <w:rPr>
          <w:rFonts w:ascii="Times New Roman" w:hAnsi="Times New Roman" w:cs="Times New Roman"/>
          <w:lang w:val="sr-Cyrl-RS"/>
        </w:rPr>
        <w:t xml:space="preserve"> који лаже</w:t>
      </w:r>
      <w:r w:rsidRPr="001647FA">
        <w:rPr>
          <w:rFonts w:ascii="Times New Roman" w:hAnsi="Times New Roman" w:cs="Times New Roman"/>
          <w:lang w:val="sr-Cyrl-RS"/>
        </w:rPr>
        <w:t xml:space="preserve"> зарад сопственог интереса, изричући  отворену похвалу лагању</w:t>
      </w:r>
      <w:r w:rsidR="00495157" w:rsidRPr="001647FA">
        <w:rPr>
          <w:rStyle w:val="FootnoteReference"/>
          <w:rFonts w:ascii="Times New Roman" w:hAnsi="Times New Roman" w:cs="Times New Roman"/>
          <w:lang w:val="sr-Cyrl-RS"/>
        </w:rPr>
        <w:footnoteReference w:id="24"/>
      </w:r>
      <w:r w:rsidRPr="001647FA">
        <w:rPr>
          <w:rFonts w:ascii="Times New Roman" w:hAnsi="Times New Roman" w:cs="Times New Roman"/>
          <w:lang w:val="sr-Cyrl-CS"/>
        </w:rPr>
        <w:t>,</w:t>
      </w:r>
      <w:r w:rsidRPr="001647FA">
        <w:rPr>
          <w:rFonts w:ascii="Times New Roman" w:hAnsi="Times New Roman" w:cs="Times New Roman"/>
          <w:lang w:val="sr-Latn-RS"/>
        </w:rPr>
        <w:t xml:space="preserve"> </w:t>
      </w:r>
      <w:r w:rsidRPr="001647FA">
        <w:rPr>
          <w:rFonts w:ascii="Times New Roman" w:hAnsi="Times New Roman" w:cs="Times New Roman"/>
          <w:lang w:val="sr-Cyrl-RS"/>
        </w:rPr>
        <w:t>већ према</w:t>
      </w:r>
      <w:r w:rsidR="00495157" w:rsidRPr="001647FA">
        <w:rPr>
          <w:rFonts w:ascii="Times New Roman" w:hAnsi="Times New Roman" w:cs="Times New Roman"/>
          <w:lang w:val="sr-Cyrl-RS"/>
        </w:rPr>
        <w:t xml:space="preserve"> лаковерности богате девојке</w:t>
      </w:r>
      <w:r w:rsidR="001647FA" w:rsidRPr="001647FA">
        <w:rPr>
          <w:rFonts w:ascii="Times New Roman" w:hAnsi="Times New Roman" w:cs="Times New Roman"/>
          <w:lang w:val="sr-Cyrl-RS"/>
        </w:rPr>
        <w:t xml:space="preserve"> и њеном оцу</w:t>
      </w:r>
      <w:r w:rsidRPr="001647FA">
        <w:rPr>
          <w:rFonts w:ascii="Times New Roman" w:hAnsi="Times New Roman" w:cs="Times New Roman"/>
          <w:lang w:val="sr-Cyrl-RS"/>
        </w:rPr>
        <w:t xml:space="preserve"> </w:t>
      </w:r>
      <w:r w:rsidR="00495157" w:rsidRPr="001647FA">
        <w:rPr>
          <w:rFonts w:ascii="Times New Roman" w:hAnsi="Times New Roman" w:cs="Times New Roman"/>
          <w:lang w:val="sr-Cyrl-CS"/>
        </w:rPr>
        <w:t>који</w:t>
      </w:r>
      <w:r w:rsidR="00681408" w:rsidRPr="001647FA">
        <w:rPr>
          <w:rFonts w:ascii="Times New Roman" w:hAnsi="Times New Roman" w:cs="Times New Roman"/>
          <w:lang w:val="sr-Cyrl-CS"/>
        </w:rPr>
        <w:t xml:space="preserve"> не сумњају у лажљивце</w:t>
      </w:r>
      <w:r w:rsidR="001647FA" w:rsidRPr="001647FA">
        <w:rPr>
          <w:rFonts w:ascii="Times New Roman" w:hAnsi="Times New Roman" w:cs="Times New Roman"/>
          <w:lang w:val="sr-Cyrl-CS"/>
        </w:rPr>
        <w:t xml:space="preserve"> све док не буду суочени с</w:t>
      </w:r>
      <w:r w:rsidR="00C06364" w:rsidRPr="001647FA">
        <w:rPr>
          <w:rFonts w:ascii="Times New Roman" w:hAnsi="Times New Roman" w:cs="Times New Roman"/>
          <w:lang w:val="sr-Latn-RS"/>
        </w:rPr>
        <w:t xml:space="preserve"> </w:t>
      </w:r>
      <w:r w:rsidR="00C06364" w:rsidRPr="001647FA">
        <w:rPr>
          <w:rFonts w:ascii="Times New Roman" w:hAnsi="Times New Roman" w:cs="Times New Roman"/>
          <w:lang w:val="sr-Cyrl-RS"/>
        </w:rPr>
        <w:t>превише</w:t>
      </w:r>
      <w:r w:rsidRPr="001647FA">
        <w:rPr>
          <w:rFonts w:ascii="Times New Roman" w:hAnsi="Times New Roman" w:cs="Times New Roman"/>
          <w:lang w:val="sr-Cyrl-CS"/>
        </w:rPr>
        <w:t xml:space="preserve"> очигледним доказима преваре. </w:t>
      </w:r>
    </w:p>
    <w:p w:rsidR="00C06364" w:rsidRPr="001647FA" w:rsidRDefault="00495157" w:rsidP="001647FA">
      <w:pPr>
        <w:spacing w:line="276" w:lineRule="auto"/>
        <w:ind w:firstLine="360"/>
        <w:rPr>
          <w:rFonts w:ascii="Times New Roman" w:hAnsi="Times New Roman" w:cs="Times New Roman"/>
          <w:lang w:val="sr-Cyrl-RS"/>
        </w:rPr>
      </w:pPr>
      <w:r w:rsidRPr="001647FA">
        <w:rPr>
          <w:rFonts w:ascii="Times New Roman" w:hAnsi="Times New Roman" w:cs="Times New Roman"/>
          <w:lang w:val="sr-Cyrl-CS"/>
        </w:rPr>
        <w:t>Мотив лаже и паралаже често је присутан</w:t>
      </w:r>
      <w:r w:rsidR="003F0453" w:rsidRPr="001647FA">
        <w:rPr>
          <w:rFonts w:ascii="Times New Roman" w:hAnsi="Times New Roman" w:cs="Times New Roman"/>
          <w:lang w:val="sr-Cyrl-CS"/>
        </w:rPr>
        <w:t xml:space="preserve"> у српској кул</w:t>
      </w:r>
      <w:r w:rsidR="0000068A" w:rsidRPr="001647FA">
        <w:rPr>
          <w:rFonts w:ascii="Times New Roman" w:hAnsi="Times New Roman" w:cs="Times New Roman"/>
          <w:lang w:val="sr-Cyrl-CS"/>
        </w:rPr>
        <w:t>тури, од народних приповедака,</w:t>
      </w:r>
      <w:r w:rsidR="003F0453" w:rsidRPr="001647FA">
        <w:rPr>
          <w:rFonts w:ascii="Times New Roman" w:hAnsi="Times New Roman" w:cs="Times New Roman"/>
          <w:lang w:val="sr-Cyrl-CS"/>
        </w:rPr>
        <w:t xml:space="preserve"> у којима су лажа и паралажа приказани као довитљиви ликови који се такмиче у изми</w:t>
      </w:r>
      <w:r w:rsidR="00681408" w:rsidRPr="001647FA">
        <w:rPr>
          <w:rFonts w:ascii="Times New Roman" w:hAnsi="Times New Roman" w:cs="Times New Roman"/>
          <w:lang w:val="sr-Cyrl-CS"/>
        </w:rPr>
        <w:t>шљању фантастичних прича, преко</w:t>
      </w:r>
      <w:r w:rsidR="00C06364" w:rsidRPr="001647FA">
        <w:rPr>
          <w:rFonts w:ascii="Times New Roman" w:hAnsi="Times New Roman" w:cs="Times New Roman"/>
          <w:lang w:val="sr-Cyrl-CS"/>
        </w:rPr>
        <w:t xml:space="preserve"> поменуте </w:t>
      </w:r>
      <w:r w:rsidR="003F0453" w:rsidRPr="001647FA">
        <w:rPr>
          <w:rFonts w:ascii="Times New Roman" w:hAnsi="Times New Roman" w:cs="Times New Roman"/>
          <w:lang w:val="sr-Cyrl-CS"/>
        </w:rPr>
        <w:t xml:space="preserve">Стеријине комедије, па до приказа много опаснијих и подмуклијих лажљиваца, какве даје нпр. Ђура Јакшић </w:t>
      </w:r>
      <w:r w:rsidR="006D3CE8" w:rsidRPr="001647FA">
        <w:rPr>
          <w:rFonts w:ascii="Times New Roman" w:hAnsi="Times New Roman" w:cs="Times New Roman"/>
          <w:lang w:val="sr-Cyrl-CS"/>
        </w:rPr>
        <w:t>у</w:t>
      </w:r>
      <w:r w:rsidR="003F0453" w:rsidRPr="001647FA">
        <w:rPr>
          <w:rFonts w:ascii="Times New Roman" w:hAnsi="Times New Roman" w:cs="Times New Roman"/>
          <w:lang w:val="sr-Cyrl-CS"/>
        </w:rPr>
        <w:t xml:space="preserve"> приповетки </w:t>
      </w:r>
      <w:r w:rsidR="003F0453" w:rsidRPr="001647FA">
        <w:rPr>
          <w:rFonts w:ascii="Times New Roman" w:hAnsi="Times New Roman" w:cs="Times New Roman"/>
          <w:i/>
          <w:lang w:val="sr-Cyrl-RS"/>
        </w:rPr>
        <w:t>Комадић швајцарског сира</w:t>
      </w:r>
      <w:r w:rsidR="003F0453" w:rsidRPr="001647FA">
        <w:rPr>
          <w:rFonts w:ascii="Times New Roman" w:hAnsi="Times New Roman" w:cs="Times New Roman"/>
          <w:lang w:val="sr-Cyrl-RS"/>
        </w:rPr>
        <w:t>. Овде су</w:t>
      </w:r>
      <w:r w:rsidR="00EB5533" w:rsidRPr="001647FA">
        <w:rPr>
          <w:rFonts w:ascii="Times New Roman" w:hAnsi="Times New Roman" w:cs="Times New Roman"/>
          <w:lang w:val="sr-Cyrl-RS"/>
        </w:rPr>
        <w:t xml:space="preserve"> политичари и </w:t>
      </w:r>
      <w:r w:rsidRPr="001647FA">
        <w:rPr>
          <w:rFonts w:ascii="Times New Roman" w:hAnsi="Times New Roman" w:cs="Times New Roman"/>
          <w:lang w:val="sr-Cyrl-RS"/>
        </w:rPr>
        <w:t>велика го</w:t>
      </w:r>
      <w:r w:rsidR="00EB5533" w:rsidRPr="001647FA">
        <w:rPr>
          <w:rFonts w:ascii="Times New Roman" w:hAnsi="Times New Roman" w:cs="Times New Roman"/>
          <w:lang w:val="sr-Cyrl-RS"/>
        </w:rPr>
        <w:t>спода</w:t>
      </w:r>
      <w:r w:rsidR="0000068A" w:rsidRPr="001647FA">
        <w:rPr>
          <w:rFonts w:ascii="Times New Roman" w:hAnsi="Times New Roman" w:cs="Times New Roman"/>
          <w:lang w:val="sr-Cyrl-RS"/>
        </w:rPr>
        <w:t xml:space="preserve"> </w:t>
      </w:r>
      <w:r w:rsidRPr="001647FA">
        <w:rPr>
          <w:rFonts w:ascii="Times New Roman" w:hAnsi="Times New Roman" w:cs="Times New Roman"/>
          <w:lang w:val="sr-Cyrl-RS"/>
        </w:rPr>
        <w:t>побратими по лажљивости</w:t>
      </w:r>
      <w:r w:rsidRPr="001647FA">
        <w:rPr>
          <w:rStyle w:val="FootnoteReference"/>
          <w:rFonts w:ascii="Times New Roman" w:hAnsi="Times New Roman" w:cs="Times New Roman"/>
          <w:lang w:val="sr-Cyrl-RS"/>
        </w:rPr>
        <w:footnoteReference w:id="25"/>
      </w:r>
      <w:r w:rsidR="00C06364" w:rsidRPr="001647FA">
        <w:rPr>
          <w:rFonts w:ascii="Times New Roman" w:hAnsi="Times New Roman" w:cs="Times New Roman"/>
          <w:lang w:val="sr-Cyrl-RS"/>
        </w:rPr>
        <w:t xml:space="preserve">, што је стереотип који је </w:t>
      </w:r>
      <w:r w:rsidR="006D3CE8" w:rsidRPr="001647FA">
        <w:rPr>
          <w:rFonts w:ascii="Times New Roman" w:hAnsi="Times New Roman" w:cs="Times New Roman"/>
          <w:lang w:val="sr-Cyrl-RS"/>
        </w:rPr>
        <w:t xml:space="preserve">у српској култури </w:t>
      </w:r>
      <w:r w:rsidR="00C06364" w:rsidRPr="001647FA">
        <w:rPr>
          <w:rFonts w:ascii="Times New Roman" w:hAnsi="Times New Roman" w:cs="Times New Roman"/>
          <w:lang w:val="sr-Cyrl-RS"/>
        </w:rPr>
        <w:t>и дан</w:t>
      </w:r>
      <w:r w:rsidR="006D3CE8" w:rsidRPr="001647FA">
        <w:rPr>
          <w:rFonts w:ascii="Times New Roman" w:hAnsi="Times New Roman" w:cs="Times New Roman"/>
          <w:lang w:val="sr-Cyrl-RS"/>
        </w:rPr>
        <w:t>ас доминантан</w:t>
      </w:r>
      <w:r w:rsidRPr="001647FA">
        <w:rPr>
          <w:rFonts w:ascii="Times New Roman" w:hAnsi="Times New Roman" w:cs="Times New Roman"/>
          <w:lang w:val="sr-Cyrl-RS"/>
        </w:rPr>
        <w:t xml:space="preserve">. </w:t>
      </w:r>
    </w:p>
    <w:p w:rsidR="00C06364" w:rsidRPr="001647FA" w:rsidRDefault="00C06364" w:rsidP="001647FA">
      <w:pPr>
        <w:spacing w:line="276" w:lineRule="auto"/>
        <w:ind w:firstLine="360"/>
        <w:rPr>
          <w:rFonts w:ascii="Times New Roman" w:hAnsi="Times New Roman"/>
          <w:lang w:val="sr-Cyrl-RS"/>
        </w:rPr>
      </w:pPr>
      <w:r w:rsidRPr="001647FA">
        <w:rPr>
          <w:rFonts w:ascii="Times New Roman" w:hAnsi="Times New Roman"/>
          <w:lang w:val="sr-Cyrl-RS"/>
        </w:rPr>
        <w:t>Поред политичара и трговаца,</w:t>
      </w:r>
      <w:r w:rsidR="00501988" w:rsidRPr="001647FA">
        <w:rPr>
          <w:rFonts w:ascii="Times New Roman" w:hAnsi="Times New Roman"/>
          <w:lang w:val="sr-Cyrl-RS"/>
        </w:rPr>
        <w:t xml:space="preserve"> у српској к</w:t>
      </w:r>
      <w:r w:rsidR="00EA4004" w:rsidRPr="001647FA">
        <w:rPr>
          <w:rFonts w:ascii="Times New Roman" w:hAnsi="Times New Roman"/>
          <w:lang w:val="sr-Cyrl-RS"/>
        </w:rPr>
        <w:t>ултури се сматра да жена лаже</w:t>
      </w:r>
      <w:r w:rsidR="00CB46C5" w:rsidRPr="001647FA">
        <w:rPr>
          <w:rFonts w:ascii="Times New Roman" w:hAnsi="Times New Roman"/>
          <w:lang w:val="sr-Cyrl-RS"/>
        </w:rPr>
        <w:t>,</w:t>
      </w:r>
      <w:r w:rsidR="00EA4004" w:rsidRPr="001647FA">
        <w:rPr>
          <w:rFonts w:ascii="Times New Roman" w:hAnsi="Times New Roman"/>
          <w:lang w:val="sr-Cyrl-RS"/>
        </w:rPr>
        <w:t xml:space="preserve"> и то највише помоћу суза,  што је забележено </w:t>
      </w:r>
      <w:r w:rsidR="0000068A" w:rsidRPr="001647FA">
        <w:rPr>
          <w:rFonts w:ascii="Times New Roman" w:hAnsi="Times New Roman"/>
          <w:lang w:val="sr-Cyrl-RS"/>
        </w:rPr>
        <w:t xml:space="preserve">и </w:t>
      </w:r>
      <w:r w:rsidR="00B15670" w:rsidRPr="001647FA">
        <w:rPr>
          <w:rFonts w:ascii="Times New Roman" w:hAnsi="Times New Roman"/>
          <w:lang w:val="sr-Cyrl-RS"/>
        </w:rPr>
        <w:t xml:space="preserve">у народној пословици </w:t>
      </w:r>
      <w:r w:rsidR="006D3CE8" w:rsidRPr="001647FA">
        <w:rPr>
          <w:rFonts w:ascii="Times New Roman" w:hAnsi="Times New Roman"/>
          <w:lang w:val="sr-Cyrl-RS"/>
        </w:rPr>
        <w:t>„</w:t>
      </w:r>
      <w:r w:rsidR="00EA4004" w:rsidRPr="001647FA">
        <w:rPr>
          <w:rFonts w:ascii="Times New Roman" w:hAnsi="Times New Roman"/>
          <w:lang w:val="sr-Cyrl-RS"/>
        </w:rPr>
        <w:t>Жена се узда у плач, а лупеж у лаж</w:t>
      </w:r>
      <w:r w:rsidR="006D3CE8" w:rsidRPr="001647FA">
        <w:rPr>
          <w:rFonts w:ascii="Times New Roman" w:hAnsi="Times New Roman"/>
          <w:lang w:val="sr-Cyrl-RS"/>
        </w:rPr>
        <w:t>“</w:t>
      </w:r>
      <w:r w:rsidR="00EA4004" w:rsidRPr="001647FA">
        <w:rPr>
          <w:rFonts w:ascii="Times New Roman" w:hAnsi="Times New Roman"/>
          <w:lang w:val="sr-Cyrl-RS"/>
        </w:rPr>
        <w:t>, али и у чувеним Његошевим стиховима</w:t>
      </w:r>
      <w:r w:rsidR="003F0453" w:rsidRPr="001647FA">
        <w:rPr>
          <w:rFonts w:ascii="Times New Roman" w:hAnsi="Times New Roman"/>
          <w:lang w:val="sr-Cyrl-RS"/>
        </w:rPr>
        <w:t xml:space="preserve">: </w:t>
      </w:r>
      <w:r w:rsidR="00495157" w:rsidRPr="001647FA">
        <w:rPr>
          <w:rFonts w:ascii="Times New Roman" w:hAnsi="Times New Roman"/>
          <w:lang w:val="sr-Cyrl-RS"/>
        </w:rPr>
        <w:t>„</w:t>
      </w:r>
      <w:r w:rsidR="003F0453" w:rsidRPr="001647FA">
        <w:rPr>
          <w:rFonts w:ascii="Times New Roman" w:hAnsi="Times New Roman"/>
          <w:lang w:val="sr-Cyrl-CS"/>
        </w:rPr>
        <w:t>Трговац ти лаже са смијехом, жена лаже сузе просипљући; нико крупно кâ Турчин не лаже</w:t>
      </w:r>
      <w:r w:rsidR="00495157" w:rsidRPr="001647FA">
        <w:rPr>
          <w:rFonts w:ascii="Times New Roman" w:hAnsi="Times New Roman"/>
          <w:lang w:val="sr-Cyrl-CS"/>
        </w:rPr>
        <w:t>“</w:t>
      </w:r>
      <w:r w:rsidR="00EA4004" w:rsidRPr="001647FA">
        <w:rPr>
          <w:rFonts w:ascii="Times New Roman" w:hAnsi="Times New Roman"/>
          <w:lang w:val="sr-Cyrl-CS"/>
        </w:rPr>
        <w:t xml:space="preserve">. У Дучићевом </w:t>
      </w:r>
      <w:r w:rsidR="00EA4004" w:rsidRPr="001647FA">
        <w:rPr>
          <w:rFonts w:ascii="Times New Roman" w:hAnsi="Times New Roman"/>
          <w:i/>
          <w:lang w:val="sr-Cyrl-CS"/>
        </w:rPr>
        <w:t>Благу цара Радована</w:t>
      </w:r>
      <w:r w:rsidR="00EA4004" w:rsidRPr="001647FA">
        <w:rPr>
          <w:rFonts w:ascii="Times New Roman" w:hAnsi="Times New Roman"/>
          <w:lang w:val="sr-Cyrl-CS"/>
        </w:rPr>
        <w:t xml:space="preserve"> постоје читави пасуси посвећени женској </w:t>
      </w:r>
      <w:r w:rsidR="00155DD3" w:rsidRPr="001647FA">
        <w:rPr>
          <w:rFonts w:ascii="Times New Roman" w:hAnsi="Times New Roman"/>
          <w:lang w:val="sr-Cyrl-CS"/>
        </w:rPr>
        <w:t>лажи</w:t>
      </w:r>
      <w:r w:rsidR="00155DD3" w:rsidRPr="001647FA">
        <w:rPr>
          <w:rStyle w:val="FootnoteReference"/>
          <w:rFonts w:ascii="Times New Roman" w:hAnsi="Times New Roman"/>
          <w:lang w:val="sr-Cyrl-CS"/>
        </w:rPr>
        <w:footnoteReference w:id="26"/>
      </w:r>
      <w:r w:rsidR="0000068A" w:rsidRPr="001647FA">
        <w:rPr>
          <w:rFonts w:ascii="Times New Roman" w:hAnsi="Times New Roman"/>
          <w:lang w:val="sr-Cyrl-CS"/>
        </w:rPr>
        <w:t>,</w:t>
      </w:r>
      <w:r w:rsidR="00155DD3" w:rsidRPr="001647FA">
        <w:rPr>
          <w:rFonts w:ascii="Times New Roman" w:hAnsi="Times New Roman"/>
          <w:lang w:val="sr-Cyrl-CS"/>
        </w:rPr>
        <w:t xml:space="preserve"> коју Дучић </w:t>
      </w:r>
      <w:r w:rsidR="00155DD3" w:rsidRPr="001647FA">
        <w:rPr>
          <w:rFonts w:ascii="Times New Roman" w:hAnsi="Times New Roman"/>
          <w:lang w:val="sr-Cyrl-RS"/>
        </w:rPr>
        <w:t>види</w:t>
      </w:r>
      <w:r w:rsidR="00155DD3" w:rsidRPr="001647FA">
        <w:rPr>
          <w:rFonts w:ascii="Times New Roman" w:hAnsi="Times New Roman"/>
          <w:lang w:val="sr-Cyrl-CS"/>
        </w:rPr>
        <w:t xml:space="preserve"> као саставни део женске природе и као мимикрију,</w:t>
      </w:r>
      <w:r w:rsidR="00EA4004" w:rsidRPr="001647FA">
        <w:rPr>
          <w:rFonts w:ascii="Times New Roman" w:hAnsi="Times New Roman"/>
          <w:lang w:val="sr-Cyrl-RS"/>
        </w:rPr>
        <w:t xml:space="preserve"> мотивисану</w:t>
      </w:r>
      <w:r w:rsidR="00D82F98" w:rsidRPr="001647FA">
        <w:rPr>
          <w:rFonts w:ascii="Times New Roman" w:hAnsi="Times New Roman"/>
          <w:lang w:val="sr-Cyrl-RS"/>
        </w:rPr>
        <w:t xml:space="preserve"> жељом да се допадне</w:t>
      </w:r>
      <w:r w:rsidR="00F26DA8" w:rsidRPr="001647FA">
        <w:rPr>
          <w:rFonts w:ascii="Times New Roman" w:hAnsi="Times New Roman"/>
          <w:lang w:val="sr-Cyrl-CS"/>
        </w:rPr>
        <w:t xml:space="preserve"> </w:t>
      </w:r>
      <w:r w:rsidR="00F26DA8" w:rsidRPr="001647FA">
        <w:rPr>
          <w:rFonts w:ascii="Times New Roman" w:hAnsi="Times New Roman"/>
          <w:lang w:val="sr-Latn-RS"/>
        </w:rPr>
        <w:t>(</w:t>
      </w:r>
      <w:r w:rsidR="00F26DA8" w:rsidRPr="001647FA">
        <w:rPr>
          <w:rFonts w:ascii="Times New Roman" w:hAnsi="Times New Roman"/>
          <w:lang w:val="sr-Cyrl-RS"/>
        </w:rPr>
        <w:t>„</w:t>
      </w:r>
      <w:r w:rsidR="00F26DA8" w:rsidRPr="001647FA">
        <w:rPr>
          <w:rFonts w:ascii="Times New Roman" w:hAnsi="Times New Roman" w:cs="Times New Roman"/>
          <w:lang w:val="sr-Cyrl-CS"/>
        </w:rPr>
        <w:t xml:space="preserve">Лаж због допадања, то је главна лаж </w:t>
      </w:r>
      <w:r w:rsidR="00F26DA8" w:rsidRPr="001647FA">
        <w:rPr>
          <w:rFonts w:ascii="Times New Roman" w:hAnsi="Times New Roman" w:cs="Times New Roman"/>
          <w:lang w:val="sr-Cyrl-CS"/>
        </w:rPr>
        <w:lastRenderedPageBreak/>
        <w:t>жениног спола</w:t>
      </w:r>
      <w:r w:rsidR="00F26DA8" w:rsidRPr="001647FA">
        <w:rPr>
          <w:rFonts w:ascii="Times New Roman" w:hAnsi="Times New Roman" w:cs="Times New Roman"/>
          <w:lang w:val="sr-Cyrl-RS"/>
        </w:rPr>
        <w:t>“</w:t>
      </w:r>
      <w:r w:rsidR="00F26DA8" w:rsidRPr="001647FA">
        <w:rPr>
          <w:rFonts w:ascii="Times New Roman" w:hAnsi="Times New Roman" w:cs="Times New Roman"/>
          <w:lang w:val="sr-Cyrl-CS"/>
        </w:rPr>
        <w:t>)</w:t>
      </w:r>
      <w:r w:rsidR="00D82F98" w:rsidRPr="001647FA">
        <w:rPr>
          <w:rFonts w:ascii="Times New Roman" w:hAnsi="Times New Roman"/>
          <w:lang w:val="sr-Cyrl-RS"/>
        </w:rPr>
        <w:t>, избегавањем насиља</w:t>
      </w:r>
      <w:r w:rsidR="00F26DA8" w:rsidRPr="001647FA">
        <w:rPr>
          <w:rFonts w:ascii="Times New Roman" w:hAnsi="Times New Roman"/>
          <w:lang w:val="sr-Cyrl-RS"/>
        </w:rPr>
        <w:t xml:space="preserve"> (</w:t>
      </w:r>
      <w:r w:rsidR="00F26DA8" w:rsidRPr="001647FA">
        <w:rPr>
          <w:rFonts w:ascii="Times New Roman" w:hAnsi="Times New Roman" w:cs="Times New Roman"/>
          <w:lang w:val="sr-Cyrl-RS"/>
        </w:rPr>
        <w:t>„</w:t>
      </w:r>
      <w:r w:rsidR="00F26DA8" w:rsidRPr="001647FA">
        <w:rPr>
          <w:rFonts w:ascii="Times New Roman" w:hAnsi="Times New Roman" w:cs="Times New Roman"/>
          <w:lang w:val="sr-Cyrl-CS"/>
        </w:rPr>
        <w:t>Брак се најчешће састоји од једног лажова и једног насилника</w:t>
      </w:r>
      <w:r w:rsidR="00F26DA8" w:rsidRPr="001647FA">
        <w:rPr>
          <w:rFonts w:ascii="Times New Roman" w:hAnsi="Times New Roman" w:cs="Times New Roman"/>
          <w:lang w:val="sr-Cyrl-RS"/>
        </w:rPr>
        <w:t xml:space="preserve">“), </w:t>
      </w:r>
      <w:r w:rsidR="006617F7" w:rsidRPr="001647FA">
        <w:rPr>
          <w:rFonts w:ascii="Times New Roman" w:hAnsi="Times New Roman"/>
          <w:lang w:val="sr-Latn-RS"/>
        </w:rPr>
        <w:t xml:space="preserve"> a</w:t>
      </w:r>
      <w:r w:rsidR="006617F7" w:rsidRPr="001647FA">
        <w:rPr>
          <w:rFonts w:ascii="Times New Roman" w:hAnsi="Times New Roman"/>
          <w:lang w:val="sr-Cyrl-RS"/>
        </w:rPr>
        <w:t xml:space="preserve">ли и </w:t>
      </w:r>
      <w:r w:rsidR="00EA4004" w:rsidRPr="001647FA">
        <w:rPr>
          <w:rFonts w:ascii="Times New Roman" w:hAnsi="Times New Roman"/>
          <w:lang w:val="sr-Cyrl-RS"/>
        </w:rPr>
        <w:t xml:space="preserve">женским </w:t>
      </w:r>
      <w:r w:rsidR="006617F7" w:rsidRPr="001647FA">
        <w:rPr>
          <w:rFonts w:ascii="Times New Roman" w:hAnsi="Times New Roman"/>
          <w:lang w:val="sr-Cyrl-RS"/>
        </w:rPr>
        <w:t>односом п</w:t>
      </w:r>
      <w:r w:rsidR="00155DD3" w:rsidRPr="001647FA">
        <w:rPr>
          <w:rFonts w:ascii="Times New Roman" w:hAnsi="Times New Roman"/>
          <w:lang w:val="sr-Cyrl-RS"/>
        </w:rPr>
        <w:t xml:space="preserve">рема прошлости </w:t>
      </w:r>
      <w:r w:rsidR="00155DD3" w:rsidRPr="001647FA">
        <w:rPr>
          <w:rFonts w:ascii="Times New Roman" w:hAnsi="Times New Roman"/>
          <w:lang w:val="sr-Latn-RS"/>
        </w:rPr>
        <w:t>(„</w:t>
      </w:r>
      <w:r w:rsidR="00155DD3" w:rsidRPr="001647FA">
        <w:rPr>
          <w:rFonts w:ascii="Times New Roman" w:hAnsi="Times New Roman" w:cs="Times New Roman"/>
          <w:lang w:val="sr-Cyrl-CS"/>
        </w:rPr>
        <w:t>Ниједна не воли да има прошлост, нити јој даје какву цену; а ако вам крије прошлост, то није зато да њу сачува за себе, него да вас не изгуби”)</w:t>
      </w:r>
      <w:r w:rsidR="00681408" w:rsidRPr="001647FA">
        <w:rPr>
          <w:rFonts w:ascii="Times New Roman" w:hAnsi="Times New Roman" w:cs="Times New Roman"/>
          <w:lang w:val="sr-Cyrl-CS"/>
        </w:rPr>
        <w:t xml:space="preserve"> </w:t>
      </w:r>
      <w:r w:rsidR="00225415" w:rsidRPr="001647FA">
        <w:rPr>
          <w:rFonts w:ascii="Times New Roman" w:hAnsi="Times New Roman" w:cs="Times New Roman"/>
          <w:lang w:val="sr-Cyrl-RS"/>
        </w:rPr>
        <w:t>(</w:t>
      </w:r>
      <w:r w:rsidR="00225415" w:rsidRPr="001647FA">
        <w:rPr>
          <w:rFonts w:ascii="Times New Roman" w:hAnsi="Times New Roman" w:cs="Times New Roman"/>
          <w:lang w:val="sr-Latn-RS"/>
        </w:rPr>
        <w:t>Dučić</w:t>
      </w:r>
      <w:r w:rsidR="00DE5C41" w:rsidRPr="001647FA">
        <w:rPr>
          <w:rFonts w:ascii="Times New Roman" w:hAnsi="Times New Roman" w:cs="Times New Roman"/>
          <w:lang w:val="sr-Cyrl-RS"/>
        </w:rPr>
        <w:t xml:space="preserve"> 200</w:t>
      </w:r>
      <w:r w:rsidR="00DE5C41" w:rsidRPr="001647FA">
        <w:rPr>
          <w:rFonts w:ascii="Times New Roman" w:hAnsi="Times New Roman" w:cs="Times New Roman"/>
          <w:lang w:val="sr-Latn-RS"/>
        </w:rPr>
        <w:t>9</w:t>
      </w:r>
      <w:r w:rsidR="00681408" w:rsidRPr="001647FA">
        <w:rPr>
          <w:rFonts w:ascii="Times New Roman" w:hAnsi="Times New Roman" w:cs="Times New Roman"/>
          <w:lang w:val="sr-Cyrl-RS"/>
        </w:rPr>
        <w:t>)</w:t>
      </w:r>
      <w:r w:rsidRPr="001647FA">
        <w:rPr>
          <w:rFonts w:ascii="Times New Roman" w:hAnsi="Times New Roman"/>
          <w:lang w:val="sr-Cyrl-RS"/>
        </w:rPr>
        <w:t xml:space="preserve">. </w:t>
      </w:r>
    </w:p>
    <w:p w:rsidR="0000068A" w:rsidRDefault="00D87443" w:rsidP="001647FA">
      <w:pPr>
        <w:spacing w:line="276" w:lineRule="auto"/>
        <w:ind w:firstLine="360"/>
        <w:rPr>
          <w:rFonts w:ascii="Times New Roman" w:hAnsi="Times New Roman" w:cs="Times New Roman"/>
          <w:lang w:val="sr-Cyrl-RS"/>
        </w:rPr>
      </w:pPr>
      <w:r w:rsidRPr="001647FA">
        <w:rPr>
          <w:rFonts w:ascii="Times New Roman" w:hAnsi="Times New Roman" w:cs="Times New Roman"/>
          <w:lang w:val="sr-Cyrl-RS"/>
        </w:rPr>
        <w:t>У</w:t>
      </w:r>
      <w:r w:rsidR="00881868" w:rsidRPr="001647FA">
        <w:rPr>
          <w:rFonts w:ascii="Times New Roman" w:hAnsi="Times New Roman" w:cs="Times New Roman"/>
          <w:lang w:val="sr-Cyrl-RS"/>
        </w:rPr>
        <w:t xml:space="preserve"> српској су култури</w:t>
      </w:r>
      <w:r w:rsidR="00CB46C5" w:rsidRPr="001647FA">
        <w:rPr>
          <w:rFonts w:ascii="Times New Roman" w:hAnsi="Times New Roman" w:cs="Times New Roman"/>
          <w:lang w:val="sr-Cyrl-RS"/>
        </w:rPr>
        <w:t xml:space="preserve"> и</w:t>
      </w:r>
      <w:r w:rsidR="0000068A" w:rsidRPr="001647FA">
        <w:rPr>
          <w:rFonts w:ascii="Times New Roman" w:hAnsi="Times New Roman" w:cs="Times New Roman"/>
          <w:lang w:val="sr-Cyrl-RS"/>
        </w:rPr>
        <w:t xml:space="preserve"> припадници других народа</w:t>
      </w:r>
      <w:r w:rsidR="00CB46C5" w:rsidRPr="001647FA">
        <w:rPr>
          <w:rFonts w:ascii="Times New Roman" w:hAnsi="Times New Roman" w:cs="Times New Roman"/>
          <w:lang w:val="sr-Cyrl-RS"/>
        </w:rPr>
        <w:t xml:space="preserve"> често</w:t>
      </w:r>
      <w:r w:rsidR="0000068A" w:rsidRPr="001647FA">
        <w:rPr>
          <w:rFonts w:ascii="Times New Roman" w:hAnsi="Times New Roman" w:cs="Times New Roman"/>
          <w:lang w:val="sr-Cyrl-RS"/>
        </w:rPr>
        <w:t xml:space="preserve"> означени као лажљивци. </w:t>
      </w:r>
      <w:r w:rsidR="006D3CE8" w:rsidRPr="001647FA">
        <w:rPr>
          <w:rFonts w:ascii="Times New Roman" w:hAnsi="Times New Roman" w:cs="Times New Roman"/>
          <w:lang w:val="sr-Cyrl-RS"/>
        </w:rPr>
        <w:t>Насупрот Његошевом</w:t>
      </w:r>
      <w:r w:rsidR="006D3CE8" w:rsidRPr="001647FA">
        <w:rPr>
          <w:rFonts w:ascii="Times New Roman" w:hAnsi="Times New Roman" w:cs="Times New Roman"/>
          <w:lang w:val="sr-Latn-RS"/>
        </w:rPr>
        <w:t xml:space="preserve"> </w:t>
      </w:r>
      <w:r w:rsidR="00784A13" w:rsidRPr="001647FA">
        <w:rPr>
          <w:rFonts w:ascii="Times New Roman" w:hAnsi="Times New Roman" w:cs="Times New Roman"/>
          <w:lang w:val="sr-Cyrl-RS"/>
        </w:rPr>
        <w:t>к</w:t>
      </w:r>
      <w:r w:rsidR="006D3CE8" w:rsidRPr="001647FA">
        <w:rPr>
          <w:rFonts w:ascii="Times New Roman" w:hAnsi="Times New Roman" w:cs="Times New Roman"/>
          <w:lang w:val="sr-Cyrl-RS"/>
        </w:rPr>
        <w:t>незу Јанку, за кога су Турци највећи</w:t>
      </w:r>
      <w:r w:rsidR="0000068A" w:rsidRPr="001647FA">
        <w:rPr>
          <w:rFonts w:ascii="Times New Roman" w:hAnsi="Times New Roman" w:cs="Times New Roman"/>
          <w:lang w:val="sr-Cyrl-RS"/>
        </w:rPr>
        <w:t xml:space="preserve"> лажљивци</w:t>
      </w:r>
      <w:r w:rsidR="00681408" w:rsidRPr="001647FA">
        <w:rPr>
          <w:rFonts w:ascii="Times New Roman" w:hAnsi="Times New Roman" w:cs="Times New Roman"/>
          <w:lang w:val="sr-Cyrl-RS"/>
        </w:rPr>
        <w:t>,</w:t>
      </w:r>
      <w:r w:rsidR="006D3CE8" w:rsidRPr="001647FA">
        <w:rPr>
          <w:rFonts w:ascii="Times New Roman" w:hAnsi="Times New Roman" w:cs="Times New Roman"/>
          <w:lang w:val="sr-Cyrl-RS"/>
        </w:rPr>
        <w:t xml:space="preserve"> у </w:t>
      </w:r>
      <w:r w:rsidR="006D3CE8" w:rsidRPr="001647FA">
        <w:rPr>
          <w:rFonts w:ascii="Times New Roman" w:hAnsi="Times New Roman" w:cs="Times New Roman"/>
          <w:i/>
          <w:lang w:val="sr-Cyrl-RS"/>
        </w:rPr>
        <w:t>Сеобама</w:t>
      </w:r>
      <w:r w:rsidR="006D3CE8" w:rsidRPr="001647FA">
        <w:rPr>
          <w:rFonts w:ascii="Times New Roman" w:hAnsi="Times New Roman" w:cs="Times New Roman"/>
          <w:lang w:val="sr-Cyrl-RS"/>
        </w:rPr>
        <w:t xml:space="preserve"> М. Црњанског</w:t>
      </w:r>
      <w:r w:rsidR="00681408" w:rsidRPr="001647FA">
        <w:rPr>
          <w:rFonts w:ascii="Times New Roman" w:hAnsi="Times New Roman" w:cs="Times New Roman"/>
          <w:lang w:val="sr-Cyrl-RS"/>
        </w:rPr>
        <w:t>,</w:t>
      </w:r>
      <w:r w:rsidR="006D3CE8" w:rsidRPr="001647FA">
        <w:rPr>
          <w:rFonts w:ascii="Times New Roman" w:hAnsi="Times New Roman" w:cs="Times New Roman"/>
          <w:lang w:val="sr-Cyrl-RS"/>
        </w:rPr>
        <w:t xml:space="preserve"> А</w:t>
      </w:r>
      <w:r w:rsidR="00767BDD" w:rsidRPr="001647FA">
        <w:rPr>
          <w:rFonts w:ascii="Times New Roman" w:hAnsi="Times New Roman" w:cs="Times New Roman"/>
          <w:lang w:val="sr-Cyrl-RS"/>
        </w:rPr>
        <w:t>устријанци лажу више од Турака:</w:t>
      </w:r>
      <w:r w:rsidR="006D3CE8" w:rsidRPr="001647FA">
        <w:rPr>
          <w:rFonts w:ascii="Times New Roman" w:hAnsi="Times New Roman" w:cs="Times New Roman"/>
          <w:lang w:val="sr-Cyrl-RS"/>
        </w:rPr>
        <w:t xml:space="preserve"> </w:t>
      </w:r>
    </w:p>
    <w:p w:rsidR="001647FA" w:rsidRPr="001647FA" w:rsidRDefault="001647FA" w:rsidP="001647FA">
      <w:pPr>
        <w:spacing w:line="276" w:lineRule="auto"/>
        <w:ind w:firstLine="360"/>
        <w:rPr>
          <w:rFonts w:ascii="Times New Roman" w:hAnsi="Times New Roman" w:cs="Times New Roman"/>
          <w:lang w:val="sr-Cyrl-RS"/>
        </w:rPr>
      </w:pPr>
    </w:p>
    <w:p w:rsidR="0000068A" w:rsidRDefault="006D3CE8" w:rsidP="001647FA">
      <w:pPr>
        <w:ind w:left="851" w:firstLine="0"/>
        <w:rPr>
          <w:rFonts w:ascii="Times New Roman" w:hAnsi="Times New Roman" w:cs="Times New Roman"/>
          <w:sz w:val="20"/>
          <w:szCs w:val="20"/>
          <w:lang w:val="sr-Cyrl-RS"/>
        </w:rPr>
      </w:pPr>
      <w:r w:rsidRPr="001647FA">
        <w:rPr>
          <w:rFonts w:ascii="Times New Roman" w:hAnsi="Times New Roman" w:cs="Times New Roman"/>
          <w:sz w:val="20"/>
          <w:szCs w:val="20"/>
          <w:lang w:val="sr-Cyrl-RS"/>
        </w:rPr>
        <w:t>„</w:t>
      </w:r>
      <w:r w:rsidR="00881868" w:rsidRPr="001647FA">
        <w:rPr>
          <w:rFonts w:ascii="Times New Roman" w:hAnsi="Times New Roman" w:cs="Times New Roman"/>
          <w:sz w:val="20"/>
          <w:szCs w:val="20"/>
          <w:lang w:val="sr-Cyrl-RS"/>
        </w:rPr>
        <w:t xml:space="preserve">У Турској их нико није лагао. </w:t>
      </w:r>
      <w:r w:rsidRPr="001647FA">
        <w:rPr>
          <w:rFonts w:ascii="Times New Roman" w:hAnsi="Times New Roman" w:cs="Times New Roman"/>
          <w:sz w:val="20"/>
          <w:szCs w:val="20"/>
          <w:lang w:val="sr-Cyrl-RS"/>
        </w:rPr>
        <w:t>Турчин је ретко реч газио. А кад</w:t>
      </w:r>
      <w:r w:rsidR="001647FA" w:rsidRPr="001647FA">
        <w:rPr>
          <w:rFonts w:ascii="Times New Roman" w:hAnsi="Times New Roman" w:cs="Times New Roman"/>
          <w:sz w:val="20"/>
          <w:szCs w:val="20"/>
          <w:lang w:val="sr-Cyrl-RS"/>
        </w:rPr>
        <w:t xml:space="preserve"> је погазио, чинио је то обично</w:t>
      </w:r>
      <w:r w:rsidRPr="001647FA">
        <w:rPr>
          <w:rFonts w:ascii="Times New Roman" w:hAnsi="Times New Roman" w:cs="Times New Roman"/>
          <w:sz w:val="20"/>
          <w:szCs w:val="20"/>
          <w:lang w:val="sr-Cyrl-RS"/>
        </w:rPr>
        <w:t xml:space="preserve"> пандур, потурица, фукара, а у Аустрији је обрнут</w:t>
      </w:r>
      <w:r w:rsidR="001647FA" w:rsidRPr="001647FA">
        <w:rPr>
          <w:rFonts w:ascii="Times New Roman" w:hAnsi="Times New Roman" w:cs="Times New Roman"/>
          <w:sz w:val="20"/>
          <w:szCs w:val="20"/>
          <w:lang w:val="sr-Cyrl-RS"/>
        </w:rPr>
        <w:t>о. Највише их лажу и варају они</w:t>
      </w:r>
      <w:r w:rsidRPr="001647FA">
        <w:rPr>
          <w:rFonts w:ascii="Times New Roman" w:hAnsi="Times New Roman" w:cs="Times New Roman"/>
          <w:sz w:val="20"/>
          <w:szCs w:val="20"/>
          <w:lang w:val="sr-Cyrl-RS"/>
        </w:rPr>
        <w:t xml:space="preserve"> који су на високом положају. У Турској их је башибозук лагао. У хришћанству, они у свили и велуру</w:t>
      </w:r>
      <w:r w:rsidR="00225415" w:rsidRPr="001647FA">
        <w:rPr>
          <w:rFonts w:ascii="Times New Roman" w:hAnsi="Times New Roman" w:cs="Times New Roman"/>
          <w:sz w:val="20"/>
          <w:szCs w:val="20"/>
          <w:lang w:val="sr-Cyrl-RS"/>
        </w:rPr>
        <w:t>“</w:t>
      </w:r>
      <w:r w:rsidR="00225415" w:rsidRPr="001647FA">
        <w:rPr>
          <w:rFonts w:ascii="Times New Roman" w:hAnsi="Times New Roman" w:cs="Times New Roman"/>
          <w:sz w:val="20"/>
          <w:szCs w:val="20"/>
          <w:lang w:val="sr-Latn-RS"/>
        </w:rPr>
        <w:t xml:space="preserve"> </w:t>
      </w:r>
      <w:r w:rsidR="00225415" w:rsidRPr="001647FA">
        <w:rPr>
          <w:rFonts w:ascii="Times New Roman" w:hAnsi="Times New Roman" w:cs="Times New Roman"/>
          <w:sz w:val="20"/>
          <w:szCs w:val="20"/>
          <w:lang w:val="sr-Cyrl-RS"/>
        </w:rPr>
        <w:t>(</w:t>
      </w:r>
      <w:r w:rsidR="00225415" w:rsidRPr="001647FA">
        <w:rPr>
          <w:rFonts w:ascii="Times New Roman" w:hAnsi="Times New Roman" w:cs="Times New Roman"/>
          <w:sz w:val="20"/>
          <w:szCs w:val="20"/>
          <w:lang w:val="sr-Latn-RS"/>
        </w:rPr>
        <w:t>Crnjanski</w:t>
      </w:r>
      <w:r w:rsidR="00DE5C41" w:rsidRPr="001647FA">
        <w:rPr>
          <w:rFonts w:ascii="Times New Roman" w:hAnsi="Times New Roman" w:cs="Times New Roman"/>
          <w:sz w:val="20"/>
          <w:szCs w:val="20"/>
          <w:lang w:val="sr-Cyrl-RS"/>
        </w:rPr>
        <w:t xml:space="preserve"> 200</w:t>
      </w:r>
      <w:r w:rsidR="00DE5C41" w:rsidRPr="001647FA">
        <w:rPr>
          <w:rFonts w:ascii="Times New Roman" w:hAnsi="Times New Roman" w:cs="Times New Roman"/>
          <w:sz w:val="20"/>
          <w:szCs w:val="20"/>
          <w:lang w:val="sr-Latn-RS"/>
        </w:rPr>
        <w:t>9</w:t>
      </w:r>
      <w:r w:rsidRPr="001647FA">
        <w:rPr>
          <w:rFonts w:ascii="Times New Roman" w:hAnsi="Times New Roman" w:cs="Times New Roman"/>
          <w:sz w:val="20"/>
          <w:szCs w:val="20"/>
          <w:lang w:val="sr-Cyrl-RS"/>
        </w:rPr>
        <w:t xml:space="preserve">). </w:t>
      </w:r>
    </w:p>
    <w:p w:rsidR="001647FA" w:rsidRPr="001647FA" w:rsidRDefault="001647FA" w:rsidP="001647FA">
      <w:pPr>
        <w:ind w:left="851" w:firstLine="0"/>
        <w:rPr>
          <w:rFonts w:ascii="Times New Roman" w:hAnsi="Times New Roman" w:cs="Times New Roman"/>
          <w:sz w:val="20"/>
          <w:szCs w:val="20"/>
          <w:lang w:val="sr-Cyrl-RS"/>
        </w:rPr>
      </w:pPr>
    </w:p>
    <w:p w:rsidR="002E5883" w:rsidRDefault="00350F60" w:rsidP="001647FA">
      <w:pPr>
        <w:spacing w:line="276" w:lineRule="auto"/>
        <w:ind w:firstLine="360"/>
        <w:rPr>
          <w:rFonts w:ascii="Times New Roman" w:hAnsi="Times New Roman" w:cs="Times New Roman"/>
          <w:lang w:val="sr-Cyrl-RS"/>
        </w:rPr>
      </w:pPr>
      <w:r w:rsidRPr="001647FA">
        <w:rPr>
          <w:rFonts w:ascii="Times New Roman" w:hAnsi="Times New Roman" w:cs="Times New Roman"/>
          <w:lang w:val="sr-Cyrl-RS"/>
        </w:rPr>
        <w:t>Народна песма пак</w:t>
      </w:r>
      <w:r w:rsidR="006D3CE8" w:rsidRPr="001647FA">
        <w:rPr>
          <w:rFonts w:ascii="Times New Roman" w:hAnsi="Times New Roman" w:cs="Times New Roman"/>
          <w:lang w:val="sr-Cyrl-RS"/>
        </w:rPr>
        <w:t xml:space="preserve"> означава Латине као лажљивце – „Латини су старе варалице“. У </w:t>
      </w:r>
      <w:r w:rsidR="006D3CE8" w:rsidRPr="001647FA">
        <w:rPr>
          <w:rFonts w:ascii="Times New Roman" w:hAnsi="Times New Roman" w:cs="Times New Roman"/>
          <w:i/>
          <w:lang w:val="sr-Cyrl-RS"/>
        </w:rPr>
        <w:t>Хроници паланачког гробља</w:t>
      </w:r>
      <w:r w:rsidR="006D3CE8" w:rsidRPr="001647FA">
        <w:rPr>
          <w:rFonts w:ascii="Times New Roman" w:hAnsi="Times New Roman" w:cs="Times New Roman"/>
          <w:lang w:val="sr-Cyrl-RS"/>
        </w:rPr>
        <w:t xml:space="preserve"> Исидоре Секулић – лажови </w:t>
      </w:r>
      <w:r w:rsidR="0000068A" w:rsidRPr="001647FA">
        <w:rPr>
          <w:rFonts w:ascii="Times New Roman" w:hAnsi="Times New Roman" w:cs="Times New Roman"/>
          <w:lang w:val="sr-Cyrl-RS"/>
        </w:rPr>
        <w:t>су „швапски“, али и сви попови:</w:t>
      </w:r>
      <w:r w:rsidRPr="001647FA">
        <w:rPr>
          <w:rFonts w:ascii="Times New Roman" w:hAnsi="Times New Roman" w:cs="Times New Roman"/>
          <w:lang w:val="sr-Latn-RS"/>
        </w:rPr>
        <w:t xml:space="preserve"> </w:t>
      </w:r>
    </w:p>
    <w:p w:rsidR="001647FA" w:rsidRPr="001647FA" w:rsidRDefault="001647FA" w:rsidP="001647FA">
      <w:pPr>
        <w:spacing w:line="276" w:lineRule="auto"/>
        <w:ind w:firstLine="360"/>
        <w:rPr>
          <w:rFonts w:ascii="Times New Roman" w:hAnsi="Times New Roman" w:cs="Times New Roman"/>
          <w:lang w:val="sr-Cyrl-RS"/>
        </w:rPr>
      </w:pPr>
    </w:p>
    <w:p w:rsidR="00350F60" w:rsidRDefault="00784A13" w:rsidP="001647FA">
      <w:pPr>
        <w:ind w:left="851" w:firstLine="0"/>
        <w:rPr>
          <w:rFonts w:ascii="Times New Roman" w:hAnsi="Times New Roman" w:cs="Times New Roman"/>
          <w:sz w:val="20"/>
          <w:szCs w:val="20"/>
          <w:lang w:val="sr-Cyrl-RS"/>
        </w:rPr>
      </w:pPr>
      <w:r w:rsidRPr="001647FA">
        <w:rPr>
          <w:rFonts w:ascii="Times New Roman" w:hAnsi="Times New Roman" w:cs="Times New Roman"/>
          <w:sz w:val="20"/>
          <w:szCs w:val="20"/>
          <w:lang w:val="sr-Cyrl-CS"/>
        </w:rPr>
        <w:t>„</w:t>
      </w:r>
      <w:r w:rsidR="006D3CE8" w:rsidRPr="001647FA">
        <w:rPr>
          <w:rFonts w:ascii="Times New Roman" w:hAnsi="Times New Roman" w:cs="Times New Roman"/>
          <w:sz w:val="20"/>
          <w:szCs w:val="20"/>
          <w:lang w:val="sr-Cyrl-CS"/>
        </w:rPr>
        <w:t xml:space="preserve">Али жупник! Море, ја теби, и свима, одавно говорим да су швапски попови лисице! Оно, знаш, право је рећи да и наши нису бољи. Мој прота и твој жупник, свеједно. Учени људи, добри људи, вредни људи, али тек </w:t>
      </w:r>
      <w:r w:rsidR="00225415" w:rsidRPr="001647FA">
        <w:rPr>
          <w:rFonts w:ascii="Times New Roman" w:hAnsi="Times New Roman" w:cs="Times New Roman"/>
          <w:sz w:val="20"/>
          <w:szCs w:val="20"/>
          <w:lang w:val="sr-Cyrl-CS"/>
        </w:rPr>
        <w:t>провири лисичји реп...“ (</w:t>
      </w:r>
      <w:r w:rsidR="00225415" w:rsidRPr="001647FA">
        <w:rPr>
          <w:rFonts w:ascii="Times New Roman" w:hAnsi="Times New Roman" w:cs="Times New Roman"/>
          <w:sz w:val="20"/>
          <w:szCs w:val="20"/>
          <w:lang w:val="sr-Latn-RS"/>
        </w:rPr>
        <w:t>Sekulić</w:t>
      </w:r>
      <w:r w:rsidR="00DE5C41" w:rsidRPr="001647FA">
        <w:rPr>
          <w:rFonts w:ascii="Times New Roman" w:hAnsi="Times New Roman" w:cs="Times New Roman"/>
          <w:sz w:val="20"/>
          <w:szCs w:val="20"/>
          <w:lang w:val="sr-Latn-RS"/>
        </w:rPr>
        <w:t xml:space="preserve"> 2009</w:t>
      </w:r>
      <w:r w:rsidR="006D3CE8" w:rsidRPr="001647FA">
        <w:rPr>
          <w:rFonts w:ascii="Times New Roman" w:hAnsi="Times New Roman" w:cs="Times New Roman"/>
          <w:sz w:val="20"/>
          <w:szCs w:val="20"/>
          <w:lang w:val="sr-Cyrl-CS"/>
        </w:rPr>
        <w:t xml:space="preserve">). </w:t>
      </w:r>
      <w:r w:rsidR="006D3CE8" w:rsidRPr="001647FA">
        <w:rPr>
          <w:rFonts w:ascii="Times New Roman" w:hAnsi="Times New Roman" w:cs="Times New Roman"/>
          <w:sz w:val="20"/>
          <w:szCs w:val="20"/>
          <w:lang w:val="sr-Cyrl-RS"/>
        </w:rPr>
        <w:t xml:space="preserve"> </w:t>
      </w:r>
    </w:p>
    <w:p w:rsidR="001647FA" w:rsidRPr="001647FA" w:rsidRDefault="001647FA" w:rsidP="001647FA">
      <w:pPr>
        <w:ind w:left="851" w:firstLine="0"/>
        <w:rPr>
          <w:rFonts w:ascii="Times New Roman" w:hAnsi="Times New Roman" w:cs="Times New Roman"/>
          <w:sz w:val="20"/>
          <w:szCs w:val="20"/>
          <w:lang w:val="sr-Latn-RS"/>
        </w:rPr>
      </w:pPr>
    </w:p>
    <w:p w:rsidR="006D3CE8" w:rsidRPr="001647FA" w:rsidRDefault="000F089C" w:rsidP="001647FA">
      <w:pPr>
        <w:spacing w:line="276" w:lineRule="auto"/>
        <w:ind w:firstLine="360"/>
        <w:rPr>
          <w:rFonts w:ascii="Times New Roman" w:hAnsi="Times New Roman" w:cs="Times New Roman"/>
          <w:lang w:val="sr-Cyrl-RS"/>
        </w:rPr>
      </w:pPr>
      <w:r w:rsidRPr="001647FA">
        <w:rPr>
          <w:rFonts w:ascii="Times New Roman" w:hAnsi="Times New Roman" w:cs="Times New Roman"/>
          <w:lang w:val="sr-Cyrl-RS"/>
        </w:rPr>
        <w:t>У</w:t>
      </w:r>
      <w:r w:rsidR="006D3CE8" w:rsidRPr="001647FA">
        <w:rPr>
          <w:rFonts w:ascii="Times New Roman" w:hAnsi="Times New Roman" w:cs="Times New Roman"/>
          <w:lang w:val="sr-Cyrl-RS"/>
        </w:rPr>
        <w:t xml:space="preserve"> српској култури</w:t>
      </w:r>
      <w:r w:rsidRPr="001647FA">
        <w:rPr>
          <w:rFonts w:ascii="Times New Roman" w:hAnsi="Times New Roman" w:cs="Times New Roman"/>
          <w:lang w:val="sr-Cyrl-RS"/>
        </w:rPr>
        <w:t xml:space="preserve"> се</w:t>
      </w:r>
      <w:r w:rsidR="006D3CE8" w:rsidRPr="001647FA">
        <w:rPr>
          <w:rFonts w:ascii="Times New Roman" w:hAnsi="Times New Roman" w:cs="Times New Roman"/>
          <w:lang w:val="sr-Cyrl-RS"/>
        </w:rPr>
        <w:t xml:space="preserve"> лаж, као једно од изра</w:t>
      </w:r>
      <w:r w:rsidRPr="001647FA">
        <w:rPr>
          <w:rFonts w:ascii="Times New Roman" w:hAnsi="Times New Roman" w:cs="Times New Roman"/>
          <w:lang w:val="sr-Cyrl-RS"/>
        </w:rPr>
        <w:t xml:space="preserve">зито негативних својстава, обично </w:t>
      </w:r>
      <w:r w:rsidR="006D3CE8" w:rsidRPr="001647FA">
        <w:rPr>
          <w:rFonts w:ascii="Times New Roman" w:hAnsi="Times New Roman" w:cs="Times New Roman"/>
          <w:lang w:val="sr-Cyrl-RS"/>
        </w:rPr>
        <w:t>приписује актуелном или блиском „непријатељу“.</w:t>
      </w:r>
      <w:r w:rsidR="00784A13" w:rsidRPr="001647FA">
        <w:rPr>
          <w:rFonts w:ascii="Times New Roman" w:hAnsi="Times New Roman" w:cs="Times New Roman"/>
          <w:lang w:val="sr-Cyrl-RS"/>
        </w:rPr>
        <w:t xml:space="preserve"> Лажљивац је, било да је реч о представнику другог</w:t>
      </w:r>
      <w:r w:rsidR="000B2739" w:rsidRPr="001647FA">
        <w:rPr>
          <w:rFonts w:ascii="Times New Roman" w:hAnsi="Times New Roman" w:cs="Times New Roman"/>
          <w:lang w:val="sr-Cyrl-RS"/>
        </w:rPr>
        <w:t xml:space="preserve"> народа, представнику власти,</w:t>
      </w:r>
      <w:r w:rsidR="00784A13" w:rsidRPr="001647FA">
        <w:rPr>
          <w:rFonts w:ascii="Times New Roman" w:hAnsi="Times New Roman" w:cs="Times New Roman"/>
          <w:lang w:val="sr-Cyrl-RS"/>
        </w:rPr>
        <w:t xml:space="preserve"> моћне друштвене групе, или напросто о – жени</w:t>
      </w:r>
      <w:r w:rsidR="002E5883" w:rsidRPr="001647FA">
        <w:rPr>
          <w:rFonts w:ascii="Times New Roman" w:hAnsi="Times New Roman" w:cs="Times New Roman"/>
          <w:lang w:val="sr-Cyrl-RS"/>
        </w:rPr>
        <w:t>,</w:t>
      </w:r>
      <w:r w:rsidR="00784A13" w:rsidRPr="001647FA">
        <w:rPr>
          <w:rFonts w:ascii="Times New Roman" w:hAnsi="Times New Roman" w:cs="Times New Roman"/>
          <w:lang w:val="sr-Cyrl-RS"/>
        </w:rPr>
        <w:t xml:space="preserve"> као</w:t>
      </w:r>
      <w:r w:rsidR="00F06413" w:rsidRPr="001647FA">
        <w:rPr>
          <w:rFonts w:ascii="Times New Roman" w:hAnsi="Times New Roman" w:cs="Times New Roman"/>
          <w:lang w:val="sr-Cyrl-RS"/>
        </w:rPr>
        <w:t xml:space="preserve"> претећој</w:t>
      </w:r>
      <w:r w:rsidR="00784A13" w:rsidRPr="001647FA">
        <w:rPr>
          <w:rFonts w:ascii="Times New Roman" w:hAnsi="Times New Roman" w:cs="Times New Roman"/>
          <w:lang w:val="sr-Cyrl-RS"/>
        </w:rPr>
        <w:t xml:space="preserve"> „другости“ у оквиру патријархалног светоназора</w:t>
      </w:r>
      <w:r w:rsidR="00681408" w:rsidRPr="001647FA">
        <w:rPr>
          <w:rStyle w:val="FootnoteReference"/>
          <w:rFonts w:ascii="Times New Roman" w:hAnsi="Times New Roman" w:cs="Times New Roman"/>
          <w:lang w:val="sr-Cyrl-RS"/>
        </w:rPr>
        <w:footnoteReference w:id="27"/>
      </w:r>
      <w:r w:rsidR="00784A13" w:rsidRPr="001647FA">
        <w:rPr>
          <w:rFonts w:ascii="Times New Roman" w:hAnsi="Times New Roman" w:cs="Times New Roman"/>
          <w:lang w:val="sr-Cyrl-RS"/>
        </w:rPr>
        <w:t>, увек Други. Безазлена, шаљива лаж, као и лаж ради забаве и надмудрива</w:t>
      </w:r>
      <w:r w:rsidR="00F06413" w:rsidRPr="001647FA">
        <w:rPr>
          <w:rFonts w:ascii="Times New Roman" w:hAnsi="Times New Roman" w:cs="Times New Roman"/>
          <w:lang w:val="sr-Cyrl-RS"/>
        </w:rPr>
        <w:t>ња</w:t>
      </w:r>
      <w:r w:rsidR="00C55DCC" w:rsidRPr="001647FA">
        <w:rPr>
          <w:rFonts w:ascii="Times New Roman" w:hAnsi="Times New Roman" w:cs="Times New Roman"/>
          <w:lang w:val="sr-Cyrl-RS"/>
        </w:rPr>
        <w:t>,</w:t>
      </w:r>
      <w:r w:rsidR="00F06413" w:rsidRPr="001647FA">
        <w:rPr>
          <w:rFonts w:ascii="Times New Roman" w:hAnsi="Times New Roman" w:cs="Times New Roman"/>
          <w:lang w:val="sr-Cyrl-RS"/>
        </w:rPr>
        <w:t xml:space="preserve"> припада блиским припадницима „наше“ заједнице</w:t>
      </w:r>
      <w:r w:rsidR="00784A13" w:rsidRPr="001647FA">
        <w:rPr>
          <w:rFonts w:ascii="Times New Roman" w:hAnsi="Times New Roman" w:cs="Times New Roman"/>
          <w:lang w:val="sr-Cyrl-RS"/>
        </w:rPr>
        <w:t xml:space="preserve"> – Ери, Ваљев</w:t>
      </w:r>
      <w:r w:rsidR="00F06413" w:rsidRPr="001647FA">
        <w:rPr>
          <w:rFonts w:ascii="Times New Roman" w:hAnsi="Times New Roman" w:cs="Times New Roman"/>
          <w:lang w:val="sr-Cyrl-RS"/>
        </w:rPr>
        <w:t>цима или Шапчанима, чобанину, детету и</w:t>
      </w:r>
      <w:r w:rsidR="00350F60" w:rsidRPr="001647FA">
        <w:rPr>
          <w:rFonts w:ascii="Times New Roman" w:hAnsi="Times New Roman" w:cs="Times New Roman"/>
          <w:lang w:val="sr-Latn-RS"/>
        </w:rPr>
        <w:t xml:space="preserve"> </w:t>
      </w:r>
      <w:r w:rsidR="00350F60" w:rsidRPr="001647FA">
        <w:rPr>
          <w:rFonts w:ascii="Times New Roman" w:hAnsi="Times New Roman" w:cs="Times New Roman"/>
          <w:lang w:val="sr-Cyrl-RS"/>
        </w:rPr>
        <w:t>сл</w:t>
      </w:r>
      <w:r w:rsidR="00F06413" w:rsidRPr="001647FA">
        <w:rPr>
          <w:rFonts w:ascii="Times New Roman" w:hAnsi="Times New Roman" w:cs="Times New Roman"/>
          <w:lang w:val="sr-Cyrl-RS"/>
        </w:rPr>
        <w:t xml:space="preserve">. </w:t>
      </w:r>
    </w:p>
    <w:p w:rsidR="00036E21" w:rsidRPr="001647FA" w:rsidRDefault="000F089C" w:rsidP="001647FA">
      <w:pPr>
        <w:spacing w:line="276" w:lineRule="auto"/>
        <w:ind w:firstLine="360"/>
        <w:rPr>
          <w:rFonts w:ascii="Times New Roman" w:hAnsi="Times New Roman"/>
          <w:lang w:val="sr-Cyrl-RS"/>
        </w:rPr>
      </w:pPr>
      <w:r w:rsidRPr="001647FA">
        <w:rPr>
          <w:rFonts w:ascii="Times New Roman" w:hAnsi="Times New Roman" w:cs="Times New Roman"/>
          <w:lang w:val="sr-Cyrl-RS"/>
        </w:rPr>
        <w:t xml:space="preserve">Период модернизма, који је обележио европску културу, рефлектовао се и на српску културу с почетка </w:t>
      </w:r>
      <w:r w:rsidRPr="001647FA">
        <w:rPr>
          <w:rFonts w:ascii="Times New Roman" w:hAnsi="Times New Roman" w:cs="Times New Roman"/>
          <w:lang w:val="en-GB"/>
        </w:rPr>
        <w:t>XX</w:t>
      </w:r>
      <w:r w:rsidRPr="001647FA">
        <w:rPr>
          <w:rFonts w:ascii="Times New Roman" w:hAnsi="Times New Roman" w:cs="Times New Roman"/>
          <w:lang w:val="sr-Cyrl-RS"/>
        </w:rPr>
        <w:t xml:space="preserve"> в</w:t>
      </w:r>
      <w:r w:rsidR="001647FA" w:rsidRPr="001647FA">
        <w:rPr>
          <w:rFonts w:ascii="Times New Roman" w:hAnsi="Times New Roman" w:cs="Times New Roman"/>
          <w:lang w:val="sr-Cyrl-RS"/>
        </w:rPr>
        <w:t>ека. Паралелно с</w:t>
      </w:r>
      <w:r w:rsidR="00C55DCC" w:rsidRPr="001647FA">
        <w:rPr>
          <w:rFonts w:ascii="Times New Roman" w:hAnsi="Times New Roman" w:cs="Times New Roman"/>
          <w:lang w:val="sr-Cyrl-RS"/>
        </w:rPr>
        <w:t xml:space="preserve"> отпором клишеима и ауторитету</w:t>
      </w:r>
      <w:r w:rsidRPr="001647FA">
        <w:rPr>
          <w:rFonts w:ascii="Times New Roman" w:hAnsi="Times New Roman" w:cs="Times New Roman"/>
          <w:lang w:val="sr-Cyrl-RS"/>
        </w:rPr>
        <w:t xml:space="preserve">, те </w:t>
      </w:r>
      <w:r w:rsidR="001647FA" w:rsidRPr="001647FA">
        <w:rPr>
          <w:rFonts w:ascii="Times New Roman" w:hAnsi="Times New Roman" w:cs="Times New Roman"/>
          <w:lang w:val="sr-Cyrl-RS"/>
        </w:rPr>
        <w:t>с</w:t>
      </w:r>
      <w:r w:rsidR="00350F60" w:rsidRPr="001647FA">
        <w:rPr>
          <w:rFonts w:ascii="Times New Roman" w:hAnsi="Times New Roman" w:cs="Times New Roman"/>
          <w:lang w:val="sr-Cyrl-RS"/>
        </w:rPr>
        <w:t xml:space="preserve"> јачањем релативизма и темељног скептицизма</w:t>
      </w:r>
      <w:r w:rsidRPr="001647FA">
        <w:rPr>
          <w:rFonts w:ascii="Times New Roman" w:hAnsi="Times New Roman" w:cs="Times New Roman"/>
          <w:lang w:val="sr-Cyrl-RS"/>
        </w:rPr>
        <w:t>, мења се и однос према лажи, која се откр</w:t>
      </w:r>
      <w:r w:rsidR="00F06413" w:rsidRPr="001647FA">
        <w:rPr>
          <w:rFonts w:ascii="Times New Roman" w:hAnsi="Times New Roman" w:cs="Times New Roman"/>
          <w:lang w:val="sr-Cyrl-RS"/>
        </w:rPr>
        <w:t>ива посвуда</w:t>
      </w:r>
      <w:r w:rsidRPr="001647FA">
        <w:rPr>
          <w:rFonts w:ascii="Times New Roman" w:hAnsi="Times New Roman" w:cs="Times New Roman"/>
          <w:lang w:val="sr-Cyrl-RS"/>
        </w:rPr>
        <w:t xml:space="preserve"> иза фасада истине. Тако је з</w:t>
      </w:r>
      <w:r w:rsidR="00036E21" w:rsidRPr="001647FA">
        <w:rPr>
          <w:rFonts w:ascii="Times New Roman" w:hAnsi="Times New Roman" w:cs="Times New Roman"/>
          <w:lang w:val="sr-Cyrl-RS"/>
        </w:rPr>
        <w:t>а Нушић</w:t>
      </w:r>
      <w:r w:rsidRPr="001647FA">
        <w:rPr>
          <w:rFonts w:ascii="Times New Roman" w:hAnsi="Times New Roman" w:cs="Times New Roman"/>
          <w:lang w:val="sr-Cyrl-RS"/>
        </w:rPr>
        <w:t>а</w:t>
      </w:r>
      <w:r w:rsidR="006617F7" w:rsidRPr="001647FA">
        <w:rPr>
          <w:rFonts w:ascii="Times New Roman" w:hAnsi="Times New Roman" w:cs="Times New Roman"/>
          <w:lang w:val="sr-Cyrl-RS"/>
        </w:rPr>
        <w:t xml:space="preserve"> </w:t>
      </w:r>
      <w:r w:rsidRPr="001647FA">
        <w:rPr>
          <w:rFonts w:ascii="Times New Roman" w:hAnsi="Times New Roman" w:cs="Times New Roman"/>
          <w:lang w:val="sr-Cyrl-RS"/>
        </w:rPr>
        <w:t>читав свет заснован на лажима. Он</w:t>
      </w:r>
      <w:r w:rsidR="00036E21" w:rsidRPr="001647FA">
        <w:rPr>
          <w:rFonts w:ascii="Times New Roman" w:hAnsi="Times New Roman" w:cs="Times New Roman"/>
          <w:lang w:val="sr-Cyrl-RS"/>
        </w:rPr>
        <w:t xml:space="preserve"> у </w:t>
      </w:r>
      <w:r w:rsidR="00036E21" w:rsidRPr="001647FA">
        <w:rPr>
          <w:rFonts w:ascii="Times New Roman" w:hAnsi="Times New Roman" w:cs="Times New Roman"/>
          <w:i/>
          <w:lang w:val="sr-Cyrl-RS"/>
        </w:rPr>
        <w:t>Аутобиографији</w:t>
      </w:r>
      <w:r w:rsidRPr="001647FA">
        <w:rPr>
          <w:rFonts w:ascii="Times New Roman" w:hAnsi="Times New Roman" w:cs="Times New Roman"/>
          <w:lang w:val="sr-Cyrl-RS"/>
        </w:rPr>
        <w:t xml:space="preserve"> пише</w:t>
      </w:r>
      <w:r w:rsidR="00036E21" w:rsidRPr="001647FA">
        <w:rPr>
          <w:rFonts w:ascii="Times New Roman" w:hAnsi="Times New Roman" w:cs="Times New Roman"/>
          <w:lang w:val="sr-Cyrl-RS"/>
        </w:rPr>
        <w:t xml:space="preserve"> да је истина непостојанија од заблуде, да се може изрећи само ако се окити лажима, те да је готово све на овом свету засновано на лажима и лажним величинама</w:t>
      </w:r>
      <w:r w:rsidR="00036E21" w:rsidRPr="001647FA">
        <w:rPr>
          <w:rStyle w:val="FootnoteReference"/>
          <w:rFonts w:ascii="Times New Roman" w:hAnsi="Times New Roman" w:cs="Times New Roman"/>
          <w:lang w:val="sr-Cyrl-RS"/>
        </w:rPr>
        <w:footnoteReference w:id="28"/>
      </w:r>
      <w:r w:rsidR="00036E21" w:rsidRPr="001647FA">
        <w:rPr>
          <w:rFonts w:ascii="Times New Roman" w:hAnsi="Times New Roman" w:cs="Times New Roman"/>
          <w:lang w:val="sr-Cyrl-RS"/>
        </w:rPr>
        <w:t xml:space="preserve">. У </w:t>
      </w:r>
      <w:r w:rsidR="00036E21" w:rsidRPr="001647FA">
        <w:rPr>
          <w:rFonts w:ascii="Times New Roman" w:hAnsi="Times New Roman" w:cs="Times New Roman"/>
          <w:i/>
          <w:lang w:val="sr-Cyrl-RS"/>
        </w:rPr>
        <w:t>Покојнику</w:t>
      </w:r>
      <w:r w:rsidR="00036E21" w:rsidRPr="001647FA">
        <w:rPr>
          <w:rFonts w:ascii="Times New Roman" w:hAnsi="Times New Roman" w:cs="Times New Roman"/>
          <w:lang w:val="sr-Cyrl-RS"/>
        </w:rPr>
        <w:t xml:space="preserve"> сличну осуду друштва</w:t>
      </w:r>
      <w:r w:rsidR="001647FA" w:rsidRPr="001647FA">
        <w:rPr>
          <w:rFonts w:ascii="Times New Roman" w:hAnsi="Times New Roman" w:cs="Times New Roman"/>
          <w:lang w:val="sr-Cyrl-RS"/>
        </w:rPr>
        <w:t>,</w:t>
      </w:r>
      <w:r w:rsidR="00D20777" w:rsidRPr="001647FA">
        <w:rPr>
          <w:rFonts w:ascii="Times New Roman" w:hAnsi="Times New Roman" w:cs="Times New Roman"/>
          <w:lang w:val="sr-Cyrl-RS"/>
        </w:rPr>
        <w:t xml:space="preserve"> чији је читав поредак заснован на лажима, обманама и претварању</w:t>
      </w:r>
      <w:r w:rsidR="001647FA" w:rsidRPr="001647FA">
        <w:rPr>
          <w:rFonts w:ascii="Times New Roman" w:hAnsi="Times New Roman" w:cs="Times New Roman"/>
          <w:lang w:val="sr-Cyrl-RS"/>
        </w:rPr>
        <w:t>,</w:t>
      </w:r>
      <w:r w:rsidR="006617F7" w:rsidRPr="001647FA">
        <w:rPr>
          <w:rFonts w:ascii="Times New Roman" w:hAnsi="Times New Roman" w:cs="Times New Roman"/>
          <w:lang w:val="sr-Cyrl-RS"/>
        </w:rPr>
        <w:t xml:space="preserve"> изриче Марић</w:t>
      </w:r>
      <w:r w:rsidR="006617F7" w:rsidRPr="001647FA">
        <w:rPr>
          <w:rStyle w:val="FootnoteReference"/>
          <w:rFonts w:ascii="Times New Roman" w:hAnsi="Times New Roman" w:cs="Times New Roman"/>
          <w:lang w:val="sr-Cyrl-RS"/>
        </w:rPr>
        <w:footnoteReference w:id="29"/>
      </w:r>
      <w:r w:rsidR="00C55DCC" w:rsidRPr="001647FA">
        <w:rPr>
          <w:rFonts w:ascii="Times New Roman" w:hAnsi="Times New Roman" w:cs="Times New Roman"/>
          <w:lang w:val="sr-Cyrl-RS"/>
        </w:rPr>
        <w:t>.</w:t>
      </w:r>
      <w:r w:rsidR="00D20777" w:rsidRPr="001647FA">
        <w:rPr>
          <w:rFonts w:ascii="Times New Roman" w:hAnsi="Times New Roman" w:cs="Times New Roman"/>
          <w:lang w:val="sr-Cyrl-RS"/>
        </w:rPr>
        <w:t xml:space="preserve"> Нушић чак и у смрти – која је у српској култури једино поуздана и не лаже</w:t>
      </w:r>
      <w:r w:rsidR="00D20777" w:rsidRPr="001647FA">
        <w:rPr>
          <w:rStyle w:val="FootnoteReference"/>
          <w:rFonts w:ascii="Times New Roman" w:hAnsi="Times New Roman" w:cs="Times New Roman"/>
          <w:lang w:val="sr-Cyrl-RS"/>
        </w:rPr>
        <w:footnoteReference w:id="30"/>
      </w:r>
      <w:r w:rsidR="00C55DCC" w:rsidRPr="001647FA">
        <w:rPr>
          <w:rFonts w:ascii="Times New Roman" w:hAnsi="Times New Roman" w:cs="Times New Roman"/>
          <w:lang w:val="sr-Cyrl-RS"/>
        </w:rPr>
        <w:t xml:space="preserve"> – </w:t>
      </w:r>
      <w:r w:rsidR="00D20777" w:rsidRPr="001647FA">
        <w:rPr>
          <w:rFonts w:ascii="Times New Roman" w:hAnsi="Times New Roman" w:cs="Times New Roman"/>
          <w:lang w:val="sr-Cyrl-RS"/>
        </w:rPr>
        <w:t xml:space="preserve"> види </w:t>
      </w:r>
      <w:r w:rsidR="00D20777" w:rsidRPr="001647FA">
        <w:rPr>
          <w:rFonts w:ascii="Times New Roman" w:hAnsi="Times New Roman" w:cs="Times New Roman"/>
          <w:lang w:val="sr-Cyrl-RS"/>
        </w:rPr>
        <w:lastRenderedPageBreak/>
        <w:t>могућност лажи: „</w:t>
      </w:r>
      <w:r w:rsidR="00036E21" w:rsidRPr="001647FA">
        <w:rPr>
          <w:rFonts w:ascii="Times New Roman" w:hAnsi="Times New Roman" w:cs="Times New Roman"/>
          <w:lang w:val="sr-Cyrl-RS"/>
        </w:rPr>
        <w:t xml:space="preserve">Па то значи, господо, не може човек ни у смрт </w:t>
      </w:r>
      <w:r w:rsidR="00191698" w:rsidRPr="001647FA">
        <w:rPr>
          <w:rFonts w:ascii="Times New Roman" w:hAnsi="Times New Roman" w:cs="Times New Roman"/>
          <w:lang w:val="sr-Cyrl-RS"/>
        </w:rPr>
        <w:t>веровати? И смрт се пролагала</w:t>
      </w:r>
      <w:r w:rsidR="00D20777" w:rsidRPr="001647FA">
        <w:rPr>
          <w:rFonts w:ascii="Times New Roman" w:hAnsi="Times New Roman" w:cs="Times New Roman"/>
          <w:lang w:val="sr-Cyrl-RS"/>
        </w:rPr>
        <w:t>“</w:t>
      </w:r>
      <w:r w:rsidR="000B2739" w:rsidRPr="001647FA">
        <w:rPr>
          <w:rFonts w:ascii="Times New Roman" w:hAnsi="Times New Roman" w:cs="Times New Roman"/>
          <w:lang w:val="sr-Cyrl-RS"/>
        </w:rPr>
        <w:t xml:space="preserve"> </w:t>
      </w:r>
      <w:r w:rsidR="00225415" w:rsidRPr="001647FA">
        <w:rPr>
          <w:rFonts w:ascii="Times New Roman" w:hAnsi="Times New Roman" w:cs="Times New Roman"/>
          <w:lang w:val="sr-Cyrl-RS"/>
        </w:rPr>
        <w:t>(</w:t>
      </w:r>
      <w:r w:rsidR="00225415" w:rsidRPr="001647FA">
        <w:rPr>
          <w:rFonts w:ascii="Times New Roman" w:hAnsi="Times New Roman" w:cs="Times New Roman"/>
          <w:lang w:val="sr-Latn-RS"/>
        </w:rPr>
        <w:t>Nušić</w:t>
      </w:r>
      <w:r w:rsidR="00DE5C41" w:rsidRPr="001647FA">
        <w:rPr>
          <w:rFonts w:ascii="Times New Roman" w:hAnsi="Times New Roman" w:cs="Times New Roman"/>
          <w:lang w:val="sr-Cyrl-RS"/>
        </w:rPr>
        <w:t xml:space="preserve"> 200</w:t>
      </w:r>
      <w:r w:rsidR="00DE5C41" w:rsidRPr="001647FA">
        <w:rPr>
          <w:rFonts w:ascii="Times New Roman" w:hAnsi="Times New Roman" w:cs="Times New Roman"/>
          <w:lang w:val="sr-Latn-RS"/>
        </w:rPr>
        <w:t>9</w:t>
      </w:r>
      <w:r w:rsidR="00256F6D" w:rsidRPr="001647FA">
        <w:rPr>
          <w:rFonts w:ascii="Times New Roman" w:hAnsi="Times New Roman" w:cs="Times New Roman"/>
          <w:lang w:val="sr-Latn-RS"/>
        </w:rPr>
        <w:t>a</w:t>
      </w:r>
      <w:r w:rsidR="00191698" w:rsidRPr="001647FA">
        <w:rPr>
          <w:rFonts w:ascii="Times New Roman" w:hAnsi="Times New Roman" w:cs="Times New Roman"/>
          <w:lang w:val="sr-Cyrl-RS"/>
        </w:rPr>
        <w:t>).</w:t>
      </w:r>
    </w:p>
    <w:p w:rsidR="0055656F" w:rsidRPr="00A90D39" w:rsidRDefault="00D20777" w:rsidP="00A90D39">
      <w:pPr>
        <w:spacing w:line="276" w:lineRule="auto"/>
        <w:ind w:firstLine="360"/>
        <w:rPr>
          <w:rFonts w:ascii="Times New Roman" w:hAnsi="Times New Roman" w:cs="Times New Roman"/>
          <w:lang w:val="sr-Cyrl-RS"/>
        </w:rPr>
      </w:pPr>
      <w:r w:rsidRPr="00A90D39">
        <w:rPr>
          <w:rFonts w:ascii="Times New Roman" w:hAnsi="Times New Roman" w:cs="Times New Roman"/>
          <w:lang w:val="sr-Cyrl-RS"/>
        </w:rPr>
        <w:t xml:space="preserve">Модерност је, доносећи сумњу у све, </w:t>
      </w:r>
      <w:r w:rsidR="00191698" w:rsidRPr="00A90D39">
        <w:rPr>
          <w:rFonts w:ascii="Times New Roman" w:hAnsi="Times New Roman" w:cs="Times New Roman"/>
          <w:lang w:val="sr-Cyrl-RS"/>
        </w:rPr>
        <w:t xml:space="preserve">очигледно </w:t>
      </w:r>
      <w:r w:rsidRPr="00A90D39">
        <w:rPr>
          <w:rFonts w:ascii="Times New Roman" w:hAnsi="Times New Roman" w:cs="Times New Roman"/>
          <w:lang w:val="sr-Cyrl-RS"/>
        </w:rPr>
        <w:t>донела и проширење царства лажи. Док је за хришћански оријентисану к</w:t>
      </w:r>
      <w:r w:rsidR="005309A5" w:rsidRPr="00A90D39">
        <w:rPr>
          <w:rFonts w:ascii="Times New Roman" w:hAnsi="Times New Roman" w:cs="Times New Roman"/>
          <w:lang w:val="sr-Cyrl-RS"/>
        </w:rPr>
        <w:t>ултуру</w:t>
      </w:r>
      <w:r w:rsidR="00331F18" w:rsidRPr="00A90D39">
        <w:rPr>
          <w:rFonts w:ascii="Times New Roman" w:hAnsi="Times New Roman" w:cs="Times New Roman"/>
          <w:lang w:val="sr-Cyrl-RS"/>
        </w:rPr>
        <w:t xml:space="preserve"> Бог био гарант истине, а</w:t>
      </w:r>
      <w:r w:rsidRPr="00A90D39">
        <w:rPr>
          <w:rFonts w:ascii="Times New Roman" w:hAnsi="Times New Roman" w:cs="Times New Roman"/>
          <w:lang w:val="sr-Cyrl-RS"/>
        </w:rPr>
        <w:t xml:space="preserve"> период</w:t>
      </w:r>
      <w:r w:rsidR="005309A5" w:rsidRPr="00A90D39">
        <w:rPr>
          <w:rFonts w:ascii="Times New Roman" w:hAnsi="Times New Roman" w:cs="Times New Roman"/>
          <w:lang w:val="sr-Cyrl-RS"/>
        </w:rPr>
        <w:t xml:space="preserve"> рационализма</w:t>
      </w:r>
      <w:r w:rsidR="00331F18" w:rsidRPr="00A90D39">
        <w:rPr>
          <w:rFonts w:ascii="Times New Roman" w:hAnsi="Times New Roman" w:cs="Times New Roman"/>
          <w:lang w:val="sr-Cyrl-RS"/>
        </w:rPr>
        <w:t xml:space="preserve"> истину смешта у разум</w:t>
      </w:r>
      <w:r w:rsidR="00312100" w:rsidRPr="00A90D39">
        <w:rPr>
          <w:rFonts w:ascii="Times New Roman" w:hAnsi="Times New Roman" w:cs="Times New Roman"/>
          <w:lang w:val="sr-Cyrl-RS"/>
        </w:rPr>
        <w:t>, за модернизм</w:t>
      </w:r>
      <w:r w:rsidRPr="00A90D39">
        <w:rPr>
          <w:rFonts w:ascii="Times New Roman" w:hAnsi="Times New Roman" w:cs="Times New Roman"/>
          <w:lang w:val="sr-Cyrl-RS"/>
        </w:rPr>
        <w:t xml:space="preserve"> више не постоји извесност истине, па ни потпуна разлика између истине и ла</w:t>
      </w:r>
      <w:r w:rsidR="00191698" w:rsidRPr="00A90D39">
        <w:rPr>
          <w:rFonts w:ascii="Times New Roman" w:hAnsi="Times New Roman" w:cs="Times New Roman"/>
          <w:lang w:val="sr-Cyrl-RS"/>
        </w:rPr>
        <w:t>жи. То се рефлектује и на разумевање</w:t>
      </w:r>
      <w:r w:rsidRPr="00A90D39">
        <w:rPr>
          <w:rFonts w:ascii="Times New Roman" w:hAnsi="Times New Roman" w:cs="Times New Roman"/>
          <w:lang w:val="sr-Cyrl-RS"/>
        </w:rPr>
        <w:t xml:space="preserve"> лажи у српској књижевности </w:t>
      </w:r>
      <w:r w:rsidRPr="00A90D39">
        <w:rPr>
          <w:rFonts w:ascii="Times New Roman" w:hAnsi="Times New Roman" w:cs="Times New Roman"/>
          <w:lang w:val="en-US"/>
        </w:rPr>
        <w:t>XX</w:t>
      </w:r>
      <w:r w:rsidRPr="00A90D39">
        <w:rPr>
          <w:rFonts w:ascii="Times New Roman" w:hAnsi="Times New Roman" w:cs="Times New Roman"/>
          <w:lang w:val="sr-Cyrl-RS"/>
        </w:rPr>
        <w:t xml:space="preserve"> </w:t>
      </w:r>
      <w:r w:rsidR="00191698" w:rsidRPr="00A90D39">
        <w:rPr>
          <w:rFonts w:ascii="Times New Roman" w:hAnsi="Times New Roman" w:cs="Times New Roman"/>
          <w:lang w:val="sr-Cyrl-RS"/>
        </w:rPr>
        <w:t>века. Тако</w:t>
      </w:r>
      <w:r w:rsidRPr="00A90D39">
        <w:rPr>
          <w:rFonts w:ascii="Times New Roman" w:hAnsi="Times New Roman" w:cs="Times New Roman"/>
          <w:lang w:val="sr-Cyrl-RS"/>
        </w:rPr>
        <w:t xml:space="preserve"> Растко Петровић (</w:t>
      </w:r>
      <w:r w:rsidRPr="00A90D39">
        <w:rPr>
          <w:rFonts w:ascii="Times New Roman" w:hAnsi="Times New Roman" w:cs="Times New Roman"/>
          <w:i/>
          <w:lang w:val="sr-Cyrl-RS"/>
        </w:rPr>
        <w:t>Људи говоре</w:t>
      </w:r>
      <w:r w:rsidRPr="00A90D39">
        <w:rPr>
          <w:rFonts w:ascii="Times New Roman" w:hAnsi="Times New Roman" w:cs="Times New Roman"/>
          <w:lang w:val="sr-Cyrl-RS"/>
        </w:rPr>
        <w:t xml:space="preserve">) изриче крајњу консеквенцу скептицизма – </w:t>
      </w:r>
      <w:r w:rsidR="0055656F" w:rsidRPr="00A90D39">
        <w:rPr>
          <w:rFonts w:ascii="Times New Roman" w:hAnsi="Times New Roman" w:cs="Times New Roman"/>
          <w:lang w:val="sr-Cyrl-RS"/>
        </w:rPr>
        <w:t>„</w:t>
      </w:r>
      <w:r w:rsidRPr="00A90D39">
        <w:rPr>
          <w:rFonts w:ascii="Times New Roman" w:hAnsi="Times New Roman" w:cs="Times New Roman"/>
          <w:lang w:val="sr-Cyrl-RS"/>
        </w:rPr>
        <w:t>Или  не, све је то лаж јер је мисао</w:t>
      </w:r>
      <w:r w:rsidR="0055656F" w:rsidRPr="00A90D39">
        <w:rPr>
          <w:rFonts w:ascii="Times New Roman" w:hAnsi="Times New Roman" w:cs="Times New Roman"/>
          <w:lang w:val="sr-Cyrl-RS"/>
        </w:rPr>
        <w:t>“, док Владан Десница (</w:t>
      </w:r>
      <w:r w:rsidR="0055656F" w:rsidRPr="00A90D39">
        <w:rPr>
          <w:rFonts w:ascii="Times New Roman" w:hAnsi="Times New Roman" w:cs="Times New Roman"/>
          <w:i/>
          <w:lang w:val="sr-Cyrl-RS"/>
        </w:rPr>
        <w:t>Пролећа Ивана Галеба</w:t>
      </w:r>
      <w:r w:rsidR="0055656F" w:rsidRPr="00A90D39">
        <w:rPr>
          <w:rFonts w:ascii="Times New Roman" w:hAnsi="Times New Roman" w:cs="Times New Roman"/>
          <w:lang w:val="sr-Cyrl-RS"/>
        </w:rPr>
        <w:t>) има поверења само још у лица спавача</w:t>
      </w:r>
      <w:r w:rsidR="0055656F" w:rsidRPr="00A90D39">
        <w:rPr>
          <w:rStyle w:val="FootnoteReference"/>
          <w:rFonts w:ascii="Times New Roman" w:hAnsi="Times New Roman" w:cs="Times New Roman"/>
          <w:lang w:val="sr-Cyrl-RS"/>
        </w:rPr>
        <w:footnoteReference w:id="31"/>
      </w:r>
      <w:r w:rsidR="0055656F" w:rsidRPr="00A90D39">
        <w:rPr>
          <w:rFonts w:ascii="Times New Roman" w:hAnsi="Times New Roman" w:cs="Times New Roman"/>
          <w:lang w:val="sr-Cyrl-RS"/>
        </w:rPr>
        <w:t>, врхунац лажи види у обмањивању средствима истине</w:t>
      </w:r>
      <w:r w:rsidR="0055656F" w:rsidRPr="00A90D39">
        <w:rPr>
          <w:rStyle w:val="FootnoteReference"/>
          <w:rFonts w:ascii="Times New Roman" w:hAnsi="Times New Roman" w:cs="Times New Roman"/>
          <w:lang w:val="sr-Cyrl-RS"/>
        </w:rPr>
        <w:footnoteReference w:id="32"/>
      </w:r>
      <w:r w:rsidR="0055656F" w:rsidRPr="00A90D39">
        <w:rPr>
          <w:rFonts w:ascii="Times New Roman" w:hAnsi="Times New Roman" w:cs="Times New Roman"/>
          <w:lang w:val="sr-Cyrl-RS"/>
        </w:rPr>
        <w:t>, закључујући да се истина од лажи заправо не може разлучити</w:t>
      </w:r>
      <w:r w:rsidR="0055656F" w:rsidRPr="00A90D39">
        <w:rPr>
          <w:rStyle w:val="FootnoteReference"/>
          <w:rFonts w:ascii="Times New Roman" w:hAnsi="Times New Roman" w:cs="Times New Roman"/>
          <w:lang w:val="sr-Cyrl-RS"/>
        </w:rPr>
        <w:footnoteReference w:id="33"/>
      </w:r>
      <w:r w:rsidR="0055656F" w:rsidRPr="00A90D39">
        <w:rPr>
          <w:rFonts w:ascii="Times New Roman" w:hAnsi="Times New Roman" w:cs="Times New Roman"/>
          <w:lang w:val="sr-Cyrl-RS"/>
        </w:rPr>
        <w:t>, те да управо та неостељивост на</w:t>
      </w:r>
      <w:r w:rsidR="005309A5" w:rsidRPr="00A90D39">
        <w:rPr>
          <w:rFonts w:ascii="Times New Roman" w:hAnsi="Times New Roman" w:cs="Times New Roman"/>
          <w:lang w:val="sr-Cyrl-RS"/>
        </w:rPr>
        <w:t xml:space="preserve"> уобичајену</w:t>
      </w:r>
      <w:r w:rsidR="0055656F" w:rsidRPr="00A90D39">
        <w:rPr>
          <w:rFonts w:ascii="Times New Roman" w:hAnsi="Times New Roman" w:cs="Times New Roman"/>
          <w:lang w:val="sr-Cyrl-RS"/>
        </w:rPr>
        <w:t xml:space="preserve"> разлику између истине и лажи у уметности доноси олакшање</w:t>
      </w:r>
      <w:r w:rsidR="005309A5" w:rsidRPr="00A90D39">
        <w:rPr>
          <w:rFonts w:ascii="Times New Roman" w:hAnsi="Times New Roman" w:cs="Times New Roman"/>
          <w:lang w:val="sr-Cyrl-RS"/>
        </w:rPr>
        <w:t>, будући да</w:t>
      </w:r>
      <w:r w:rsidR="000F089C" w:rsidRPr="00A90D39">
        <w:rPr>
          <w:rFonts w:ascii="Times New Roman" w:hAnsi="Times New Roman" w:cs="Times New Roman"/>
          <w:lang w:val="sr-Cyrl-RS"/>
        </w:rPr>
        <w:t xml:space="preserve"> је она посвећена својој истини.</w:t>
      </w:r>
      <w:r w:rsidR="0055656F" w:rsidRPr="00A90D39">
        <w:rPr>
          <w:rFonts w:ascii="Times New Roman" w:hAnsi="Times New Roman" w:cs="Times New Roman"/>
          <w:lang w:val="sr-Cyrl-RS"/>
        </w:rPr>
        <w:t xml:space="preserve"> </w:t>
      </w:r>
      <w:r w:rsidR="0041528A" w:rsidRPr="00A90D39">
        <w:rPr>
          <w:rFonts w:ascii="Times New Roman" w:hAnsi="Times New Roman" w:cs="Times New Roman"/>
          <w:lang w:val="sr-Cyrl-RS"/>
        </w:rPr>
        <w:t>За Десницу је</w:t>
      </w:r>
      <w:r w:rsidR="005309A5" w:rsidRPr="00A90D39">
        <w:rPr>
          <w:rFonts w:ascii="Times New Roman" w:hAnsi="Times New Roman" w:cs="Times New Roman"/>
          <w:lang w:val="sr-Cyrl-RS"/>
        </w:rPr>
        <w:t xml:space="preserve"> гола људска истина могућа само ако је, баш као и уметност, несврховита, а идеологија неминовно уноси лаж у њих</w:t>
      </w:r>
      <w:r w:rsidR="005309A5" w:rsidRPr="00A90D39">
        <w:rPr>
          <w:rStyle w:val="FootnoteReference"/>
          <w:rFonts w:ascii="Times New Roman" w:hAnsi="Times New Roman" w:cs="Times New Roman"/>
        </w:rPr>
        <w:footnoteReference w:id="34"/>
      </w:r>
      <w:r w:rsidR="0055656F" w:rsidRPr="00A90D39">
        <w:rPr>
          <w:rFonts w:ascii="Times New Roman" w:hAnsi="Times New Roman" w:cs="Times New Roman"/>
          <w:lang w:val="sr-Cyrl-RS"/>
        </w:rPr>
        <w:t>.</w:t>
      </w:r>
      <w:r w:rsidR="005309A5" w:rsidRPr="00A90D39">
        <w:rPr>
          <w:rFonts w:ascii="Times New Roman" w:hAnsi="Times New Roman" w:cs="Times New Roman"/>
          <w:lang w:val="sr-Cyrl-RS"/>
        </w:rPr>
        <w:t xml:space="preserve"> И</w:t>
      </w:r>
      <w:r w:rsidR="00191698" w:rsidRPr="00A90D39">
        <w:rPr>
          <w:rFonts w:ascii="Times New Roman" w:hAnsi="Times New Roman" w:cs="Times New Roman"/>
          <w:lang w:val="sr-Cyrl-RS"/>
        </w:rPr>
        <w:t xml:space="preserve">стина између људи не постоји  </w:t>
      </w:r>
      <w:r w:rsidR="005309A5" w:rsidRPr="00A90D39">
        <w:rPr>
          <w:rFonts w:ascii="Times New Roman" w:hAnsi="Times New Roman" w:cs="Times New Roman"/>
          <w:lang w:val="sr-Cyrl-RS"/>
        </w:rPr>
        <w:t>чак ни на самрти</w:t>
      </w:r>
      <w:r w:rsidR="005309A5" w:rsidRPr="00A90D39">
        <w:rPr>
          <w:rStyle w:val="FootnoteReference"/>
          <w:rFonts w:ascii="Times New Roman" w:hAnsi="Times New Roman" w:cs="Times New Roman"/>
          <w:lang w:val="sr-Cyrl-RS"/>
        </w:rPr>
        <w:footnoteReference w:id="35"/>
      </w:r>
      <w:r w:rsidR="005309A5" w:rsidRPr="00A90D39">
        <w:rPr>
          <w:rFonts w:ascii="Times New Roman" w:hAnsi="Times New Roman" w:cs="Times New Roman"/>
          <w:lang w:val="sr-Cyrl-RS"/>
        </w:rPr>
        <w:t xml:space="preserve">, а узрок лажима лежи у речима, јер оне, као </w:t>
      </w:r>
      <w:r w:rsidR="0041291D" w:rsidRPr="00A90D39">
        <w:rPr>
          <w:rFonts w:ascii="Times New Roman" w:hAnsi="Times New Roman" w:cs="Times New Roman"/>
          <w:lang w:val="sr-Cyrl-RS"/>
        </w:rPr>
        <w:t>„</w:t>
      </w:r>
      <w:r w:rsidR="005309A5" w:rsidRPr="00A90D39">
        <w:rPr>
          <w:rFonts w:ascii="Times New Roman" w:hAnsi="Times New Roman" w:cs="Times New Roman"/>
          <w:lang w:val="sr-Cyrl-RS"/>
        </w:rPr>
        <w:t>данајски дар</w:t>
      </w:r>
      <w:r w:rsidR="0041291D" w:rsidRPr="00A90D39">
        <w:rPr>
          <w:rFonts w:ascii="Times New Roman" w:hAnsi="Times New Roman" w:cs="Times New Roman"/>
          <w:lang w:val="sr-Cyrl-RS"/>
        </w:rPr>
        <w:t>“</w:t>
      </w:r>
      <w:r w:rsidR="005309A5" w:rsidRPr="00A90D39">
        <w:rPr>
          <w:rFonts w:ascii="Times New Roman" w:hAnsi="Times New Roman" w:cs="Times New Roman"/>
          <w:lang w:val="sr-Cyrl-RS"/>
        </w:rPr>
        <w:t>, дају могућност за лаж</w:t>
      </w:r>
      <w:r w:rsidR="005309A5" w:rsidRPr="00A90D39">
        <w:rPr>
          <w:rStyle w:val="FootnoteReference"/>
          <w:rFonts w:ascii="Times New Roman" w:hAnsi="Times New Roman" w:cs="Times New Roman"/>
          <w:lang w:val="sr-Cyrl-RS"/>
        </w:rPr>
        <w:footnoteReference w:id="36"/>
      </w:r>
      <w:r w:rsidR="005309A5" w:rsidRPr="00A90D39">
        <w:rPr>
          <w:rFonts w:ascii="Times New Roman" w:hAnsi="Times New Roman" w:cs="Times New Roman"/>
          <w:lang w:val="sr-Cyrl-RS"/>
        </w:rPr>
        <w:t>.</w:t>
      </w:r>
    </w:p>
    <w:p w:rsidR="00B15670" w:rsidRPr="00A90D39" w:rsidRDefault="008353AA" w:rsidP="00A90D39">
      <w:pPr>
        <w:spacing w:line="276" w:lineRule="auto"/>
        <w:ind w:firstLine="360"/>
        <w:rPr>
          <w:rFonts w:ascii="Times New Roman" w:hAnsi="Times New Roman" w:cs="Times New Roman"/>
          <w:lang w:val="sr-Cyrl-RS"/>
        </w:rPr>
      </w:pPr>
      <w:proofErr w:type="gramStart"/>
      <w:r w:rsidRPr="00A90D39">
        <w:rPr>
          <w:rFonts w:ascii="Times New Roman" w:hAnsi="Times New Roman" w:cs="Times New Roman"/>
          <w:lang w:val="en-GB"/>
        </w:rPr>
        <w:t>A</w:t>
      </w:r>
      <w:r w:rsidRPr="00A90D39">
        <w:rPr>
          <w:rFonts w:ascii="Times New Roman" w:hAnsi="Times New Roman" w:cs="Times New Roman"/>
          <w:lang w:val="sr-Cyrl-RS"/>
        </w:rPr>
        <w:t>ко је период мод</w:t>
      </w:r>
      <w:r w:rsidR="000E49FE" w:rsidRPr="00A90D39">
        <w:rPr>
          <w:rFonts w:ascii="Times New Roman" w:hAnsi="Times New Roman" w:cs="Times New Roman"/>
          <w:lang w:val="sr-Cyrl-RS"/>
        </w:rPr>
        <w:t>ерне видео извор лажи у речима,</w:t>
      </w:r>
      <w:r w:rsidR="00A90D39" w:rsidRPr="00A90D39">
        <w:rPr>
          <w:rFonts w:ascii="Times New Roman" w:hAnsi="Times New Roman" w:cs="Times New Roman"/>
          <w:lang w:val="sr-Cyrl-RS"/>
        </w:rPr>
        <w:t xml:space="preserve"> лаж је у савремено доба</w:t>
      </w:r>
      <w:r w:rsidRPr="00A90D39">
        <w:rPr>
          <w:rFonts w:ascii="Times New Roman" w:hAnsi="Times New Roman" w:cs="Times New Roman"/>
          <w:lang w:val="sr-Cyrl-RS"/>
        </w:rPr>
        <w:t xml:space="preserve"> повезана</w:t>
      </w:r>
      <w:r w:rsidR="00FC0ECE" w:rsidRPr="00A90D39">
        <w:rPr>
          <w:rFonts w:ascii="Times New Roman" w:hAnsi="Times New Roman" w:cs="Times New Roman"/>
          <w:lang w:val="sr-Cyrl-RS"/>
        </w:rPr>
        <w:t xml:space="preserve"> превасходно</w:t>
      </w:r>
      <w:r w:rsidR="00A90D39" w:rsidRPr="00A90D39">
        <w:rPr>
          <w:rFonts w:ascii="Times New Roman" w:hAnsi="Times New Roman" w:cs="Times New Roman"/>
          <w:lang w:val="sr-Cyrl-RS"/>
        </w:rPr>
        <w:t xml:space="preserve"> с</w:t>
      </w:r>
      <w:r w:rsidRPr="00A90D39">
        <w:rPr>
          <w:rFonts w:ascii="Times New Roman" w:hAnsi="Times New Roman" w:cs="Times New Roman"/>
          <w:lang w:val="sr-Cyrl-RS"/>
        </w:rPr>
        <w:t xml:space="preserve"> </w:t>
      </w:r>
      <w:r w:rsidR="003E2191" w:rsidRPr="00A90D39">
        <w:rPr>
          <w:rFonts w:ascii="Times New Roman" w:hAnsi="Times New Roman" w:cs="Times New Roman"/>
          <w:lang w:val="sr-Cyrl-RS"/>
        </w:rPr>
        <w:t>медијским сликама</w:t>
      </w:r>
      <w:r w:rsidRPr="00A90D39">
        <w:rPr>
          <w:rFonts w:ascii="Times New Roman" w:hAnsi="Times New Roman" w:cs="Times New Roman"/>
          <w:lang w:val="sr-Cyrl-RS"/>
        </w:rPr>
        <w:t>.</w:t>
      </w:r>
      <w:proofErr w:type="gramEnd"/>
      <w:r w:rsidRPr="00A90D39">
        <w:rPr>
          <w:rFonts w:ascii="Times New Roman" w:hAnsi="Times New Roman" w:cs="Times New Roman"/>
          <w:lang w:val="sr-Cyrl-RS"/>
        </w:rPr>
        <w:t xml:space="preserve"> Од Ги </w:t>
      </w:r>
      <w:r w:rsidR="00B15670" w:rsidRPr="00A90D39">
        <w:rPr>
          <w:rFonts w:ascii="Times New Roman" w:hAnsi="Times New Roman" w:cs="Times New Roman"/>
          <w:lang w:val="sr-Cyrl-RS"/>
        </w:rPr>
        <w:t xml:space="preserve">Деборовог </w:t>
      </w:r>
      <w:r w:rsidR="00B15670" w:rsidRPr="00A90D39">
        <w:rPr>
          <w:rFonts w:ascii="Times New Roman" w:hAnsi="Times New Roman" w:cs="Times New Roman"/>
          <w:i/>
          <w:lang w:val="sr-Cyrl-RS"/>
        </w:rPr>
        <w:t>Друштва спетакла</w:t>
      </w:r>
      <w:r w:rsidR="00EF28DF" w:rsidRPr="00A90D39">
        <w:rPr>
          <w:rFonts w:ascii="Times New Roman" w:hAnsi="Times New Roman" w:cs="Times New Roman"/>
          <w:lang w:val="sr-Cyrl-RS"/>
        </w:rPr>
        <w:t>, у коме се спектакл дефинише као слике одвојене од свих аспеката живота, које стварају одвојени лажни свет</w:t>
      </w:r>
      <w:r w:rsidR="00EF28DF" w:rsidRPr="00A90D39">
        <w:rPr>
          <w:rFonts w:ascii="Times New Roman" w:hAnsi="Times New Roman" w:cs="Times New Roman"/>
          <w:lang w:val="sr-Latn-RS"/>
        </w:rPr>
        <w:t>,</w:t>
      </w:r>
      <w:r w:rsidR="00EF28DF" w:rsidRPr="00A90D39">
        <w:rPr>
          <w:rFonts w:ascii="Times New Roman" w:hAnsi="Times New Roman" w:cs="Times New Roman"/>
          <w:lang w:val="sr-Cyrl-RS"/>
        </w:rPr>
        <w:t xml:space="preserve"> те</w:t>
      </w:r>
      <w:r w:rsidR="003E2191" w:rsidRPr="00A90D39">
        <w:rPr>
          <w:rFonts w:ascii="Times New Roman" w:hAnsi="Times New Roman" w:cs="Times New Roman"/>
          <w:lang w:val="sr-Cyrl-RS"/>
        </w:rPr>
        <w:t xml:space="preserve"> као визуелна обмана коју </w:t>
      </w:r>
      <w:r w:rsidR="00EF28DF" w:rsidRPr="00A90D39">
        <w:rPr>
          <w:rFonts w:ascii="Times New Roman" w:hAnsi="Times New Roman" w:cs="Times New Roman"/>
          <w:lang w:val="sr-Cyrl-RS"/>
        </w:rPr>
        <w:t>стварају масовни медији, али и као поглед на свет који се материјализовао (</w:t>
      </w:r>
      <w:r w:rsidR="00EF28DF" w:rsidRPr="00A90D39">
        <w:rPr>
          <w:rFonts w:ascii="Times New Roman" w:hAnsi="Times New Roman" w:cs="Times New Roman"/>
          <w:lang w:val="sr-Latn-RS"/>
        </w:rPr>
        <w:t>Debor</w:t>
      </w:r>
      <w:r w:rsidR="00312100" w:rsidRPr="00A90D39">
        <w:rPr>
          <w:rFonts w:ascii="Times New Roman" w:hAnsi="Times New Roman" w:cs="Times New Roman"/>
          <w:lang w:val="sr-Latn-RS"/>
        </w:rPr>
        <w:t xml:space="preserve"> 1967</w:t>
      </w:r>
      <w:r w:rsidR="00B15670" w:rsidRPr="00A90D39">
        <w:rPr>
          <w:rFonts w:ascii="Times New Roman" w:hAnsi="Times New Roman" w:cs="Times New Roman"/>
          <w:lang w:val="sr-Cyrl-RS"/>
        </w:rPr>
        <w:t>,</w:t>
      </w:r>
      <w:r w:rsidR="00EF28DF" w:rsidRPr="00A90D39">
        <w:rPr>
          <w:rFonts w:ascii="Times New Roman" w:hAnsi="Times New Roman" w:cs="Times New Roman"/>
          <w:lang w:val="sr-Latn-RS"/>
        </w:rPr>
        <w:t xml:space="preserve"> 6)</w:t>
      </w:r>
      <w:r w:rsidR="00EF28DF" w:rsidRPr="00A90D39">
        <w:rPr>
          <w:rFonts w:ascii="Times New Roman" w:hAnsi="Times New Roman" w:cs="Times New Roman"/>
          <w:lang w:val="sr-Cyrl-RS"/>
        </w:rPr>
        <w:t>,</w:t>
      </w:r>
      <w:r w:rsidR="00B15670" w:rsidRPr="00A90D39">
        <w:rPr>
          <w:rFonts w:ascii="Times New Roman" w:hAnsi="Times New Roman" w:cs="Times New Roman"/>
          <w:lang w:val="sr-Cyrl-RS"/>
        </w:rPr>
        <w:t xml:space="preserve"> до Бодријаровог </w:t>
      </w:r>
      <w:r w:rsidR="00EF28DF" w:rsidRPr="00A90D39">
        <w:rPr>
          <w:rFonts w:ascii="Times New Roman" w:hAnsi="Times New Roman" w:cs="Times New Roman"/>
          <w:i/>
          <w:lang w:val="sr-Cyrl-RS"/>
        </w:rPr>
        <w:t>Симулакрума и симулације</w:t>
      </w:r>
      <w:r w:rsidR="003E2191" w:rsidRPr="00A90D39">
        <w:rPr>
          <w:rFonts w:ascii="Times New Roman" w:hAnsi="Times New Roman" w:cs="Times New Roman"/>
          <w:lang w:val="sr-Cyrl-RS"/>
        </w:rPr>
        <w:t>, у коме</w:t>
      </w:r>
      <w:r w:rsidR="00EF28DF" w:rsidRPr="00A90D39">
        <w:rPr>
          <w:rFonts w:ascii="Times New Roman" w:hAnsi="Times New Roman" w:cs="Times New Roman"/>
          <w:lang w:val="sr-Cyrl-RS"/>
        </w:rPr>
        <w:t xml:space="preserve"> се прави разлика између симулације, која у основи има </w:t>
      </w:r>
      <w:r w:rsidR="003E2191" w:rsidRPr="00A90D39">
        <w:rPr>
          <w:rFonts w:ascii="Times New Roman" w:hAnsi="Times New Roman" w:cs="Times New Roman"/>
          <w:lang w:val="sr-Cyrl-RS"/>
        </w:rPr>
        <w:t>неки стварни објекат или процес</w:t>
      </w:r>
      <w:r w:rsidR="00EF28DF" w:rsidRPr="00A90D39">
        <w:rPr>
          <w:rFonts w:ascii="Times New Roman" w:hAnsi="Times New Roman" w:cs="Times New Roman"/>
          <w:lang w:val="sr-Cyrl-RS"/>
        </w:rPr>
        <w:t>, и симулакрума или лажне слике, који стоји на месту стварности</w:t>
      </w:r>
      <w:r w:rsidR="004A79C5" w:rsidRPr="00A90D39">
        <w:rPr>
          <w:rFonts w:ascii="Times New Roman" w:hAnsi="Times New Roman" w:cs="Times New Roman"/>
          <w:lang w:val="sr-Cyrl-RS"/>
        </w:rPr>
        <w:t xml:space="preserve"> (</w:t>
      </w:r>
      <w:r w:rsidR="004A79C5" w:rsidRPr="00A90D39">
        <w:rPr>
          <w:rFonts w:ascii="Times New Roman" w:hAnsi="Times New Roman" w:cs="Times New Roman"/>
          <w:lang w:val="sr-Latn-RS"/>
        </w:rPr>
        <w:t>Bodrijar 1991)</w:t>
      </w:r>
      <w:r w:rsidR="003E2191" w:rsidRPr="00A90D39">
        <w:rPr>
          <w:rFonts w:ascii="Times New Roman" w:hAnsi="Times New Roman" w:cs="Times New Roman"/>
          <w:lang w:val="sr-Cyrl-RS"/>
        </w:rPr>
        <w:t xml:space="preserve">, </w:t>
      </w:r>
      <w:r w:rsidR="00EF28DF" w:rsidRPr="00A90D39">
        <w:rPr>
          <w:rFonts w:ascii="Times New Roman" w:hAnsi="Times New Roman" w:cs="Times New Roman"/>
          <w:lang w:val="sr-Cyrl-RS"/>
        </w:rPr>
        <w:t>медији</w:t>
      </w:r>
      <w:r w:rsidR="004A79C5" w:rsidRPr="00A90D39">
        <w:rPr>
          <w:rFonts w:ascii="Times New Roman" w:hAnsi="Times New Roman" w:cs="Times New Roman"/>
          <w:lang w:val="sr-Cyrl-RS"/>
        </w:rPr>
        <w:t xml:space="preserve"> су најчешћа мета критике постмодерне културе, у којој  више не постоји разлика између стварности и копија стварности или –</w:t>
      </w:r>
      <w:r w:rsidR="003E2191" w:rsidRPr="00A90D39">
        <w:rPr>
          <w:rFonts w:ascii="Times New Roman" w:hAnsi="Times New Roman" w:cs="Times New Roman"/>
          <w:lang w:val="sr-Cyrl-RS"/>
        </w:rPr>
        <w:t xml:space="preserve"> медијских</w:t>
      </w:r>
      <w:r w:rsidR="004A79C5" w:rsidRPr="00A90D39">
        <w:rPr>
          <w:rFonts w:ascii="Times New Roman" w:hAnsi="Times New Roman" w:cs="Times New Roman"/>
          <w:lang w:val="sr-Cyrl-RS"/>
        </w:rPr>
        <w:t xml:space="preserve"> лажних </w:t>
      </w:r>
      <w:r w:rsidR="0048315C" w:rsidRPr="00A90D39">
        <w:rPr>
          <w:rFonts w:ascii="Times New Roman" w:hAnsi="Times New Roman" w:cs="Times New Roman"/>
          <w:lang w:val="sr-Cyrl-RS"/>
        </w:rPr>
        <w:t>слика.</w:t>
      </w:r>
    </w:p>
    <w:p w:rsidR="00FC0ECE" w:rsidRPr="00A90D39" w:rsidRDefault="0048315C" w:rsidP="00A90D39">
      <w:pPr>
        <w:spacing w:line="276" w:lineRule="auto"/>
        <w:ind w:firstLine="360"/>
        <w:rPr>
          <w:rFonts w:ascii="Times New Roman" w:hAnsi="Times New Roman" w:cs="Times New Roman"/>
          <w:lang w:val="sr-Cyrl-RS"/>
        </w:rPr>
      </w:pPr>
      <w:r w:rsidRPr="00A90D39">
        <w:rPr>
          <w:rFonts w:ascii="Times New Roman" w:hAnsi="Times New Roman" w:cs="Times New Roman"/>
          <w:lang w:val="sr-Cyrl-RS"/>
        </w:rPr>
        <w:t xml:space="preserve">Лиотаров </w:t>
      </w:r>
      <w:r w:rsidRPr="00A90D39">
        <w:rPr>
          <w:rFonts w:ascii="Times New Roman" w:hAnsi="Times New Roman" w:cs="Times New Roman"/>
          <w:i/>
          <w:lang w:val="sr-Cyrl-RS"/>
        </w:rPr>
        <w:t>крај великих нарација</w:t>
      </w:r>
      <w:r w:rsidRPr="00A90D39">
        <w:rPr>
          <w:rFonts w:ascii="Times New Roman" w:hAnsi="Times New Roman" w:cs="Times New Roman"/>
          <w:lang w:val="sr-Cyrl-RS"/>
        </w:rPr>
        <w:t xml:space="preserve"> преобразио се у</w:t>
      </w:r>
      <w:r w:rsidR="00343949" w:rsidRPr="00A90D39">
        <w:rPr>
          <w:rFonts w:ascii="Times New Roman" w:hAnsi="Times New Roman" w:cs="Times New Roman"/>
          <w:lang w:val="sr-Cyrl-RS"/>
        </w:rPr>
        <w:t xml:space="preserve"> почетак владавине медијских </w:t>
      </w:r>
      <w:r w:rsidRPr="00A90D39">
        <w:rPr>
          <w:rFonts w:ascii="Times New Roman" w:hAnsi="Times New Roman" w:cs="Times New Roman"/>
          <w:lang w:val="sr-Cyrl-RS"/>
        </w:rPr>
        <w:t xml:space="preserve">слика, </w:t>
      </w:r>
      <w:r w:rsidR="00343949" w:rsidRPr="00A90D39">
        <w:rPr>
          <w:rFonts w:ascii="Times New Roman" w:hAnsi="Times New Roman" w:cs="Times New Roman"/>
          <w:lang w:val="sr-Cyrl-RS"/>
        </w:rPr>
        <w:t>чија је једна од главних особина</w:t>
      </w:r>
      <w:r w:rsidRPr="00A90D39">
        <w:rPr>
          <w:rFonts w:ascii="Times New Roman" w:hAnsi="Times New Roman" w:cs="Times New Roman"/>
          <w:lang w:val="sr-Cyrl-RS"/>
        </w:rPr>
        <w:t xml:space="preserve"> </w:t>
      </w:r>
      <w:r w:rsidR="00343949" w:rsidRPr="00A90D39">
        <w:rPr>
          <w:rFonts w:ascii="Times New Roman" w:hAnsi="Times New Roman" w:cs="Times New Roman"/>
          <w:lang w:val="sr-Cyrl-RS"/>
        </w:rPr>
        <w:t xml:space="preserve">мењање појма истине – који се све више обликује као мноштво партикуларних </w:t>
      </w:r>
      <w:r w:rsidR="00CB46C5" w:rsidRPr="00A90D39">
        <w:rPr>
          <w:rFonts w:ascii="Times New Roman" w:hAnsi="Times New Roman" w:cs="Times New Roman"/>
          <w:lang w:val="sr-Cyrl-RS"/>
        </w:rPr>
        <w:t>истина: „истина се континуирано</w:t>
      </w:r>
      <w:r w:rsidR="00343949" w:rsidRPr="00A90D39">
        <w:rPr>
          <w:rFonts w:ascii="Times New Roman" w:hAnsi="Times New Roman" w:cs="Times New Roman"/>
          <w:lang w:val="sr-Cyrl-RS"/>
        </w:rPr>
        <w:t xml:space="preserve"> медијски репрезентује као мноштв</w:t>
      </w:r>
      <w:r w:rsidR="00DE5C41" w:rsidRPr="00A90D39">
        <w:rPr>
          <w:rFonts w:ascii="Times New Roman" w:hAnsi="Times New Roman" w:cs="Times New Roman"/>
          <w:lang w:val="sr-Cyrl-RS"/>
        </w:rPr>
        <w:t>еност, било да је у питању њено</w:t>
      </w:r>
      <w:r w:rsidR="00343949" w:rsidRPr="00A90D39">
        <w:rPr>
          <w:rFonts w:ascii="Times New Roman" w:hAnsi="Times New Roman" w:cs="Times New Roman"/>
          <w:lang w:val="sr-Cyrl-RS"/>
        </w:rPr>
        <w:t xml:space="preserve"> техничко генерисање или акт конзумирања медијски репро</w:t>
      </w:r>
      <w:r w:rsidR="00256F6D" w:rsidRPr="00A90D39">
        <w:rPr>
          <w:rFonts w:ascii="Times New Roman" w:hAnsi="Times New Roman" w:cs="Times New Roman"/>
          <w:lang w:val="sr-Cyrl-RS"/>
        </w:rPr>
        <w:t>дукованог доживљаја“ (</w:t>
      </w:r>
      <w:r w:rsidR="00256F6D" w:rsidRPr="00A90D39">
        <w:rPr>
          <w:rFonts w:ascii="Times New Roman" w:hAnsi="Times New Roman" w:cs="Times New Roman"/>
          <w:lang w:val="sr-Latn-RS"/>
        </w:rPr>
        <w:t>Vuksanović</w:t>
      </w:r>
      <w:r w:rsidR="00343949" w:rsidRPr="00A90D39">
        <w:rPr>
          <w:rFonts w:ascii="Times New Roman" w:hAnsi="Times New Roman" w:cs="Times New Roman"/>
          <w:lang w:val="sr-Cyrl-RS"/>
        </w:rPr>
        <w:t xml:space="preserve"> 2007). Тиме што постаје мноштвена, истина постаје и релативна</w:t>
      </w:r>
      <w:r w:rsidR="00DE5C41" w:rsidRPr="00A90D39">
        <w:rPr>
          <w:rFonts w:ascii="Times New Roman" w:hAnsi="Times New Roman" w:cs="Times New Roman"/>
          <w:lang w:val="sr-Cyrl-RS"/>
        </w:rPr>
        <w:t>,</w:t>
      </w:r>
      <w:r w:rsidR="00343949" w:rsidRPr="00A90D39">
        <w:rPr>
          <w:rFonts w:ascii="Times New Roman" w:hAnsi="Times New Roman" w:cs="Times New Roman"/>
          <w:lang w:val="sr-Cyrl-RS"/>
        </w:rPr>
        <w:t xml:space="preserve"> и напослетку се</w:t>
      </w:r>
      <w:r w:rsidR="00350F60" w:rsidRPr="00A90D39">
        <w:rPr>
          <w:rFonts w:ascii="Times New Roman" w:hAnsi="Times New Roman" w:cs="Times New Roman"/>
          <w:lang w:val="sr-Cyrl-RS"/>
        </w:rPr>
        <w:t xml:space="preserve"> губи у „информацијској мећави“</w:t>
      </w:r>
      <w:r w:rsidR="00343949" w:rsidRPr="00A90D39">
        <w:rPr>
          <w:rFonts w:ascii="Times New Roman" w:hAnsi="Times New Roman" w:cs="Times New Roman"/>
          <w:lang w:val="sr-Cyrl-RS"/>
        </w:rPr>
        <w:t>, а тврдња да је истина изгубила на значају колико су медији задобили на важности</w:t>
      </w:r>
      <w:r w:rsidR="0044217C" w:rsidRPr="00A90D39">
        <w:rPr>
          <w:rFonts w:ascii="Times New Roman" w:hAnsi="Times New Roman" w:cs="Times New Roman"/>
          <w:lang w:val="sr-Cyrl-RS"/>
        </w:rPr>
        <w:t xml:space="preserve"> </w:t>
      </w:r>
      <w:r w:rsidR="00343949" w:rsidRPr="00A90D39">
        <w:rPr>
          <w:rFonts w:ascii="Times New Roman" w:hAnsi="Times New Roman" w:cs="Times New Roman"/>
          <w:lang w:val="sr-Cyrl-RS"/>
        </w:rPr>
        <w:t>(</w:t>
      </w:r>
      <w:r w:rsidR="00256F6D" w:rsidRPr="00A90D39">
        <w:rPr>
          <w:rFonts w:ascii="Times New Roman" w:hAnsi="Times New Roman" w:cs="Times New Roman"/>
          <w:lang w:val="sr-Latn-RS"/>
        </w:rPr>
        <w:t>Vuksanović</w:t>
      </w:r>
      <w:r w:rsidR="006F607F" w:rsidRPr="00A90D39">
        <w:rPr>
          <w:rFonts w:ascii="Times New Roman" w:hAnsi="Times New Roman" w:cs="Times New Roman"/>
          <w:lang w:val="sr-Cyrl-RS"/>
        </w:rPr>
        <w:t xml:space="preserve"> 2007</w:t>
      </w:r>
      <w:r w:rsidR="00343949" w:rsidRPr="00A90D39">
        <w:rPr>
          <w:rFonts w:ascii="Times New Roman" w:hAnsi="Times New Roman" w:cs="Times New Roman"/>
          <w:lang w:val="sr-Cyrl-RS"/>
        </w:rPr>
        <w:t xml:space="preserve">) показује се као тачна. Отуда </w:t>
      </w:r>
      <w:r w:rsidR="00343949" w:rsidRPr="00A90D39">
        <w:rPr>
          <w:rFonts w:ascii="Times New Roman" w:hAnsi="Times New Roman" w:cs="Times New Roman"/>
          <w:lang w:val="sr-Cyrl-RS"/>
        </w:rPr>
        <w:lastRenderedPageBreak/>
        <w:t>вероватно синтагме</w:t>
      </w:r>
      <w:r w:rsidR="00EF28DF" w:rsidRPr="00A90D39">
        <w:rPr>
          <w:rFonts w:ascii="Times New Roman" w:hAnsi="Times New Roman" w:cs="Times New Roman"/>
          <w:lang w:val="sr-Cyrl-RS"/>
        </w:rPr>
        <w:t xml:space="preserve"> </w:t>
      </w:r>
      <w:r w:rsidR="003E2191" w:rsidRPr="00A90D39">
        <w:rPr>
          <w:rFonts w:ascii="Times New Roman" w:hAnsi="Times New Roman" w:cs="Times New Roman"/>
          <w:i/>
          <w:lang w:val="sr-Cyrl-RS"/>
        </w:rPr>
        <w:t>м</w:t>
      </w:r>
      <w:r w:rsidR="004A79C5" w:rsidRPr="00A90D39">
        <w:rPr>
          <w:rFonts w:ascii="Times New Roman" w:hAnsi="Times New Roman" w:cs="Times New Roman"/>
          <w:i/>
          <w:lang w:val="sr-Cyrl-RS"/>
        </w:rPr>
        <w:t>едијске лажи</w:t>
      </w:r>
      <w:r w:rsidR="004A79C5" w:rsidRPr="00A90D39">
        <w:rPr>
          <w:rFonts w:ascii="Times New Roman" w:hAnsi="Times New Roman" w:cs="Times New Roman"/>
          <w:lang w:val="sr-Cyrl-RS"/>
        </w:rPr>
        <w:t xml:space="preserve"> или </w:t>
      </w:r>
      <w:r w:rsidR="004A79C5" w:rsidRPr="00A90D39">
        <w:rPr>
          <w:rFonts w:ascii="Times New Roman" w:hAnsi="Times New Roman" w:cs="Times New Roman"/>
          <w:i/>
          <w:lang w:val="sr-Cyrl-RS"/>
        </w:rPr>
        <w:t>медији лажу</w:t>
      </w:r>
      <w:r w:rsidR="00343949" w:rsidRPr="00A90D39">
        <w:rPr>
          <w:rFonts w:ascii="Times New Roman" w:hAnsi="Times New Roman" w:cs="Times New Roman"/>
          <w:lang w:val="sr-Cyrl-RS"/>
        </w:rPr>
        <w:t xml:space="preserve"> имају</w:t>
      </w:r>
      <w:r w:rsidR="00743B6A" w:rsidRPr="00A90D39">
        <w:rPr>
          <w:rFonts w:ascii="Times New Roman" w:hAnsi="Times New Roman" w:cs="Times New Roman"/>
          <w:lang w:val="sr-Cyrl-RS"/>
        </w:rPr>
        <w:t xml:space="preserve"> све фреквентнију</w:t>
      </w:r>
      <w:r w:rsidR="00343949" w:rsidRPr="00A90D39">
        <w:rPr>
          <w:rFonts w:ascii="Times New Roman" w:hAnsi="Times New Roman" w:cs="Times New Roman"/>
          <w:lang w:val="sr-Cyrl-RS"/>
        </w:rPr>
        <w:t xml:space="preserve"> употребу, а у савременој српској култу</w:t>
      </w:r>
      <w:r w:rsidR="0044217C" w:rsidRPr="00A90D39">
        <w:rPr>
          <w:rFonts w:ascii="Times New Roman" w:hAnsi="Times New Roman" w:cs="Times New Roman"/>
          <w:lang w:val="sr-Cyrl-RS"/>
        </w:rPr>
        <w:t>ри се својство лажљивости, осим</w:t>
      </w:r>
      <w:r w:rsidR="00343949" w:rsidRPr="00A90D39">
        <w:rPr>
          <w:rFonts w:ascii="Times New Roman" w:hAnsi="Times New Roman" w:cs="Times New Roman"/>
          <w:lang w:val="sr-Cyrl-RS"/>
        </w:rPr>
        <w:t xml:space="preserve"> </w:t>
      </w:r>
      <w:r w:rsidR="0044217C" w:rsidRPr="00A90D39">
        <w:rPr>
          <w:rFonts w:ascii="Times New Roman" w:hAnsi="Times New Roman" w:cs="Times New Roman"/>
          <w:lang w:val="sr-Cyrl-RS"/>
        </w:rPr>
        <w:t>политичарима</w:t>
      </w:r>
      <w:r w:rsidR="00A90D39" w:rsidRPr="00A90D39">
        <w:rPr>
          <w:rFonts w:ascii="Times New Roman" w:hAnsi="Times New Roman" w:cs="Times New Roman"/>
          <w:lang w:val="sr-Cyrl-RS"/>
        </w:rPr>
        <w:t>, најчешће приписује медијима</w:t>
      </w:r>
      <w:r w:rsidR="00343949" w:rsidRPr="00A90D39">
        <w:rPr>
          <w:rFonts w:ascii="Times New Roman" w:hAnsi="Times New Roman" w:cs="Times New Roman"/>
          <w:lang w:val="sr-Cyrl-RS"/>
        </w:rPr>
        <w:t xml:space="preserve"> који се, уосталом, схват</w:t>
      </w:r>
      <w:r w:rsidR="0044217C" w:rsidRPr="00A90D39">
        <w:rPr>
          <w:rFonts w:ascii="Times New Roman" w:hAnsi="Times New Roman" w:cs="Times New Roman"/>
          <w:lang w:val="sr-Cyrl-RS"/>
        </w:rPr>
        <w:t>ају као њихова продужена рука, чиј</w:t>
      </w:r>
      <w:r w:rsidR="00DE5C41" w:rsidRPr="00A90D39">
        <w:rPr>
          <w:rFonts w:ascii="Times New Roman" w:hAnsi="Times New Roman" w:cs="Times New Roman"/>
          <w:lang w:val="sr-Cyrl-RS"/>
        </w:rPr>
        <w:t>а је главна функција</w:t>
      </w:r>
      <w:r w:rsidR="0044217C" w:rsidRPr="00A90D39">
        <w:rPr>
          <w:rFonts w:ascii="Times New Roman" w:hAnsi="Times New Roman" w:cs="Times New Roman"/>
          <w:lang w:val="sr-Cyrl-RS"/>
        </w:rPr>
        <w:t xml:space="preserve"> политичка</w:t>
      </w:r>
      <w:r w:rsidR="00DE5C41" w:rsidRPr="00A90D39">
        <w:rPr>
          <w:rFonts w:ascii="Times New Roman" w:hAnsi="Times New Roman" w:cs="Times New Roman"/>
          <w:lang w:val="sr-Cyrl-RS"/>
        </w:rPr>
        <w:t xml:space="preserve"> и идеолошка</w:t>
      </w:r>
      <w:r w:rsidR="0044217C" w:rsidRPr="00A90D39">
        <w:rPr>
          <w:rFonts w:ascii="Times New Roman" w:hAnsi="Times New Roman" w:cs="Times New Roman"/>
          <w:lang w:val="sr-Cyrl-RS"/>
        </w:rPr>
        <w:t xml:space="preserve"> манипулација.</w:t>
      </w:r>
      <w:r w:rsidR="00C24CC4" w:rsidRPr="00A90D39">
        <w:rPr>
          <w:rFonts w:ascii="Times New Roman" w:hAnsi="Times New Roman" w:cs="Times New Roman"/>
          <w:lang w:val="sr-Cyrl-RS"/>
        </w:rPr>
        <w:t xml:space="preserve"> О идејама повезаности медија и политике, те о њиховом својству лажљивости, сведоче и бројне пароле усмерене против медијских манипулација, које су обележиле протесте у Србији последњих деценија </w:t>
      </w:r>
      <w:r w:rsidR="00C24CC4" w:rsidRPr="00A90D39">
        <w:rPr>
          <w:rFonts w:ascii="Times New Roman" w:hAnsi="Times New Roman" w:cs="Times New Roman"/>
          <w:lang w:val="sr-Latn-RS"/>
        </w:rPr>
        <w:t xml:space="preserve">XX </w:t>
      </w:r>
      <w:r w:rsidR="00C24CC4" w:rsidRPr="00A90D39">
        <w:rPr>
          <w:rFonts w:ascii="Times New Roman" w:hAnsi="Times New Roman" w:cs="Times New Roman"/>
          <w:lang w:val="sr-Cyrl-RS"/>
        </w:rPr>
        <w:t xml:space="preserve">и првих деценија </w:t>
      </w:r>
      <w:r w:rsidR="00C24CC4" w:rsidRPr="00A90D39">
        <w:rPr>
          <w:rFonts w:ascii="Times New Roman" w:hAnsi="Times New Roman" w:cs="Times New Roman"/>
          <w:lang w:val="sr-Latn-RS"/>
        </w:rPr>
        <w:t xml:space="preserve">XXI </w:t>
      </w:r>
      <w:r w:rsidR="00C24CC4" w:rsidRPr="00A90D39">
        <w:rPr>
          <w:rFonts w:ascii="Times New Roman" w:hAnsi="Times New Roman" w:cs="Times New Roman"/>
          <w:lang w:val="sr-Cyrl-RS"/>
        </w:rPr>
        <w:t>века, попут „РТС</w:t>
      </w:r>
      <w:r w:rsidR="00A90D39" w:rsidRPr="00A90D39">
        <w:rPr>
          <w:rFonts w:ascii="Times New Roman" w:hAnsi="Times New Roman" w:cs="Times New Roman"/>
          <w:lang w:val="sr-Cyrl-RS"/>
        </w:rPr>
        <w:t xml:space="preserve"> лаже“ или „Информер лаже“ и сл</w:t>
      </w:r>
      <w:r w:rsidR="00C24CC4" w:rsidRPr="00A90D39">
        <w:rPr>
          <w:rFonts w:ascii="Times New Roman" w:hAnsi="Times New Roman" w:cs="Times New Roman"/>
          <w:lang w:val="sr-Cyrl-RS"/>
        </w:rPr>
        <w:t>, али и чести новински наслови који говоре о медијским манипулацијама</w:t>
      </w:r>
      <w:r w:rsidR="00C24CC4" w:rsidRPr="00A90D39">
        <w:rPr>
          <w:rFonts w:ascii="Times New Roman" w:hAnsi="Times New Roman" w:cs="Times New Roman"/>
          <w:lang w:val="sr-Latn-RS"/>
        </w:rPr>
        <w:t xml:space="preserve"> </w:t>
      </w:r>
      <w:r w:rsidR="00C24CC4" w:rsidRPr="00A90D39">
        <w:rPr>
          <w:rFonts w:ascii="Times New Roman" w:hAnsi="Times New Roman" w:cs="Times New Roman"/>
          <w:lang w:val="sr-Cyrl-RS"/>
        </w:rPr>
        <w:t xml:space="preserve">и лажима. За разумевање доминантног концепта лажи као </w:t>
      </w:r>
      <w:r w:rsidR="00C24CC4" w:rsidRPr="00A90D39">
        <w:rPr>
          <w:rFonts w:ascii="Times New Roman" w:hAnsi="Times New Roman" w:cs="Times New Roman"/>
          <w:i/>
          <w:lang w:val="sr-Cyrl-RS"/>
        </w:rPr>
        <w:t>медијске лажи</w:t>
      </w:r>
      <w:r w:rsidR="004C4F4B" w:rsidRPr="00A90D39">
        <w:rPr>
          <w:rFonts w:ascii="Times New Roman" w:hAnsi="Times New Roman" w:cs="Times New Roman"/>
          <w:lang w:val="sr-Cyrl-RS"/>
        </w:rPr>
        <w:t xml:space="preserve"> у савременој српској култури</w:t>
      </w:r>
      <w:r w:rsidR="00C24CC4" w:rsidRPr="00A90D39">
        <w:rPr>
          <w:rFonts w:ascii="Times New Roman" w:hAnsi="Times New Roman" w:cs="Times New Roman"/>
          <w:lang w:val="sr-Cyrl-RS"/>
        </w:rPr>
        <w:t xml:space="preserve"> индикативна је и популарна песма „Систем те лаже“ групе </w:t>
      </w:r>
      <w:r w:rsidR="00C24CC4" w:rsidRPr="00A90D39">
        <w:rPr>
          <w:rFonts w:ascii="Times New Roman" w:hAnsi="Times New Roman" w:cs="Times New Roman"/>
          <w:i/>
          <w:lang w:val="sr-Cyrl-RS"/>
        </w:rPr>
        <w:t>Београдски синдикат</w:t>
      </w:r>
      <w:r w:rsidR="00C24CC4" w:rsidRPr="00A90D39">
        <w:rPr>
          <w:rFonts w:ascii="Times New Roman" w:hAnsi="Times New Roman" w:cs="Times New Roman"/>
          <w:lang w:val="sr-Cyrl-RS"/>
        </w:rPr>
        <w:t>, према којој повећање броја медија и количине доступних информација повећава лажљивост система, а поред медија се, као носиоци лажи, помињу и „банке, ММФ, корпорације“.</w:t>
      </w:r>
      <w:r w:rsidR="00953848" w:rsidRPr="00A90D39">
        <w:rPr>
          <w:rFonts w:ascii="Times New Roman" w:hAnsi="Times New Roman" w:cs="Times New Roman"/>
          <w:lang w:val="sr-Cyrl-RS"/>
        </w:rPr>
        <w:t xml:space="preserve"> </w:t>
      </w:r>
    </w:p>
    <w:p w:rsidR="00FC0ECE" w:rsidRPr="00A90D39" w:rsidRDefault="00FC0ECE" w:rsidP="00A90D39">
      <w:pPr>
        <w:spacing w:line="276" w:lineRule="auto"/>
        <w:ind w:firstLine="360"/>
        <w:rPr>
          <w:rFonts w:ascii="Times New Roman" w:hAnsi="Times New Roman" w:cs="Times New Roman"/>
          <w:lang w:val="sr-Cyrl-RS"/>
        </w:rPr>
      </w:pPr>
      <w:r w:rsidRPr="00A90D39">
        <w:rPr>
          <w:rFonts w:ascii="Times New Roman" w:eastAsia="Times New Roman" w:hAnsi="Times New Roman" w:cs="Times New Roman"/>
          <w:lang w:val="sr-Cyrl-RS" w:eastAsia="en-GB"/>
        </w:rPr>
        <w:t>Можемо, коначно, закључити да је лаж превасходно културна и семиотичка чињеница – будући да постоји само у друштву у коме је истинитост обавезна</w:t>
      </w:r>
      <w:r w:rsidR="00953848" w:rsidRPr="00A90D39">
        <w:rPr>
          <w:rFonts w:ascii="Times New Roman" w:eastAsia="Times New Roman" w:hAnsi="Times New Roman" w:cs="Times New Roman"/>
          <w:lang w:val="sr-Cyrl-RS" w:eastAsia="en-GB"/>
        </w:rPr>
        <w:t xml:space="preserve"> претпоставка комуникације</w:t>
      </w:r>
      <w:r w:rsidR="00C55DCC" w:rsidRPr="00A90D39">
        <w:rPr>
          <w:rFonts w:ascii="Times New Roman" w:eastAsia="Times New Roman" w:hAnsi="Times New Roman" w:cs="Times New Roman"/>
          <w:lang w:val="sr-Cyrl-RS" w:eastAsia="en-GB"/>
        </w:rPr>
        <w:t xml:space="preserve">. </w:t>
      </w:r>
      <w:r w:rsidRPr="00A90D39">
        <w:rPr>
          <w:rFonts w:ascii="Times New Roman" w:eastAsia="Times New Roman" w:hAnsi="Times New Roman" w:cs="Times New Roman"/>
          <w:lang w:val="sr-Cyrl-RS" w:eastAsia="en-GB"/>
        </w:rPr>
        <w:t>У савременом друштву,</w:t>
      </w:r>
      <w:r w:rsidRPr="00A90D39">
        <w:rPr>
          <w:rFonts w:ascii="Times New Roman" w:eastAsia="Times New Roman" w:hAnsi="Times New Roman" w:cs="Times New Roman"/>
          <w:lang w:val="sr-Latn-RS" w:eastAsia="en-GB"/>
        </w:rPr>
        <w:t xml:space="preserve"> </w:t>
      </w:r>
      <w:r w:rsidR="00A90D39" w:rsidRPr="00A90D39">
        <w:rPr>
          <w:rFonts w:ascii="Times New Roman" w:eastAsia="Times New Roman" w:hAnsi="Times New Roman" w:cs="Times New Roman"/>
          <w:lang w:val="sr-Cyrl-RS" w:eastAsia="en-GB"/>
        </w:rPr>
        <w:t>скупа с</w:t>
      </w:r>
      <w:r w:rsidRPr="00A90D39">
        <w:rPr>
          <w:rFonts w:ascii="Times New Roman" w:eastAsia="Times New Roman" w:hAnsi="Times New Roman" w:cs="Times New Roman"/>
          <w:lang w:val="sr-Cyrl-RS" w:eastAsia="en-GB"/>
        </w:rPr>
        <w:t xml:space="preserve"> разноврсним релативизацијама истине, и појам лажи је релативизован. Сведоци смо</w:t>
      </w:r>
      <w:r w:rsidR="00C55DCC" w:rsidRPr="00A90D39">
        <w:rPr>
          <w:rFonts w:ascii="Times New Roman" w:eastAsia="Times New Roman" w:hAnsi="Times New Roman" w:cs="Times New Roman"/>
          <w:lang w:val="sr-Cyrl-RS" w:eastAsia="en-GB"/>
        </w:rPr>
        <w:t xml:space="preserve"> и</w:t>
      </w:r>
      <w:r w:rsidRPr="00A90D39">
        <w:rPr>
          <w:rFonts w:ascii="Times New Roman" w:eastAsia="Times New Roman" w:hAnsi="Times New Roman" w:cs="Times New Roman"/>
          <w:lang w:val="sr-Cyrl-RS" w:eastAsia="en-GB"/>
        </w:rPr>
        <w:t xml:space="preserve"> измене комуникацијског протокола: оно што је донедавно важило само за сферу уметности и игре, у којима је лаж дозвољена, почело је да важи и у </w:t>
      </w:r>
      <w:r w:rsidR="00A90D39">
        <w:rPr>
          <w:rFonts w:ascii="Times New Roman" w:eastAsia="Times New Roman" w:hAnsi="Times New Roman" w:cs="Times New Roman"/>
          <w:lang w:val="sr-Cyrl-RS" w:eastAsia="en-GB"/>
        </w:rPr>
        <w:t>сфери друштвене збиље. Наиме, с</w:t>
      </w:r>
      <w:r w:rsidRPr="00A90D39">
        <w:rPr>
          <w:rFonts w:ascii="Times New Roman" w:eastAsia="Times New Roman" w:hAnsi="Times New Roman" w:cs="Times New Roman"/>
          <w:lang w:val="sr-Cyrl-RS" w:eastAsia="en-GB"/>
        </w:rPr>
        <w:t xml:space="preserve"> губитком чврстих представа о реалности и истини,</w:t>
      </w:r>
      <w:r w:rsidR="00350F60" w:rsidRPr="00A90D39">
        <w:rPr>
          <w:rFonts w:ascii="Times New Roman" w:eastAsia="Times New Roman" w:hAnsi="Times New Roman" w:cs="Times New Roman"/>
          <w:lang w:val="sr-Cyrl-RS" w:eastAsia="en-GB"/>
        </w:rPr>
        <w:t xml:space="preserve"> губитком „великих наратива“, </w:t>
      </w:r>
      <w:r w:rsidRPr="00A90D39">
        <w:rPr>
          <w:rFonts w:ascii="Times New Roman" w:eastAsia="Times New Roman" w:hAnsi="Times New Roman" w:cs="Times New Roman"/>
          <w:lang w:val="sr-Cyrl-RS" w:eastAsia="en-GB"/>
        </w:rPr>
        <w:t xml:space="preserve"> </w:t>
      </w:r>
      <w:r w:rsidR="00C55DCC" w:rsidRPr="00A90D39">
        <w:rPr>
          <w:rFonts w:ascii="Times New Roman" w:eastAsia="Times New Roman" w:hAnsi="Times New Roman" w:cs="Times New Roman"/>
          <w:lang w:val="sr-Cyrl-RS" w:eastAsia="en-GB"/>
        </w:rPr>
        <w:t>те са релативизацијом моралних норм</w:t>
      </w:r>
      <w:r w:rsidR="00121ECA" w:rsidRPr="00A90D39">
        <w:rPr>
          <w:rFonts w:ascii="Times New Roman" w:eastAsia="Times New Roman" w:hAnsi="Times New Roman" w:cs="Times New Roman"/>
          <w:lang w:val="sr-Cyrl-RS" w:eastAsia="en-GB"/>
        </w:rPr>
        <w:t xml:space="preserve">и у правцу утилитаризма, </w:t>
      </w:r>
      <w:r w:rsidRPr="00A90D39">
        <w:rPr>
          <w:rFonts w:ascii="Times New Roman" w:eastAsia="Times New Roman" w:hAnsi="Times New Roman" w:cs="Times New Roman"/>
          <w:lang w:val="sr-Cyrl-RS" w:eastAsia="en-GB"/>
        </w:rPr>
        <w:t xml:space="preserve">очигледне лажи у </w:t>
      </w:r>
      <w:r w:rsidR="0059766D" w:rsidRPr="00A90D39">
        <w:rPr>
          <w:rFonts w:ascii="Times New Roman" w:eastAsia="Times New Roman" w:hAnsi="Times New Roman" w:cs="Times New Roman"/>
          <w:lang w:val="sr-Cyrl-RS" w:eastAsia="en-GB"/>
        </w:rPr>
        <w:t>јавном</w:t>
      </w:r>
      <w:r w:rsidRPr="00A90D39">
        <w:rPr>
          <w:rFonts w:ascii="Times New Roman" w:eastAsia="Times New Roman" w:hAnsi="Times New Roman" w:cs="Times New Roman"/>
          <w:lang w:val="sr-Cyrl-RS" w:eastAsia="en-GB"/>
        </w:rPr>
        <w:t xml:space="preserve"> диск</w:t>
      </w:r>
      <w:r w:rsidR="006C5B72" w:rsidRPr="00A90D39">
        <w:rPr>
          <w:rFonts w:ascii="Times New Roman" w:eastAsia="Times New Roman" w:hAnsi="Times New Roman" w:cs="Times New Roman"/>
          <w:lang w:val="sr-Cyrl-RS" w:eastAsia="en-GB"/>
        </w:rPr>
        <w:t>урсу</w:t>
      </w:r>
      <w:r w:rsidRPr="00A90D39">
        <w:rPr>
          <w:rFonts w:ascii="Times New Roman" w:eastAsia="Times New Roman" w:hAnsi="Times New Roman" w:cs="Times New Roman"/>
          <w:lang w:val="sr-Cyrl-RS" w:eastAsia="en-GB"/>
        </w:rPr>
        <w:t xml:space="preserve"> постале су</w:t>
      </w:r>
      <w:r w:rsidR="006C5B72" w:rsidRPr="00A90D39">
        <w:rPr>
          <w:rFonts w:ascii="Times New Roman" w:eastAsia="Times New Roman" w:hAnsi="Times New Roman" w:cs="Times New Roman"/>
          <w:lang w:val="sr-Cyrl-RS" w:eastAsia="en-GB"/>
        </w:rPr>
        <w:t xml:space="preserve"> прећутно</w:t>
      </w:r>
      <w:r w:rsidRPr="00A90D39">
        <w:rPr>
          <w:rFonts w:ascii="Times New Roman" w:eastAsia="Times New Roman" w:hAnsi="Times New Roman" w:cs="Times New Roman"/>
          <w:lang w:val="sr-Cyrl-RS" w:eastAsia="en-GB"/>
        </w:rPr>
        <w:t xml:space="preserve"> дозвољене или наилазе на мању осуду. </w:t>
      </w:r>
    </w:p>
    <w:p w:rsidR="00C24CC4" w:rsidRPr="00A90D39" w:rsidRDefault="00FC0ECE" w:rsidP="00A90D39">
      <w:pPr>
        <w:spacing w:line="276" w:lineRule="auto"/>
        <w:ind w:firstLine="360"/>
        <w:rPr>
          <w:rFonts w:ascii="Times New Roman" w:hAnsi="Times New Roman" w:cs="Times New Roman"/>
          <w:lang w:val="sr-Cyrl-RS"/>
        </w:rPr>
      </w:pPr>
      <w:r w:rsidRPr="00A90D39">
        <w:rPr>
          <w:rFonts w:ascii="Times New Roman" w:hAnsi="Times New Roman" w:cs="Times New Roman"/>
          <w:lang w:val="sr-Cyrl-RS"/>
        </w:rPr>
        <w:t>Концепти лажи и однос према њој у српском језику</w:t>
      </w:r>
      <w:r w:rsidR="006C5B72" w:rsidRPr="00A90D39">
        <w:rPr>
          <w:rFonts w:ascii="Times New Roman" w:hAnsi="Times New Roman" w:cs="Times New Roman"/>
          <w:lang w:val="sr-Cyrl-RS"/>
        </w:rPr>
        <w:t xml:space="preserve"> и</w:t>
      </w:r>
      <w:r w:rsidR="00A90D39" w:rsidRPr="00A90D39">
        <w:rPr>
          <w:rFonts w:ascii="Times New Roman" w:hAnsi="Times New Roman" w:cs="Times New Roman"/>
          <w:lang w:val="sr-Cyrl-RS"/>
        </w:rPr>
        <w:t xml:space="preserve"> култури мењали су се скупа с</w:t>
      </w:r>
      <w:r w:rsidRPr="00A90D39">
        <w:rPr>
          <w:rFonts w:ascii="Times New Roman" w:hAnsi="Times New Roman" w:cs="Times New Roman"/>
          <w:lang w:val="sr-Cyrl-RS"/>
        </w:rPr>
        <w:t xml:space="preserve"> културним и друштвеним променама.  Првобитни концепт лажи у српском језику, као и у већини индоевропских је</w:t>
      </w:r>
      <w:r w:rsidR="00A90D39" w:rsidRPr="00A90D39">
        <w:rPr>
          <w:rFonts w:ascii="Times New Roman" w:hAnsi="Times New Roman" w:cs="Times New Roman"/>
          <w:lang w:val="sr-Cyrl-RS"/>
        </w:rPr>
        <w:t>зика, био је у вези с</w:t>
      </w:r>
      <w:r w:rsidR="00743B6A" w:rsidRPr="00A90D39">
        <w:rPr>
          <w:rFonts w:ascii="Times New Roman" w:hAnsi="Times New Roman" w:cs="Times New Roman"/>
          <w:lang w:val="sr-Cyrl-RS"/>
        </w:rPr>
        <w:t xml:space="preserve"> идејом</w:t>
      </w:r>
      <w:r w:rsidR="00A90D39" w:rsidRPr="00A90D39">
        <w:rPr>
          <w:rFonts w:ascii="Times New Roman" w:hAnsi="Times New Roman" w:cs="Times New Roman"/>
          <w:lang w:val="sr-Cyrl-RS"/>
        </w:rPr>
        <w:t xml:space="preserve"> грешке и</w:t>
      </w:r>
      <w:r w:rsidRPr="00A90D39">
        <w:rPr>
          <w:rFonts w:ascii="Times New Roman" w:hAnsi="Times New Roman" w:cs="Times New Roman"/>
          <w:lang w:val="sr-Cyrl-RS"/>
        </w:rPr>
        <w:t xml:space="preserve"> недостатка, али и са шалом и лакрдијом. У народној свести, о чему нам сведоче народне песме и приче, лаж је понајвише била</w:t>
      </w:r>
      <w:r w:rsidR="00DE5C41" w:rsidRPr="00A90D39">
        <w:rPr>
          <w:rFonts w:ascii="Times New Roman" w:hAnsi="Times New Roman" w:cs="Times New Roman"/>
          <w:lang w:val="sr-Cyrl-RS"/>
        </w:rPr>
        <w:t xml:space="preserve"> схваћена</w:t>
      </w:r>
      <w:r w:rsidRPr="00A90D39">
        <w:rPr>
          <w:rFonts w:ascii="Times New Roman" w:hAnsi="Times New Roman" w:cs="Times New Roman"/>
          <w:lang w:val="sr-Cyrl-RS"/>
        </w:rPr>
        <w:t xml:space="preserve"> као изрицање невероватне фикције, као фантастично, шаљиво претеривање, те као способност надмудривања која има позитивну конотацију. </w:t>
      </w:r>
      <w:r w:rsidRPr="00A90D39">
        <w:rPr>
          <w:rFonts w:ascii="Times New Roman" w:hAnsi="Times New Roman" w:cs="Times New Roman"/>
          <w:lang w:val="sr-Cyrl-CS"/>
        </w:rPr>
        <w:t xml:space="preserve">Истраживање је показало </w:t>
      </w:r>
      <w:r w:rsidR="00350F60" w:rsidRPr="00A90D39">
        <w:rPr>
          <w:rFonts w:ascii="Times New Roman" w:hAnsi="Times New Roman" w:cs="Times New Roman"/>
          <w:lang w:val="sr-Cyrl-CS"/>
        </w:rPr>
        <w:t xml:space="preserve"> и </w:t>
      </w:r>
      <w:r w:rsidRPr="00A90D39">
        <w:rPr>
          <w:rFonts w:ascii="Times New Roman" w:hAnsi="Times New Roman" w:cs="Times New Roman"/>
          <w:lang w:val="sr-Cyrl-CS"/>
        </w:rPr>
        <w:t xml:space="preserve">да се у српској  култури лажљивост као негативно својство, обично приписује моћном Другом – било да је реч о представницима других народа, актуелном или блиском „непријатељу“, припадницима супротстављене или владајуће класе, </w:t>
      </w:r>
      <w:r w:rsidR="00A90D39" w:rsidRPr="00A90D39">
        <w:rPr>
          <w:rFonts w:ascii="Times New Roman" w:hAnsi="Times New Roman" w:cs="Times New Roman"/>
          <w:lang w:val="sr-Cyrl-CS"/>
        </w:rPr>
        <w:t>или о жени</w:t>
      </w:r>
      <w:r w:rsidR="00121ECA" w:rsidRPr="00A90D39">
        <w:rPr>
          <w:rFonts w:ascii="Times New Roman" w:hAnsi="Times New Roman" w:cs="Times New Roman"/>
          <w:lang w:val="sr-Cyrl-CS"/>
        </w:rPr>
        <w:t xml:space="preserve"> као претећој</w:t>
      </w:r>
      <w:r w:rsidRPr="00A90D39">
        <w:rPr>
          <w:rFonts w:ascii="Times New Roman" w:hAnsi="Times New Roman" w:cs="Times New Roman"/>
          <w:lang w:val="sr-Cyrl-CS"/>
        </w:rPr>
        <w:t xml:space="preserve"> другост</w:t>
      </w:r>
      <w:r w:rsidR="00121ECA" w:rsidRPr="00A90D39">
        <w:rPr>
          <w:rFonts w:ascii="Times New Roman" w:hAnsi="Times New Roman" w:cs="Times New Roman"/>
          <w:lang w:val="sr-Cyrl-CS"/>
        </w:rPr>
        <w:t>и у патријархалном светнозору</w:t>
      </w:r>
      <w:r w:rsidRPr="00A90D39">
        <w:rPr>
          <w:rFonts w:ascii="Times New Roman" w:hAnsi="Times New Roman" w:cs="Times New Roman"/>
          <w:lang w:val="sr-Cyrl-CS"/>
        </w:rPr>
        <w:t xml:space="preserve">. </w:t>
      </w:r>
      <w:r w:rsidRPr="00A90D39">
        <w:rPr>
          <w:rFonts w:ascii="Times New Roman" w:hAnsi="Times New Roman" w:cs="Times New Roman"/>
          <w:lang w:val="sr-Cyrl-RS"/>
        </w:rPr>
        <w:t>Безазлена, шаљива лаж, ра</w:t>
      </w:r>
      <w:r w:rsidR="00DE5C41" w:rsidRPr="00A90D39">
        <w:rPr>
          <w:rFonts w:ascii="Times New Roman" w:hAnsi="Times New Roman" w:cs="Times New Roman"/>
          <w:lang w:val="sr-Cyrl-RS"/>
        </w:rPr>
        <w:t>ди забаве и надмудривања,</w:t>
      </w:r>
      <w:r w:rsidRPr="00A90D39">
        <w:rPr>
          <w:rFonts w:ascii="Times New Roman" w:hAnsi="Times New Roman" w:cs="Times New Roman"/>
          <w:lang w:val="sr-Cyrl-RS"/>
        </w:rPr>
        <w:t xml:space="preserve"> својствена је пак</w:t>
      </w:r>
      <w:r w:rsidR="007B3D71" w:rsidRPr="00A90D39">
        <w:rPr>
          <w:rFonts w:ascii="Times New Roman" w:hAnsi="Times New Roman" w:cs="Times New Roman"/>
          <w:lang w:val="sr-Cyrl-RS"/>
        </w:rPr>
        <w:t xml:space="preserve"> блиским </w:t>
      </w:r>
      <w:r w:rsidRPr="00A90D39">
        <w:rPr>
          <w:rFonts w:ascii="Times New Roman" w:hAnsi="Times New Roman" w:cs="Times New Roman"/>
          <w:lang w:val="sr-Cyrl-RS"/>
        </w:rPr>
        <w:t>припадницима сопствене заједнице. Овај концепт</w:t>
      </w:r>
      <w:r w:rsidR="004B21A0" w:rsidRPr="00A90D39">
        <w:rPr>
          <w:rFonts w:ascii="Times New Roman" w:hAnsi="Times New Roman" w:cs="Times New Roman"/>
          <w:lang w:val="sr-Cyrl-RS"/>
        </w:rPr>
        <w:t xml:space="preserve"> злог</w:t>
      </w:r>
      <w:r w:rsidRPr="00A90D39">
        <w:rPr>
          <w:rFonts w:ascii="Times New Roman" w:hAnsi="Times New Roman" w:cs="Times New Roman"/>
          <w:lang w:val="sr-Cyrl-RS"/>
        </w:rPr>
        <w:t xml:space="preserve"> лажљивца као Д</w:t>
      </w:r>
      <w:r w:rsidR="00DE5C41" w:rsidRPr="00A90D39">
        <w:rPr>
          <w:rFonts w:ascii="Times New Roman" w:hAnsi="Times New Roman" w:cs="Times New Roman"/>
          <w:lang w:val="sr-Cyrl-RS"/>
        </w:rPr>
        <w:t>ругог</w:t>
      </w:r>
      <w:r w:rsidRPr="00A90D39">
        <w:rPr>
          <w:rFonts w:ascii="Times New Roman" w:hAnsi="Times New Roman" w:cs="Times New Roman"/>
          <w:lang w:val="sr-Cyrl-RS"/>
        </w:rPr>
        <w:t xml:space="preserve"> такође може имати своје корене у хришћанској култури, у којој је Бог гарант истине, а њему</w:t>
      </w:r>
      <w:r w:rsidRPr="00A90D39">
        <w:rPr>
          <w:rFonts w:ascii="Times New Roman" w:hAnsi="Times New Roman" w:cs="Times New Roman"/>
          <w:lang w:val="sr-Latn-RS"/>
        </w:rPr>
        <w:t xml:space="preserve"> je</w:t>
      </w:r>
      <w:r w:rsidRPr="00A90D39">
        <w:rPr>
          <w:rFonts w:ascii="Times New Roman" w:hAnsi="Times New Roman" w:cs="Times New Roman"/>
          <w:lang w:val="sr-Cyrl-RS"/>
        </w:rPr>
        <w:t xml:space="preserve"> супротстављен</w:t>
      </w:r>
      <w:r w:rsidRPr="00A90D39">
        <w:rPr>
          <w:rFonts w:ascii="Times New Roman" w:hAnsi="Times New Roman" w:cs="Times New Roman"/>
          <w:lang w:val="sr-Latn-RS"/>
        </w:rPr>
        <w:t>a</w:t>
      </w:r>
      <w:r w:rsidRPr="00A90D39">
        <w:rPr>
          <w:rFonts w:ascii="Times New Roman" w:hAnsi="Times New Roman" w:cs="Times New Roman"/>
          <w:lang w:val="sr-Cyrl-RS"/>
        </w:rPr>
        <w:t xml:space="preserve"> друг</w:t>
      </w:r>
      <w:r w:rsidRPr="00A90D39">
        <w:rPr>
          <w:rFonts w:ascii="Times New Roman" w:hAnsi="Times New Roman" w:cs="Times New Roman"/>
          <w:lang w:val="sr-Latn-RS"/>
        </w:rPr>
        <w:t>o</w:t>
      </w:r>
      <w:r w:rsidRPr="00A90D39">
        <w:rPr>
          <w:rFonts w:ascii="Times New Roman" w:hAnsi="Times New Roman" w:cs="Times New Roman"/>
          <w:lang w:val="sr-Cyrl-RS"/>
        </w:rPr>
        <w:t>ст у виду ђавола, који је</w:t>
      </w:r>
      <w:r w:rsidR="00C376B0" w:rsidRPr="00A90D39">
        <w:rPr>
          <w:rFonts w:ascii="Times New Roman" w:hAnsi="Times New Roman" w:cs="Times New Roman"/>
          <w:lang w:val="sr-Cyrl-RS"/>
        </w:rPr>
        <w:t xml:space="preserve"> у хришћанској традицији</w:t>
      </w:r>
      <w:r w:rsidR="00911262" w:rsidRPr="00A90D39">
        <w:rPr>
          <w:rFonts w:ascii="Times New Roman" w:hAnsi="Times New Roman" w:cs="Times New Roman"/>
          <w:lang w:val="sr-Cyrl-RS"/>
        </w:rPr>
        <w:t xml:space="preserve"> –</w:t>
      </w:r>
      <w:r w:rsidRPr="00A90D39">
        <w:rPr>
          <w:rFonts w:ascii="Times New Roman" w:hAnsi="Times New Roman" w:cs="Times New Roman"/>
          <w:lang w:val="sr-Cyrl-RS"/>
        </w:rPr>
        <w:t xml:space="preserve"> лажљивац и отац лажи (</w:t>
      </w:r>
      <w:r w:rsidRPr="00A90D39">
        <w:rPr>
          <w:rFonts w:ascii="Times New Roman" w:hAnsi="Times New Roman" w:cs="Times New Roman"/>
          <w:i/>
          <w:lang w:val="sr-Cyrl-RS"/>
        </w:rPr>
        <w:t xml:space="preserve">Diabolus </w:t>
      </w:r>
      <w:r w:rsidR="00DE5C41" w:rsidRPr="00A90D39">
        <w:rPr>
          <w:rFonts w:ascii="Times New Roman" w:hAnsi="Times New Roman" w:cs="Times New Roman"/>
          <w:i/>
          <w:lang w:val="sr-Cyrl-RS"/>
        </w:rPr>
        <w:t>mendax est et pater e</w:t>
      </w:r>
      <w:r w:rsidR="00DE5C41" w:rsidRPr="00A90D39">
        <w:rPr>
          <w:rFonts w:ascii="Times New Roman" w:hAnsi="Times New Roman" w:cs="Times New Roman"/>
          <w:i/>
          <w:lang w:val="sr-Latn-RS"/>
        </w:rPr>
        <w:t>i</w:t>
      </w:r>
      <w:r w:rsidRPr="00A90D39">
        <w:rPr>
          <w:rFonts w:ascii="Times New Roman" w:hAnsi="Times New Roman" w:cs="Times New Roman"/>
          <w:i/>
          <w:lang w:val="sr-Cyrl-RS"/>
        </w:rPr>
        <w:t>us</w:t>
      </w:r>
      <w:r w:rsidRPr="00A90D39">
        <w:rPr>
          <w:rFonts w:ascii="Times New Roman" w:hAnsi="Times New Roman" w:cs="Times New Roman"/>
          <w:lang w:val="sr-Cyrl-RS"/>
        </w:rPr>
        <w:t>).</w:t>
      </w:r>
      <w:r w:rsidRPr="00A90D39">
        <w:rPr>
          <w:rFonts w:ascii="Times New Roman" w:hAnsi="Times New Roman" w:cs="Times New Roman"/>
          <w:lang w:val="sr-Latn-RS"/>
        </w:rPr>
        <w:t xml:space="preserve"> </w:t>
      </w:r>
      <w:r w:rsidR="00982608" w:rsidRPr="00A90D39">
        <w:rPr>
          <w:rFonts w:ascii="Times New Roman" w:hAnsi="Times New Roman" w:cs="Times New Roman"/>
          <w:lang w:val="sr-Cyrl-RS"/>
        </w:rPr>
        <w:t>И</w:t>
      </w:r>
      <w:r w:rsidR="00E62997" w:rsidRPr="00A90D39">
        <w:rPr>
          <w:rFonts w:ascii="Times New Roman" w:hAnsi="Times New Roman" w:cs="Times New Roman"/>
          <w:lang w:val="sr-Cyrl-RS"/>
        </w:rPr>
        <w:t>стовремено, реч је о деловању универзалних психолошких механизама</w:t>
      </w:r>
      <w:r w:rsidR="00982608" w:rsidRPr="00A90D39">
        <w:rPr>
          <w:rFonts w:ascii="Times New Roman" w:hAnsi="Times New Roman" w:cs="Times New Roman"/>
          <w:lang w:val="sr-Cyrl-RS"/>
        </w:rPr>
        <w:t xml:space="preserve"> одбране – пројекције и</w:t>
      </w:r>
      <w:r w:rsidR="00E62997" w:rsidRPr="00A90D39">
        <w:rPr>
          <w:rFonts w:ascii="Times New Roman" w:hAnsi="Times New Roman" w:cs="Times New Roman"/>
          <w:lang w:val="sr-Cyrl-RS"/>
        </w:rPr>
        <w:t xml:space="preserve"> рационализације: увек лажу други; када ми лаже</w:t>
      </w:r>
      <w:r w:rsidR="00A90D39" w:rsidRPr="00A90D39">
        <w:rPr>
          <w:rFonts w:ascii="Times New Roman" w:hAnsi="Times New Roman" w:cs="Times New Roman"/>
          <w:lang w:val="sr-Cyrl-RS"/>
        </w:rPr>
        <w:t>мо, онда је то оправдана лаж (с</w:t>
      </w:r>
      <w:r w:rsidR="00E62997" w:rsidRPr="00A90D39">
        <w:rPr>
          <w:rFonts w:ascii="Times New Roman" w:hAnsi="Times New Roman" w:cs="Times New Roman"/>
          <w:lang w:val="sr-Cyrl-RS"/>
        </w:rPr>
        <w:t xml:space="preserve"> племенитим циљем), </w:t>
      </w:r>
      <w:r w:rsidR="00E62997" w:rsidRPr="00A90D39">
        <w:rPr>
          <w:rFonts w:ascii="Times New Roman" w:hAnsi="Times New Roman" w:cs="Times New Roman"/>
          <w:i/>
          <w:lang w:val="sr-Cyrl-RS"/>
        </w:rPr>
        <w:t>бела лаж</w:t>
      </w:r>
      <w:r w:rsidR="002E5883" w:rsidRPr="00A90D39">
        <w:rPr>
          <w:rFonts w:ascii="Times New Roman" w:hAnsi="Times New Roman" w:cs="Times New Roman"/>
          <w:lang w:val="sr-Cyrl-RS"/>
        </w:rPr>
        <w:t>, мудро лукавство</w:t>
      </w:r>
      <w:r w:rsidR="00E62997" w:rsidRPr="00A90D39">
        <w:rPr>
          <w:rFonts w:ascii="Times New Roman" w:hAnsi="Times New Roman" w:cs="Times New Roman"/>
          <w:lang w:val="sr-Cyrl-RS"/>
        </w:rPr>
        <w:t xml:space="preserve"> или шала, те је стога прихватљива.</w:t>
      </w:r>
      <w:r w:rsidR="00982608" w:rsidRPr="00A90D39">
        <w:rPr>
          <w:rFonts w:ascii="Times New Roman" w:hAnsi="Times New Roman" w:cs="Times New Roman"/>
          <w:lang w:val="sr-Cyrl-RS"/>
        </w:rPr>
        <w:t xml:space="preserve"> </w:t>
      </w:r>
    </w:p>
    <w:p w:rsidR="007B3D71" w:rsidRPr="00A90D39" w:rsidRDefault="00FC0ECE" w:rsidP="00A90D39">
      <w:pPr>
        <w:spacing w:line="276" w:lineRule="auto"/>
        <w:ind w:firstLine="360"/>
        <w:rPr>
          <w:rFonts w:ascii="Times New Roman" w:hAnsi="Times New Roman" w:cs="Times New Roman"/>
          <w:lang w:val="sr-Cyrl-RS"/>
        </w:rPr>
      </w:pPr>
      <w:r w:rsidRPr="00A90D39">
        <w:rPr>
          <w:rFonts w:ascii="Times New Roman" w:hAnsi="Times New Roman" w:cs="Times New Roman"/>
          <w:lang w:val="sr-Cyrl-RS"/>
        </w:rPr>
        <w:t>Концепт лажи је и у савремено доба саодређен концептом „моћног Другог“, те је сада најчешће пов</w:t>
      </w:r>
      <w:r w:rsidR="00A90D39" w:rsidRPr="00A90D39">
        <w:rPr>
          <w:rFonts w:ascii="Times New Roman" w:hAnsi="Times New Roman" w:cs="Times New Roman"/>
          <w:lang w:val="sr-Cyrl-RS"/>
        </w:rPr>
        <w:t>езан с</w:t>
      </w:r>
      <w:r w:rsidRPr="00A90D39">
        <w:rPr>
          <w:rFonts w:ascii="Times New Roman" w:hAnsi="Times New Roman" w:cs="Times New Roman"/>
          <w:lang w:val="sr-Cyrl-RS"/>
        </w:rPr>
        <w:t xml:space="preserve"> медијским сликама, које творе паралелну или лажну стварност зарад интереса моћних група (политичара, корпорација, банака и сл.), супротстављених „народу“ или беспомоћном поједницу. </w:t>
      </w:r>
    </w:p>
    <w:p w:rsidR="00414808" w:rsidRPr="00A90D39" w:rsidRDefault="00E07608" w:rsidP="00A90D39">
      <w:pPr>
        <w:spacing w:line="276" w:lineRule="auto"/>
        <w:ind w:firstLine="360"/>
        <w:rPr>
          <w:rFonts w:ascii="Times New Roman" w:hAnsi="Times New Roman" w:cs="Times New Roman"/>
          <w:lang w:val="sr-Cyrl-RS"/>
        </w:rPr>
      </w:pPr>
      <w:r w:rsidRPr="00A90D39">
        <w:rPr>
          <w:rFonts w:ascii="Times New Roman" w:hAnsi="Times New Roman" w:cs="Times New Roman"/>
          <w:lang w:val="sr-Cyrl-RS"/>
        </w:rPr>
        <w:t>Изгледа</w:t>
      </w:r>
      <w:r w:rsidR="004B21A0" w:rsidRPr="00A90D39">
        <w:rPr>
          <w:rFonts w:ascii="Times New Roman" w:hAnsi="Times New Roman" w:cs="Times New Roman"/>
          <w:lang w:val="sr-Cyrl-RS"/>
        </w:rPr>
        <w:t xml:space="preserve"> да се лаж нашла у парадоксалном положају: будући да је одасвуда очекујемо и прихватамо готово као комуникацијску норму, те да наша способност разликовања истине и лажи слаби, јер је</w:t>
      </w:r>
      <w:r w:rsidR="006C5B72" w:rsidRPr="00A90D39">
        <w:rPr>
          <w:rFonts w:ascii="Times New Roman" w:hAnsi="Times New Roman" w:cs="Times New Roman"/>
          <w:lang w:val="sr-Cyrl-RS"/>
        </w:rPr>
        <w:t xml:space="preserve"> сам</w:t>
      </w:r>
      <w:r w:rsidR="004B21A0" w:rsidRPr="00A90D39">
        <w:rPr>
          <w:rFonts w:ascii="Times New Roman" w:hAnsi="Times New Roman" w:cs="Times New Roman"/>
          <w:lang w:val="sr-Cyrl-RS"/>
        </w:rPr>
        <w:t xml:space="preserve"> појам истине постао нестабилан, лаж је, умножава</w:t>
      </w:r>
      <w:r w:rsidR="0059766D" w:rsidRPr="00A90D39">
        <w:rPr>
          <w:rFonts w:ascii="Times New Roman" w:hAnsi="Times New Roman" w:cs="Times New Roman"/>
          <w:lang w:val="sr-Cyrl-RS"/>
        </w:rPr>
        <w:t>јући се и постајући доминантна,</w:t>
      </w:r>
      <w:r w:rsidR="004B21A0" w:rsidRPr="00A90D39">
        <w:rPr>
          <w:rFonts w:ascii="Times New Roman" w:hAnsi="Times New Roman" w:cs="Times New Roman"/>
          <w:lang w:val="sr-Cyrl-RS"/>
        </w:rPr>
        <w:t xml:space="preserve"> изгубила своју утемељеност – а то је управо постојање друштва у коме говорење истине представља</w:t>
      </w:r>
      <w:r w:rsidR="00C24CC4" w:rsidRPr="00A90D39">
        <w:rPr>
          <w:rFonts w:ascii="Times New Roman" w:hAnsi="Times New Roman" w:cs="Times New Roman"/>
          <w:lang w:val="sr-Cyrl-RS"/>
        </w:rPr>
        <w:t xml:space="preserve"> начелну</w:t>
      </w:r>
      <w:r w:rsidR="004B21A0" w:rsidRPr="00A90D39">
        <w:rPr>
          <w:rFonts w:ascii="Times New Roman" w:hAnsi="Times New Roman" w:cs="Times New Roman"/>
          <w:lang w:val="sr-Cyrl-RS"/>
        </w:rPr>
        <w:t xml:space="preserve"> </w:t>
      </w:r>
      <w:r w:rsidR="007B3D71" w:rsidRPr="00A90D39">
        <w:rPr>
          <w:rFonts w:ascii="Times New Roman" w:hAnsi="Times New Roman" w:cs="Times New Roman"/>
          <w:lang w:val="sr-Cyrl-RS"/>
        </w:rPr>
        <w:t xml:space="preserve">друштвену </w:t>
      </w:r>
      <w:r w:rsidR="004B21A0" w:rsidRPr="00A90D39">
        <w:rPr>
          <w:rFonts w:ascii="Times New Roman" w:hAnsi="Times New Roman" w:cs="Times New Roman"/>
          <w:lang w:val="sr-Cyrl-RS"/>
        </w:rPr>
        <w:t xml:space="preserve">обавезу и подразумевано полазиште комуникације. </w:t>
      </w:r>
      <w:r w:rsidR="006C5B72" w:rsidRPr="00A90D39">
        <w:rPr>
          <w:rFonts w:ascii="Times New Roman" w:hAnsi="Times New Roman" w:cs="Times New Roman"/>
          <w:lang w:val="sr-Cyrl-RS"/>
        </w:rPr>
        <w:t xml:space="preserve">Стога се може рећи да се налазимо на корак од лажног </w:t>
      </w:r>
      <w:r w:rsidR="00121ECA" w:rsidRPr="00A90D39">
        <w:rPr>
          <w:rFonts w:ascii="Times New Roman" w:hAnsi="Times New Roman" w:cs="Times New Roman"/>
          <w:lang w:val="sr-Cyrl-RS"/>
        </w:rPr>
        <w:t>(</w:t>
      </w:r>
      <w:r w:rsidR="006C5B72" w:rsidRPr="00A90D39">
        <w:rPr>
          <w:rFonts w:ascii="Times New Roman" w:hAnsi="Times New Roman" w:cs="Times New Roman"/>
          <w:lang w:val="sr-Cyrl-RS"/>
        </w:rPr>
        <w:t>и лажљиво</w:t>
      </w:r>
      <w:r w:rsidR="00F06413" w:rsidRPr="00A90D39">
        <w:rPr>
          <w:rFonts w:ascii="Times New Roman" w:hAnsi="Times New Roman" w:cs="Times New Roman"/>
          <w:lang w:val="sr-Cyrl-RS"/>
        </w:rPr>
        <w:t>г</w:t>
      </w:r>
      <w:r w:rsidR="00121ECA" w:rsidRPr="00A90D39">
        <w:rPr>
          <w:rFonts w:ascii="Times New Roman" w:hAnsi="Times New Roman" w:cs="Times New Roman"/>
          <w:lang w:val="sr-Cyrl-RS"/>
        </w:rPr>
        <w:t>)</w:t>
      </w:r>
      <w:r w:rsidR="006C5B72" w:rsidRPr="00A90D39">
        <w:rPr>
          <w:rFonts w:ascii="Times New Roman" w:hAnsi="Times New Roman" w:cs="Times New Roman"/>
          <w:lang w:val="sr-Cyrl-RS"/>
        </w:rPr>
        <w:t xml:space="preserve"> друштва</w:t>
      </w:r>
      <w:r w:rsidR="004B21A0" w:rsidRPr="00A90D39">
        <w:rPr>
          <w:rFonts w:ascii="Times New Roman" w:hAnsi="Times New Roman" w:cs="Times New Roman"/>
          <w:lang w:val="sr-Cyrl-RS"/>
        </w:rPr>
        <w:t xml:space="preserve"> без</w:t>
      </w:r>
      <w:r w:rsidR="00953848" w:rsidRPr="00A90D39">
        <w:rPr>
          <w:rFonts w:ascii="Times New Roman" w:hAnsi="Times New Roman" w:cs="Times New Roman"/>
          <w:lang w:val="sr-Cyrl-RS"/>
        </w:rPr>
        <w:t xml:space="preserve"> (концепта)</w:t>
      </w:r>
      <w:r w:rsidR="004B21A0" w:rsidRPr="00A90D39">
        <w:rPr>
          <w:rFonts w:ascii="Times New Roman" w:hAnsi="Times New Roman" w:cs="Times New Roman"/>
          <w:lang w:val="sr-Cyrl-RS"/>
        </w:rPr>
        <w:t xml:space="preserve"> лажи. </w:t>
      </w:r>
    </w:p>
    <w:p w:rsidR="00120211" w:rsidRPr="00F56547" w:rsidRDefault="00120211" w:rsidP="00CE7054">
      <w:pPr>
        <w:autoSpaceDE w:val="0"/>
        <w:autoSpaceDN w:val="0"/>
        <w:adjustRightInd w:val="0"/>
        <w:ind w:left="720" w:hanging="720"/>
        <w:jc w:val="center"/>
        <w:rPr>
          <w:rFonts w:ascii="Times New Roman" w:hAnsi="Times New Roman" w:cs="Times New Roman"/>
          <w:sz w:val="20"/>
          <w:szCs w:val="20"/>
          <w:lang w:val="sr-Cyrl-RS"/>
        </w:rPr>
      </w:pPr>
      <w:r w:rsidRPr="007733B2">
        <w:rPr>
          <w:rFonts w:ascii="Times New Roman" w:hAnsi="Times New Roman" w:cs="Times New Roman"/>
          <w:sz w:val="20"/>
          <w:szCs w:val="20"/>
          <w:lang w:val="sr-Cyrl-RS"/>
        </w:rPr>
        <w:lastRenderedPageBreak/>
        <w:t xml:space="preserve"> </w:t>
      </w:r>
    </w:p>
    <w:p w:rsidR="00256F6D" w:rsidRPr="007733B2" w:rsidRDefault="00256F6D" w:rsidP="00CE7054">
      <w:pPr>
        <w:autoSpaceDE w:val="0"/>
        <w:autoSpaceDN w:val="0"/>
        <w:adjustRightInd w:val="0"/>
        <w:ind w:left="720" w:hanging="720"/>
        <w:jc w:val="center"/>
        <w:rPr>
          <w:rFonts w:ascii="Times New Roman" w:hAnsi="Times New Roman" w:cs="Times New Roman"/>
          <w:sz w:val="20"/>
          <w:szCs w:val="20"/>
          <w:lang w:val="sr-Cyrl-RS"/>
        </w:rPr>
      </w:pPr>
    </w:p>
    <w:p w:rsidR="00DE5C41" w:rsidRPr="00522D42" w:rsidRDefault="00256F6D" w:rsidP="00332BF9">
      <w:pPr>
        <w:autoSpaceDE w:val="0"/>
        <w:autoSpaceDN w:val="0"/>
        <w:adjustRightInd w:val="0"/>
        <w:ind w:left="720" w:hanging="720"/>
        <w:rPr>
          <w:rFonts w:ascii="Times New Roman" w:eastAsia="Times New Roman" w:hAnsi="Times New Roman" w:cs="Times New Roman"/>
          <w:b/>
          <w:sz w:val="20"/>
          <w:szCs w:val="20"/>
          <w:lang w:val="sr-Latn-RS" w:eastAsia="en-GB"/>
        </w:rPr>
      </w:pPr>
      <w:r w:rsidRPr="00522D42">
        <w:rPr>
          <w:rFonts w:ascii="Times New Roman" w:eastAsia="Times New Roman" w:hAnsi="Times New Roman" w:cs="Times New Roman"/>
          <w:b/>
          <w:sz w:val="20"/>
          <w:szCs w:val="20"/>
          <w:lang w:val="sr-Latn-RS" w:eastAsia="en-GB"/>
        </w:rPr>
        <w:t xml:space="preserve">Literatura </w:t>
      </w:r>
    </w:p>
    <w:p w:rsidR="004C4F4B" w:rsidRDefault="004C4F4B" w:rsidP="00305A16">
      <w:pPr>
        <w:autoSpaceDE w:val="0"/>
        <w:autoSpaceDN w:val="0"/>
        <w:adjustRightInd w:val="0"/>
        <w:ind w:left="720" w:hanging="720"/>
        <w:rPr>
          <w:rFonts w:ascii="Times New Roman" w:eastAsia="Times New Roman" w:hAnsi="Times New Roman" w:cs="Times New Roman"/>
          <w:sz w:val="20"/>
          <w:szCs w:val="20"/>
          <w:lang w:val="sr-Cyrl-RS" w:eastAsia="en-GB"/>
        </w:rPr>
      </w:pPr>
    </w:p>
    <w:p w:rsidR="00305A16" w:rsidRPr="00305A16" w:rsidRDefault="00305A16" w:rsidP="00522D42">
      <w:pPr>
        <w:autoSpaceDE w:val="0"/>
        <w:autoSpaceDN w:val="0"/>
        <w:adjustRightInd w:val="0"/>
        <w:spacing w:line="276" w:lineRule="auto"/>
        <w:ind w:left="284" w:hanging="284"/>
        <w:rPr>
          <w:rFonts w:ascii="Times New Roman" w:eastAsia="Times New Roman" w:hAnsi="Times New Roman" w:cs="Times New Roman"/>
          <w:sz w:val="20"/>
          <w:szCs w:val="20"/>
          <w:lang w:val="sr-Latn-RS" w:eastAsia="en-GB"/>
        </w:rPr>
      </w:pPr>
      <w:r w:rsidRPr="00305A16">
        <w:rPr>
          <w:rFonts w:ascii="Times New Roman" w:eastAsia="Times New Roman" w:hAnsi="Times New Roman" w:cs="Times New Roman"/>
          <w:sz w:val="20"/>
          <w:szCs w:val="20"/>
          <w:lang w:val="sr-Latn-RS" w:eastAsia="en-GB"/>
        </w:rPr>
        <w:t xml:space="preserve">Bodrijar, Žan. 1991. </w:t>
      </w:r>
      <w:r w:rsidRPr="004C4F4B">
        <w:rPr>
          <w:rFonts w:ascii="Times New Roman" w:eastAsia="Times New Roman" w:hAnsi="Times New Roman" w:cs="Times New Roman"/>
          <w:i/>
          <w:sz w:val="20"/>
          <w:szCs w:val="20"/>
          <w:lang w:val="sr-Latn-RS" w:eastAsia="en-GB"/>
        </w:rPr>
        <w:t>Simulakrumi i simulacija</w:t>
      </w:r>
      <w:r w:rsidRPr="00305A16">
        <w:rPr>
          <w:rFonts w:ascii="Times New Roman" w:eastAsia="Times New Roman" w:hAnsi="Times New Roman" w:cs="Times New Roman"/>
          <w:sz w:val="20"/>
          <w:szCs w:val="20"/>
          <w:lang w:val="sr-Latn-RS" w:eastAsia="en-GB"/>
        </w:rPr>
        <w:t>. Novi Sad: Svetovi.</w:t>
      </w:r>
    </w:p>
    <w:p w:rsidR="00305A16" w:rsidRPr="00305A16" w:rsidRDefault="00305A16" w:rsidP="00522D42">
      <w:pPr>
        <w:autoSpaceDE w:val="0"/>
        <w:autoSpaceDN w:val="0"/>
        <w:adjustRightInd w:val="0"/>
        <w:spacing w:line="276" w:lineRule="auto"/>
        <w:ind w:left="284" w:hanging="284"/>
        <w:rPr>
          <w:rFonts w:ascii="Times New Roman" w:eastAsia="Times New Roman" w:hAnsi="Times New Roman" w:cs="Times New Roman"/>
          <w:sz w:val="20"/>
          <w:szCs w:val="20"/>
          <w:lang w:val="sr-Latn-RS" w:eastAsia="en-GB"/>
        </w:rPr>
      </w:pPr>
      <w:r w:rsidRPr="00305A16">
        <w:rPr>
          <w:rFonts w:ascii="Times New Roman" w:eastAsia="Times New Roman" w:hAnsi="Times New Roman" w:cs="Times New Roman"/>
          <w:sz w:val="20"/>
          <w:szCs w:val="20"/>
          <w:lang w:val="sr-Latn-RS" w:eastAsia="en-GB"/>
        </w:rPr>
        <w:t xml:space="preserve">Buck, Carl Darling. 1965. </w:t>
      </w:r>
      <w:r w:rsidRPr="004C4F4B">
        <w:rPr>
          <w:rFonts w:ascii="Times New Roman" w:eastAsia="Times New Roman" w:hAnsi="Times New Roman" w:cs="Times New Roman"/>
          <w:i/>
          <w:sz w:val="20"/>
          <w:szCs w:val="20"/>
          <w:lang w:val="sr-Latn-RS" w:eastAsia="en-GB"/>
        </w:rPr>
        <w:t>A Dictionary of Selected Synonyms in the Principal Indo-European Languages</w:t>
      </w:r>
      <w:r w:rsidRPr="00305A16">
        <w:rPr>
          <w:rFonts w:ascii="Times New Roman" w:eastAsia="Times New Roman" w:hAnsi="Times New Roman" w:cs="Times New Roman"/>
          <w:sz w:val="20"/>
          <w:szCs w:val="20"/>
          <w:lang w:val="sr-Latn-RS" w:eastAsia="en-GB"/>
        </w:rPr>
        <w:t>. The University of Chicago Press.</w:t>
      </w:r>
    </w:p>
    <w:p w:rsidR="00305A16" w:rsidRPr="00305A16" w:rsidRDefault="00305A16" w:rsidP="00522D42">
      <w:pPr>
        <w:autoSpaceDE w:val="0"/>
        <w:autoSpaceDN w:val="0"/>
        <w:adjustRightInd w:val="0"/>
        <w:spacing w:line="276" w:lineRule="auto"/>
        <w:ind w:left="284" w:hanging="284"/>
        <w:rPr>
          <w:rFonts w:ascii="Times New Roman" w:eastAsia="Times New Roman" w:hAnsi="Times New Roman" w:cs="Times New Roman"/>
          <w:sz w:val="20"/>
          <w:szCs w:val="20"/>
          <w:lang w:val="sr-Latn-RS" w:eastAsia="en-GB"/>
        </w:rPr>
      </w:pPr>
      <w:r w:rsidRPr="00305A16">
        <w:rPr>
          <w:rFonts w:ascii="Times New Roman" w:eastAsia="Times New Roman" w:hAnsi="Times New Roman" w:cs="Times New Roman"/>
          <w:sz w:val="20"/>
          <w:szCs w:val="20"/>
          <w:lang w:val="sr-Latn-RS" w:eastAsia="en-GB"/>
        </w:rPr>
        <w:t xml:space="preserve">Debor, Gi. 2003. </w:t>
      </w:r>
      <w:r w:rsidRPr="004C4F4B">
        <w:rPr>
          <w:rFonts w:ascii="Times New Roman" w:eastAsia="Times New Roman" w:hAnsi="Times New Roman" w:cs="Times New Roman"/>
          <w:i/>
          <w:sz w:val="20"/>
          <w:szCs w:val="20"/>
          <w:lang w:val="sr-Latn-RS" w:eastAsia="en-GB"/>
        </w:rPr>
        <w:t>Društvo spektakla</w:t>
      </w:r>
      <w:r w:rsidRPr="00305A16">
        <w:rPr>
          <w:rFonts w:ascii="Times New Roman" w:eastAsia="Times New Roman" w:hAnsi="Times New Roman" w:cs="Times New Roman"/>
          <w:sz w:val="20"/>
          <w:szCs w:val="20"/>
          <w:lang w:val="sr-Latn-RS" w:eastAsia="en-GB"/>
        </w:rPr>
        <w:t>. Porodična biblioteka br. 4, http://anarhija-blok45.net1zen.com/tekstovi/Debord_Drustvo_spektakla_A4_1967.pdf, pristupljeno 06.06. 2017. 2017.</w:t>
      </w:r>
    </w:p>
    <w:p w:rsidR="00305A16" w:rsidRPr="00305A16" w:rsidRDefault="00305A16" w:rsidP="00522D42">
      <w:pPr>
        <w:autoSpaceDE w:val="0"/>
        <w:autoSpaceDN w:val="0"/>
        <w:adjustRightInd w:val="0"/>
        <w:spacing w:line="276" w:lineRule="auto"/>
        <w:ind w:left="284" w:hanging="284"/>
        <w:rPr>
          <w:rFonts w:ascii="Times New Roman" w:eastAsia="Times New Roman" w:hAnsi="Times New Roman" w:cs="Times New Roman"/>
          <w:sz w:val="20"/>
          <w:szCs w:val="20"/>
          <w:lang w:val="sr-Latn-RS" w:eastAsia="en-GB"/>
        </w:rPr>
      </w:pPr>
      <w:r w:rsidRPr="00305A16">
        <w:rPr>
          <w:rFonts w:ascii="Times New Roman" w:eastAsia="Times New Roman" w:hAnsi="Times New Roman" w:cs="Times New Roman"/>
          <w:sz w:val="20"/>
          <w:szCs w:val="20"/>
          <w:lang w:val="sr-Latn-RS" w:eastAsia="en-GB"/>
        </w:rPr>
        <w:t xml:space="preserve">Ditmarsch van, Hans, Jan van Eijck, Floor Sietsma and Yanjing Wang. 2012. On the Logic of Lying. In </w:t>
      </w:r>
      <w:r w:rsidRPr="004C4F4B">
        <w:rPr>
          <w:rFonts w:ascii="Times New Roman" w:eastAsia="Times New Roman" w:hAnsi="Times New Roman" w:cs="Times New Roman"/>
          <w:i/>
          <w:sz w:val="20"/>
          <w:szCs w:val="20"/>
          <w:lang w:val="sr-Latn-RS" w:eastAsia="en-GB"/>
        </w:rPr>
        <w:t>Games, Actions and Social Software</w:t>
      </w:r>
      <w:r w:rsidRPr="00305A16">
        <w:rPr>
          <w:rFonts w:ascii="Times New Roman" w:eastAsia="Times New Roman" w:hAnsi="Times New Roman" w:cs="Times New Roman"/>
          <w:sz w:val="20"/>
          <w:szCs w:val="20"/>
          <w:lang w:val="sr-Latn-RS" w:eastAsia="en-GB"/>
        </w:rPr>
        <w:t>, Hans van Ditmarsch (ed.)</w:t>
      </w:r>
      <w:r w:rsidR="00522D42">
        <w:rPr>
          <w:rFonts w:ascii="Times New Roman" w:eastAsia="Times New Roman" w:hAnsi="Times New Roman" w:cs="Times New Roman"/>
          <w:sz w:val="20"/>
          <w:szCs w:val="20"/>
          <w:lang w:val="sr-Cyrl-RS" w:eastAsia="en-GB"/>
        </w:rPr>
        <w:t>,</w:t>
      </w:r>
      <w:r w:rsidR="00522D42" w:rsidRPr="00522D42">
        <w:rPr>
          <w:rFonts w:ascii="Times New Roman" w:eastAsia="Times New Roman" w:hAnsi="Times New Roman" w:cs="Times New Roman"/>
          <w:sz w:val="20"/>
          <w:szCs w:val="20"/>
          <w:lang w:val="sr-Latn-RS" w:eastAsia="en-GB"/>
        </w:rPr>
        <w:t xml:space="preserve"> </w:t>
      </w:r>
      <w:r w:rsidR="00522D42" w:rsidRPr="00305A16">
        <w:rPr>
          <w:rFonts w:ascii="Times New Roman" w:eastAsia="Times New Roman" w:hAnsi="Times New Roman" w:cs="Times New Roman"/>
          <w:sz w:val="20"/>
          <w:szCs w:val="20"/>
          <w:lang w:val="sr-Latn-RS" w:eastAsia="en-GB"/>
        </w:rPr>
        <w:t>41–72</w:t>
      </w:r>
      <w:r w:rsidRPr="00305A16">
        <w:rPr>
          <w:rFonts w:ascii="Times New Roman" w:eastAsia="Times New Roman" w:hAnsi="Times New Roman" w:cs="Times New Roman"/>
          <w:sz w:val="20"/>
          <w:szCs w:val="20"/>
          <w:lang w:val="sr-Latn-RS" w:eastAsia="en-GB"/>
        </w:rPr>
        <w:t>.  Hei</w:t>
      </w:r>
      <w:r w:rsidR="00522D42">
        <w:rPr>
          <w:rFonts w:ascii="Times New Roman" w:eastAsia="Times New Roman" w:hAnsi="Times New Roman" w:cs="Times New Roman"/>
          <w:sz w:val="20"/>
          <w:szCs w:val="20"/>
          <w:lang w:val="sr-Latn-RS" w:eastAsia="en-GB"/>
        </w:rPr>
        <w:t>delberg: Springer-Verlag Berlin</w:t>
      </w:r>
      <w:r w:rsidRPr="00305A16">
        <w:rPr>
          <w:rFonts w:ascii="Times New Roman" w:eastAsia="Times New Roman" w:hAnsi="Times New Roman" w:cs="Times New Roman"/>
          <w:sz w:val="20"/>
          <w:szCs w:val="20"/>
          <w:lang w:val="sr-Latn-RS" w:eastAsia="en-GB"/>
        </w:rPr>
        <w:t>.</w:t>
      </w:r>
    </w:p>
    <w:p w:rsidR="00305A16" w:rsidRPr="00305A16" w:rsidRDefault="00305A16" w:rsidP="00522D42">
      <w:pPr>
        <w:autoSpaceDE w:val="0"/>
        <w:autoSpaceDN w:val="0"/>
        <w:adjustRightInd w:val="0"/>
        <w:spacing w:line="276" w:lineRule="auto"/>
        <w:ind w:left="284" w:hanging="284"/>
        <w:rPr>
          <w:rFonts w:ascii="Times New Roman" w:eastAsia="Times New Roman" w:hAnsi="Times New Roman" w:cs="Times New Roman"/>
          <w:sz w:val="20"/>
          <w:szCs w:val="20"/>
          <w:lang w:val="sr-Latn-RS" w:eastAsia="en-GB"/>
        </w:rPr>
      </w:pPr>
      <w:r w:rsidRPr="00305A16">
        <w:rPr>
          <w:rFonts w:ascii="Times New Roman" w:eastAsia="Times New Roman" w:hAnsi="Times New Roman" w:cs="Times New Roman"/>
          <w:sz w:val="20"/>
          <w:szCs w:val="20"/>
          <w:lang w:val="sr-Latn-RS" w:eastAsia="en-GB"/>
        </w:rPr>
        <w:t xml:space="preserve">Eco, Umberto. 1976. </w:t>
      </w:r>
      <w:r w:rsidRPr="004C4F4B">
        <w:rPr>
          <w:rFonts w:ascii="Times New Roman" w:eastAsia="Times New Roman" w:hAnsi="Times New Roman" w:cs="Times New Roman"/>
          <w:i/>
          <w:sz w:val="20"/>
          <w:szCs w:val="20"/>
          <w:lang w:val="sr-Latn-RS" w:eastAsia="en-GB"/>
        </w:rPr>
        <w:t>A Theory of Semiotics</w:t>
      </w:r>
      <w:r w:rsidR="004C4F4B">
        <w:rPr>
          <w:rFonts w:ascii="Times New Roman" w:eastAsia="Times New Roman" w:hAnsi="Times New Roman" w:cs="Times New Roman"/>
          <w:sz w:val="20"/>
          <w:szCs w:val="20"/>
          <w:lang w:val="sr-Cyrl-RS" w:eastAsia="en-GB"/>
        </w:rPr>
        <w:t>.</w:t>
      </w:r>
      <w:r w:rsidRPr="00305A16">
        <w:rPr>
          <w:rFonts w:ascii="Times New Roman" w:eastAsia="Times New Roman" w:hAnsi="Times New Roman" w:cs="Times New Roman"/>
          <w:sz w:val="20"/>
          <w:szCs w:val="20"/>
          <w:lang w:val="sr-Latn-RS" w:eastAsia="en-GB"/>
        </w:rPr>
        <w:t xml:space="preserve"> Bloomington: Indiana University Press. </w:t>
      </w:r>
    </w:p>
    <w:p w:rsidR="00305A16" w:rsidRPr="00305A16" w:rsidRDefault="00305A16" w:rsidP="00522D42">
      <w:pPr>
        <w:autoSpaceDE w:val="0"/>
        <w:autoSpaceDN w:val="0"/>
        <w:adjustRightInd w:val="0"/>
        <w:spacing w:line="276" w:lineRule="auto"/>
        <w:ind w:left="284" w:hanging="284"/>
        <w:rPr>
          <w:rFonts w:ascii="Times New Roman" w:eastAsia="Times New Roman" w:hAnsi="Times New Roman" w:cs="Times New Roman"/>
          <w:sz w:val="20"/>
          <w:szCs w:val="20"/>
          <w:lang w:val="sr-Latn-RS" w:eastAsia="en-GB"/>
        </w:rPr>
      </w:pPr>
      <w:r w:rsidRPr="00305A16">
        <w:rPr>
          <w:rFonts w:ascii="Times New Roman" w:eastAsia="Times New Roman" w:hAnsi="Times New Roman" w:cs="Times New Roman"/>
          <w:sz w:val="20"/>
          <w:szCs w:val="20"/>
          <w:lang w:val="sr-Latn-RS" w:eastAsia="en-GB"/>
        </w:rPr>
        <w:t xml:space="preserve">Eco, Umberto. 1984. </w:t>
      </w:r>
      <w:r w:rsidRPr="004C4F4B">
        <w:rPr>
          <w:rFonts w:ascii="Times New Roman" w:eastAsia="Times New Roman" w:hAnsi="Times New Roman" w:cs="Times New Roman"/>
          <w:i/>
          <w:sz w:val="20"/>
          <w:szCs w:val="20"/>
          <w:lang w:val="sr-Latn-RS" w:eastAsia="en-GB"/>
        </w:rPr>
        <w:t>Semiotics and Philosophy of Language</w:t>
      </w:r>
      <w:r w:rsidRPr="00305A16">
        <w:rPr>
          <w:rFonts w:ascii="Times New Roman" w:eastAsia="Times New Roman" w:hAnsi="Times New Roman" w:cs="Times New Roman"/>
          <w:sz w:val="20"/>
          <w:szCs w:val="20"/>
          <w:lang w:val="sr-Latn-RS" w:eastAsia="en-GB"/>
        </w:rPr>
        <w:t xml:space="preserve">. Bloomington: Indiana University Press,  </w:t>
      </w:r>
    </w:p>
    <w:p w:rsidR="00305A16" w:rsidRPr="00305A16" w:rsidRDefault="00305A16" w:rsidP="00522D42">
      <w:pPr>
        <w:autoSpaceDE w:val="0"/>
        <w:autoSpaceDN w:val="0"/>
        <w:adjustRightInd w:val="0"/>
        <w:spacing w:line="276" w:lineRule="auto"/>
        <w:ind w:left="284" w:hanging="284"/>
        <w:rPr>
          <w:rFonts w:ascii="Times New Roman" w:eastAsia="Times New Roman" w:hAnsi="Times New Roman" w:cs="Times New Roman"/>
          <w:sz w:val="20"/>
          <w:szCs w:val="20"/>
          <w:lang w:val="sr-Latn-RS" w:eastAsia="en-GB"/>
        </w:rPr>
      </w:pPr>
      <w:r w:rsidRPr="00305A16">
        <w:rPr>
          <w:rFonts w:ascii="Times New Roman" w:eastAsia="Times New Roman" w:hAnsi="Times New Roman" w:cs="Times New Roman"/>
          <w:sz w:val="20"/>
          <w:szCs w:val="20"/>
          <w:lang w:val="sr-Latn-RS" w:eastAsia="en-GB"/>
        </w:rPr>
        <w:t xml:space="preserve">Festini, H. 2012. Istina u znanosti. </w:t>
      </w:r>
      <w:r w:rsidRPr="004C4F4B">
        <w:rPr>
          <w:rFonts w:ascii="Times New Roman" w:eastAsia="Times New Roman" w:hAnsi="Times New Roman" w:cs="Times New Roman"/>
          <w:i/>
          <w:sz w:val="20"/>
          <w:szCs w:val="20"/>
          <w:lang w:val="sr-Latn-RS" w:eastAsia="en-GB"/>
        </w:rPr>
        <w:t>Filozofska istraživanja</w:t>
      </w:r>
      <w:r w:rsidRPr="00305A16">
        <w:rPr>
          <w:rFonts w:ascii="Times New Roman" w:eastAsia="Times New Roman" w:hAnsi="Times New Roman" w:cs="Times New Roman"/>
          <w:sz w:val="20"/>
          <w:szCs w:val="20"/>
          <w:lang w:val="sr-Latn-RS" w:eastAsia="en-GB"/>
        </w:rPr>
        <w:t xml:space="preserve"> 32: 403–409.</w:t>
      </w:r>
    </w:p>
    <w:p w:rsidR="00305A16" w:rsidRPr="00305A16" w:rsidRDefault="00305A16" w:rsidP="00522D42">
      <w:pPr>
        <w:autoSpaceDE w:val="0"/>
        <w:autoSpaceDN w:val="0"/>
        <w:adjustRightInd w:val="0"/>
        <w:spacing w:line="276" w:lineRule="auto"/>
        <w:ind w:left="284" w:hanging="284"/>
        <w:rPr>
          <w:rFonts w:ascii="Times New Roman" w:eastAsia="Times New Roman" w:hAnsi="Times New Roman" w:cs="Times New Roman"/>
          <w:sz w:val="20"/>
          <w:szCs w:val="20"/>
          <w:lang w:val="sr-Latn-RS" w:eastAsia="en-GB"/>
        </w:rPr>
      </w:pPr>
      <w:r w:rsidRPr="00305A16">
        <w:rPr>
          <w:rFonts w:ascii="Times New Roman" w:eastAsia="Times New Roman" w:hAnsi="Times New Roman" w:cs="Times New Roman"/>
          <w:sz w:val="20"/>
          <w:szCs w:val="20"/>
          <w:lang w:val="sr-Latn-RS" w:eastAsia="en-GB"/>
        </w:rPr>
        <w:t xml:space="preserve">Filipović, Vladimir </w:t>
      </w:r>
      <w:r w:rsidR="004C4F4B">
        <w:rPr>
          <w:rFonts w:ascii="Times New Roman" w:eastAsia="Times New Roman" w:hAnsi="Times New Roman" w:cs="Times New Roman"/>
          <w:sz w:val="20"/>
          <w:szCs w:val="20"/>
          <w:lang w:val="sr-Cyrl-RS" w:eastAsia="en-GB"/>
        </w:rPr>
        <w:t>(</w:t>
      </w:r>
      <w:r w:rsidRPr="00305A16">
        <w:rPr>
          <w:rFonts w:ascii="Times New Roman" w:eastAsia="Times New Roman" w:hAnsi="Times New Roman" w:cs="Times New Roman"/>
          <w:sz w:val="20"/>
          <w:szCs w:val="20"/>
          <w:lang w:val="sr-Latn-RS" w:eastAsia="en-GB"/>
        </w:rPr>
        <w:t>ur</w:t>
      </w:r>
      <w:r w:rsidR="004C4F4B">
        <w:rPr>
          <w:rFonts w:ascii="Times New Roman" w:eastAsia="Times New Roman" w:hAnsi="Times New Roman" w:cs="Times New Roman"/>
          <w:sz w:val="20"/>
          <w:szCs w:val="20"/>
          <w:lang w:val="sr-Cyrl-RS" w:eastAsia="en-GB"/>
        </w:rPr>
        <w:t>)</w:t>
      </w:r>
      <w:r w:rsidRPr="00305A16">
        <w:rPr>
          <w:rFonts w:ascii="Times New Roman" w:eastAsia="Times New Roman" w:hAnsi="Times New Roman" w:cs="Times New Roman"/>
          <w:sz w:val="20"/>
          <w:szCs w:val="20"/>
          <w:lang w:val="sr-Latn-RS" w:eastAsia="en-GB"/>
        </w:rPr>
        <w:t xml:space="preserve">.  1965. </w:t>
      </w:r>
      <w:r w:rsidRPr="004C4F4B">
        <w:rPr>
          <w:rFonts w:ascii="Times New Roman" w:eastAsia="Times New Roman" w:hAnsi="Times New Roman" w:cs="Times New Roman"/>
          <w:i/>
          <w:sz w:val="20"/>
          <w:szCs w:val="20"/>
          <w:lang w:val="sr-Latn-RS" w:eastAsia="en-GB"/>
        </w:rPr>
        <w:t>Filozofijski rječn</w:t>
      </w:r>
      <w:r w:rsidRPr="00305A16">
        <w:rPr>
          <w:rFonts w:ascii="Times New Roman" w:eastAsia="Times New Roman" w:hAnsi="Times New Roman" w:cs="Times New Roman"/>
          <w:sz w:val="20"/>
          <w:szCs w:val="20"/>
          <w:lang w:val="sr-Latn-RS" w:eastAsia="en-GB"/>
        </w:rPr>
        <w:t>ik. Zagreb: Matica Hrvatska.</w:t>
      </w:r>
    </w:p>
    <w:p w:rsidR="00305A16" w:rsidRPr="00305A16" w:rsidRDefault="00305A16" w:rsidP="00522D42">
      <w:pPr>
        <w:autoSpaceDE w:val="0"/>
        <w:autoSpaceDN w:val="0"/>
        <w:adjustRightInd w:val="0"/>
        <w:spacing w:line="276" w:lineRule="auto"/>
        <w:ind w:left="284" w:hanging="284"/>
        <w:rPr>
          <w:rFonts w:ascii="Times New Roman" w:eastAsia="Times New Roman" w:hAnsi="Times New Roman" w:cs="Times New Roman"/>
          <w:sz w:val="20"/>
          <w:szCs w:val="20"/>
          <w:lang w:val="sr-Latn-RS" w:eastAsia="en-GB"/>
        </w:rPr>
      </w:pPr>
      <w:r w:rsidRPr="00305A16">
        <w:rPr>
          <w:rFonts w:ascii="Times New Roman" w:eastAsia="Times New Roman" w:hAnsi="Times New Roman" w:cs="Times New Roman"/>
          <w:sz w:val="20"/>
          <w:szCs w:val="20"/>
          <w:lang w:val="sr-Latn-RS" w:eastAsia="en-GB"/>
        </w:rPr>
        <w:t xml:space="preserve">Frojd, Sigmund.  1986.  </w:t>
      </w:r>
      <w:r w:rsidRPr="004C4F4B">
        <w:rPr>
          <w:rFonts w:ascii="Times New Roman" w:eastAsia="Times New Roman" w:hAnsi="Times New Roman" w:cs="Times New Roman"/>
          <w:i/>
          <w:sz w:val="20"/>
          <w:szCs w:val="20"/>
          <w:lang w:val="sr-Latn-RS" w:eastAsia="en-GB"/>
        </w:rPr>
        <w:t>Budućnost jedne iluzije i drugi spisi</w:t>
      </w:r>
      <w:r w:rsidRPr="00305A16">
        <w:rPr>
          <w:rFonts w:ascii="Times New Roman" w:eastAsia="Times New Roman" w:hAnsi="Times New Roman" w:cs="Times New Roman"/>
          <w:sz w:val="20"/>
          <w:szCs w:val="20"/>
          <w:lang w:val="sr-Latn-RS" w:eastAsia="en-GB"/>
        </w:rPr>
        <w:t>. Zagreb: ITRO „Naprijed“.</w:t>
      </w:r>
    </w:p>
    <w:p w:rsidR="00305A16" w:rsidRPr="00305A16" w:rsidRDefault="00305A16" w:rsidP="00522D42">
      <w:pPr>
        <w:autoSpaceDE w:val="0"/>
        <w:autoSpaceDN w:val="0"/>
        <w:adjustRightInd w:val="0"/>
        <w:spacing w:line="276" w:lineRule="auto"/>
        <w:ind w:left="284" w:hanging="284"/>
        <w:rPr>
          <w:rFonts w:ascii="Times New Roman" w:eastAsia="Times New Roman" w:hAnsi="Times New Roman" w:cs="Times New Roman"/>
          <w:sz w:val="20"/>
          <w:szCs w:val="20"/>
          <w:lang w:val="sr-Latn-RS" w:eastAsia="en-GB"/>
        </w:rPr>
      </w:pPr>
      <w:r w:rsidRPr="00305A16">
        <w:rPr>
          <w:rFonts w:ascii="Times New Roman" w:eastAsia="Times New Roman" w:hAnsi="Times New Roman" w:cs="Times New Roman"/>
          <w:sz w:val="20"/>
          <w:szCs w:val="20"/>
          <w:lang w:val="sr-Latn-RS" w:eastAsia="en-GB"/>
        </w:rPr>
        <w:t xml:space="preserve">Kembel, D. 2005. </w:t>
      </w:r>
      <w:r w:rsidRPr="004C4F4B">
        <w:rPr>
          <w:rFonts w:ascii="Times New Roman" w:eastAsia="Times New Roman" w:hAnsi="Times New Roman" w:cs="Times New Roman"/>
          <w:i/>
          <w:sz w:val="20"/>
          <w:szCs w:val="20"/>
          <w:lang w:val="sr-Latn-RS" w:eastAsia="en-GB"/>
        </w:rPr>
        <w:t>Lažljivčeva priča</w:t>
      </w:r>
      <w:r w:rsidRPr="00305A16">
        <w:rPr>
          <w:rFonts w:ascii="Times New Roman" w:eastAsia="Times New Roman" w:hAnsi="Times New Roman" w:cs="Times New Roman"/>
          <w:sz w:val="20"/>
          <w:szCs w:val="20"/>
          <w:lang w:val="sr-Latn-RS" w:eastAsia="en-GB"/>
        </w:rPr>
        <w:t>. Beograd: XX vek.</w:t>
      </w:r>
    </w:p>
    <w:p w:rsidR="00305A16" w:rsidRPr="00305A16" w:rsidRDefault="00305A16" w:rsidP="00522D42">
      <w:pPr>
        <w:autoSpaceDE w:val="0"/>
        <w:autoSpaceDN w:val="0"/>
        <w:adjustRightInd w:val="0"/>
        <w:spacing w:line="276" w:lineRule="auto"/>
        <w:ind w:left="284" w:hanging="284"/>
        <w:rPr>
          <w:rFonts w:ascii="Times New Roman" w:eastAsia="Times New Roman" w:hAnsi="Times New Roman" w:cs="Times New Roman"/>
          <w:sz w:val="20"/>
          <w:szCs w:val="20"/>
          <w:lang w:val="sr-Latn-RS" w:eastAsia="en-GB"/>
        </w:rPr>
      </w:pPr>
      <w:r w:rsidRPr="00305A16">
        <w:rPr>
          <w:rFonts w:ascii="Times New Roman" w:eastAsia="Times New Roman" w:hAnsi="Times New Roman" w:cs="Times New Roman"/>
          <w:sz w:val="20"/>
          <w:szCs w:val="20"/>
          <w:lang w:val="sr-Latn-RS" w:eastAsia="en-GB"/>
        </w:rPr>
        <w:t xml:space="preserve">Koen, Moris i Ernest Nejgel. 2004. </w:t>
      </w:r>
      <w:r w:rsidRPr="004C4F4B">
        <w:rPr>
          <w:rFonts w:ascii="Times New Roman" w:eastAsia="Times New Roman" w:hAnsi="Times New Roman" w:cs="Times New Roman"/>
          <w:i/>
          <w:sz w:val="20"/>
          <w:szCs w:val="20"/>
          <w:lang w:val="sr-Latn-RS" w:eastAsia="en-GB"/>
        </w:rPr>
        <w:t>Uvod u logiku i naučni metod</w:t>
      </w:r>
      <w:r w:rsidRPr="00305A16">
        <w:rPr>
          <w:rFonts w:ascii="Times New Roman" w:eastAsia="Times New Roman" w:hAnsi="Times New Roman" w:cs="Times New Roman"/>
          <w:sz w:val="20"/>
          <w:szCs w:val="20"/>
          <w:lang w:val="sr-Latn-RS" w:eastAsia="en-GB"/>
        </w:rPr>
        <w:t xml:space="preserve">. Nikšić: Jasen. </w:t>
      </w:r>
    </w:p>
    <w:p w:rsidR="00305A16" w:rsidRPr="00305A16" w:rsidRDefault="00305A16" w:rsidP="00522D42">
      <w:pPr>
        <w:autoSpaceDE w:val="0"/>
        <w:autoSpaceDN w:val="0"/>
        <w:adjustRightInd w:val="0"/>
        <w:spacing w:line="276" w:lineRule="auto"/>
        <w:ind w:left="284" w:hanging="284"/>
        <w:rPr>
          <w:rFonts w:ascii="Times New Roman" w:eastAsia="Times New Roman" w:hAnsi="Times New Roman" w:cs="Times New Roman"/>
          <w:sz w:val="20"/>
          <w:szCs w:val="20"/>
          <w:lang w:val="sr-Latn-RS" w:eastAsia="en-GB"/>
        </w:rPr>
      </w:pPr>
      <w:r w:rsidRPr="00305A16">
        <w:rPr>
          <w:rFonts w:ascii="Times New Roman" w:eastAsia="Times New Roman" w:hAnsi="Times New Roman" w:cs="Times New Roman"/>
          <w:sz w:val="20"/>
          <w:szCs w:val="20"/>
          <w:lang w:val="sr-Latn-RS" w:eastAsia="en-GB"/>
        </w:rPr>
        <w:t xml:space="preserve">Kvas, Kornelije. 2011. </w:t>
      </w:r>
      <w:r w:rsidRPr="004C4F4B">
        <w:rPr>
          <w:rFonts w:ascii="Times New Roman" w:eastAsia="Times New Roman" w:hAnsi="Times New Roman" w:cs="Times New Roman"/>
          <w:i/>
          <w:sz w:val="20"/>
          <w:szCs w:val="20"/>
          <w:lang w:val="sr-Latn-RS" w:eastAsia="en-GB"/>
        </w:rPr>
        <w:t>Istina i poetika</w:t>
      </w:r>
      <w:r w:rsidRPr="00305A16">
        <w:rPr>
          <w:rFonts w:ascii="Times New Roman" w:eastAsia="Times New Roman" w:hAnsi="Times New Roman" w:cs="Times New Roman"/>
          <w:sz w:val="20"/>
          <w:szCs w:val="20"/>
          <w:lang w:val="sr-Latn-RS" w:eastAsia="en-GB"/>
        </w:rPr>
        <w:t xml:space="preserve">. Novi Sad: Akademska knjiga.  </w:t>
      </w:r>
    </w:p>
    <w:p w:rsidR="00305A16" w:rsidRPr="00305A16" w:rsidRDefault="00305A16" w:rsidP="00522D42">
      <w:pPr>
        <w:autoSpaceDE w:val="0"/>
        <w:autoSpaceDN w:val="0"/>
        <w:adjustRightInd w:val="0"/>
        <w:spacing w:line="276" w:lineRule="auto"/>
        <w:ind w:left="284" w:hanging="284"/>
        <w:rPr>
          <w:rFonts w:ascii="Times New Roman" w:eastAsia="Times New Roman" w:hAnsi="Times New Roman" w:cs="Times New Roman"/>
          <w:sz w:val="20"/>
          <w:szCs w:val="20"/>
          <w:lang w:val="sr-Latn-RS" w:eastAsia="en-GB"/>
        </w:rPr>
      </w:pPr>
      <w:r w:rsidRPr="00305A16">
        <w:rPr>
          <w:rFonts w:ascii="Times New Roman" w:eastAsia="Times New Roman" w:hAnsi="Times New Roman" w:cs="Times New Roman"/>
          <w:sz w:val="20"/>
          <w:szCs w:val="20"/>
          <w:lang w:val="sr-Latn-RS" w:eastAsia="en-GB"/>
        </w:rPr>
        <w:t xml:space="preserve">Lotman, Jurij.2004. </w:t>
      </w:r>
      <w:r w:rsidRPr="004C4F4B">
        <w:rPr>
          <w:rFonts w:ascii="Times New Roman" w:eastAsia="Times New Roman" w:hAnsi="Times New Roman" w:cs="Times New Roman"/>
          <w:i/>
          <w:sz w:val="20"/>
          <w:szCs w:val="20"/>
          <w:lang w:val="sr-Latn-RS" w:eastAsia="en-GB"/>
        </w:rPr>
        <w:t>Semiosfera</w:t>
      </w:r>
      <w:r w:rsidRPr="00305A16">
        <w:rPr>
          <w:rFonts w:ascii="Times New Roman" w:eastAsia="Times New Roman" w:hAnsi="Times New Roman" w:cs="Times New Roman"/>
          <w:sz w:val="20"/>
          <w:szCs w:val="20"/>
          <w:lang w:val="sr-Latn-RS" w:eastAsia="en-GB"/>
        </w:rPr>
        <w:t xml:space="preserve">. Novi Sad: Svetovi. </w:t>
      </w:r>
    </w:p>
    <w:p w:rsidR="00305A16" w:rsidRPr="00305A16" w:rsidRDefault="00305A16" w:rsidP="00522D42">
      <w:pPr>
        <w:autoSpaceDE w:val="0"/>
        <w:autoSpaceDN w:val="0"/>
        <w:adjustRightInd w:val="0"/>
        <w:spacing w:line="276" w:lineRule="auto"/>
        <w:ind w:left="284" w:hanging="284"/>
        <w:rPr>
          <w:rFonts w:ascii="Times New Roman" w:eastAsia="Times New Roman" w:hAnsi="Times New Roman" w:cs="Times New Roman"/>
          <w:sz w:val="20"/>
          <w:szCs w:val="20"/>
          <w:lang w:val="sr-Latn-RS" w:eastAsia="en-GB"/>
        </w:rPr>
      </w:pPr>
      <w:r w:rsidRPr="00305A16">
        <w:rPr>
          <w:rFonts w:ascii="Times New Roman" w:eastAsia="Times New Roman" w:hAnsi="Times New Roman" w:cs="Times New Roman"/>
          <w:sz w:val="20"/>
          <w:szCs w:val="20"/>
          <w:lang w:val="sr-Latn-RS" w:eastAsia="en-GB"/>
        </w:rPr>
        <w:t xml:space="preserve">Niče, Fridrih. 1984. </w:t>
      </w:r>
      <w:r w:rsidRPr="004C4F4B">
        <w:rPr>
          <w:rFonts w:ascii="Times New Roman" w:eastAsia="Times New Roman" w:hAnsi="Times New Roman" w:cs="Times New Roman"/>
          <w:i/>
          <w:sz w:val="20"/>
          <w:szCs w:val="20"/>
          <w:lang w:val="sr-Latn-RS" w:eastAsia="en-GB"/>
        </w:rPr>
        <w:t>Knjiga o filozofu</w:t>
      </w:r>
      <w:r w:rsidRPr="00305A16">
        <w:rPr>
          <w:rFonts w:ascii="Times New Roman" w:eastAsia="Times New Roman" w:hAnsi="Times New Roman" w:cs="Times New Roman"/>
          <w:sz w:val="20"/>
          <w:szCs w:val="20"/>
          <w:lang w:val="sr-Latn-RS" w:eastAsia="en-GB"/>
        </w:rPr>
        <w:t>. Beograd: Grafos.</w:t>
      </w:r>
    </w:p>
    <w:p w:rsidR="00305A16" w:rsidRPr="00305A16" w:rsidRDefault="00305A16" w:rsidP="00522D42">
      <w:pPr>
        <w:autoSpaceDE w:val="0"/>
        <w:autoSpaceDN w:val="0"/>
        <w:adjustRightInd w:val="0"/>
        <w:spacing w:line="276" w:lineRule="auto"/>
        <w:ind w:left="284" w:hanging="284"/>
        <w:rPr>
          <w:rFonts w:ascii="Times New Roman" w:eastAsia="Times New Roman" w:hAnsi="Times New Roman" w:cs="Times New Roman"/>
          <w:sz w:val="20"/>
          <w:szCs w:val="20"/>
          <w:lang w:val="sr-Latn-RS" w:eastAsia="en-GB"/>
        </w:rPr>
      </w:pPr>
      <w:r w:rsidRPr="00305A16">
        <w:rPr>
          <w:rFonts w:ascii="Times New Roman" w:eastAsia="Times New Roman" w:hAnsi="Times New Roman" w:cs="Times New Roman"/>
          <w:sz w:val="20"/>
          <w:szCs w:val="20"/>
          <w:lang w:val="sr-Latn-RS" w:eastAsia="en-GB"/>
        </w:rPr>
        <w:t xml:space="preserve">Skok, Petar.  1971–1988. </w:t>
      </w:r>
      <w:r w:rsidRPr="001E2F16">
        <w:rPr>
          <w:rFonts w:ascii="Times New Roman" w:eastAsia="Times New Roman" w:hAnsi="Times New Roman" w:cs="Times New Roman"/>
          <w:i/>
          <w:sz w:val="20"/>
          <w:szCs w:val="20"/>
          <w:lang w:val="sr-Latn-RS" w:eastAsia="en-GB"/>
        </w:rPr>
        <w:t>Etimologijski rječnik hrvatskoga ili srpskoga jezika</w:t>
      </w:r>
      <w:r w:rsidRPr="00305A16">
        <w:rPr>
          <w:rFonts w:ascii="Times New Roman" w:eastAsia="Times New Roman" w:hAnsi="Times New Roman" w:cs="Times New Roman"/>
          <w:sz w:val="20"/>
          <w:szCs w:val="20"/>
          <w:lang w:val="sr-Latn-RS" w:eastAsia="en-GB"/>
        </w:rPr>
        <w:t xml:space="preserve"> (I-IV), Zagreb: JAZU.</w:t>
      </w:r>
    </w:p>
    <w:p w:rsidR="00305A16" w:rsidRPr="004C4F4B" w:rsidRDefault="00305A16" w:rsidP="00522D42">
      <w:pPr>
        <w:autoSpaceDE w:val="0"/>
        <w:autoSpaceDN w:val="0"/>
        <w:adjustRightInd w:val="0"/>
        <w:spacing w:line="276" w:lineRule="auto"/>
        <w:ind w:left="284" w:hanging="284"/>
        <w:rPr>
          <w:rFonts w:ascii="Times New Roman" w:eastAsia="Times New Roman" w:hAnsi="Times New Roman" w:cs="Times New Roman"/>
          <w:sz w:val="20"/>
          <w:szCs w:val="20"/>
          <w:lang w:val="sr-Latn-RS" w:eastAsia="en-GB"/>
        </w:rPr>
      </w:pPr>
      <w:r w:rsidRPr="00305A16">
        <w:rPr>
          <w:rFonts w:ascii="Times New Roman" w:eastAsia="Times New Roman" w:hAnsi="Times New Roman" w:cs="Times New Roman"/>
          <w:sz w:val="20"/>
          <w:szCs w:val="20"/>
          <w:lang w:val="sr-Latn-RS" w:eastAsia="en-GB"/>
        </w:rPr>
        <w:t>Ten  Brinke L.,  J.J.  Lee,  D.R.  Carney.  2015. The Physiology  of  (Dis)Hone</w:t>
      </w:r>
      <w:r w:rsidR="004C4F4B">
        <w:rPr>
          <w:rFonts w:ascii="Times New Roman" w:eastAsia="Times New Roman" w:hAnsi="Times New Roman" w:cs="Times New Roman"/>
          <w:sz w:val="20"/>
          <w:szCs w:val="20"/>
          <w:lang w:val="sr-Latn-RS" w:eastAsia="en-GB"/>
        </w:rPr>
        <w:t xml:space="preserve">sty:  Does  it  Impact  Health?. </w:t>
      </w:r>
      <w:r w:rsidR="004C4F4B" w:rsidRPr="004C4F4B">
        <w:rPr>
          <w:rFonts w:ascii="Times New Roman" w:eastAsia="Times New Roman" w:hAnsi="Times New Roman" w:cs="Times New Roman"/>
          <w:i/>
          <w:sz w:val="20"/>
          <w:szCs w:val="20"/>
          <w:lang w:val="sr-Latn-RS" w:eastAsia="en-GB"/>
        </w:rPr>
        <w:t>Current Opinion in Psychology</w:t>
      </w:r>
      <w:r w:rsidR="004C4F4B">
        <w:rPr>
          <w:rFonts w:ascii="Times New Roman" w:eastAsia="Times New Roman" w:hAnsi="Times New Roman" w:cs="Times New Roman"/>
          <w:sz w:val="20"/>
          <w:szCs w:val="20"/>
          <w:lang w:val="sr-Cyrl-RS" w:eastAsia="en-GB"/>
        </w:rPr>
        <w:t xml:space="preserve"> </w:t>
      </w:r>
      <w:r w:rsidR="001E2F16">
        <w:rPr>
          <w:rFonts w:ascii="Times New Roman" w:eastAsia="Times New Roman" w:hAnsi="Times New Roman" w:cs="Times New Roman"/>
          <w:sz w:val="20"/>
          <w:szCs w:val="20"/>
          <w:lang w:val="sr-Latn-RS" w:eastAsia="en-GB"/>
        </w:rPr>
        <w:t>6</w:t>
      </w:r>
      <w:r w:rsidR="001E2F16">
        <w:rPr>
          <w:rFonts w:ascii="Times New Roman" w:eastAsia="Times New Roman" w:hAnsi="Times New Roman" w:cs="Times New Roman"/>
          <w:sz w:val="20"/>
          <w:szCs w:val="20"/>
          <w:lang w:val="sr-Cyrl-RS" w:eastAsia="en-GB"/>
        </w:rPr>
        <w:t>:</w:t>
      </w:r>
      <w:r w:rsidR="001E2F16" w:rsidRPr="004C4F4B">
        <w:rPr>
          <w:rFonts w:ascii="Times New Roman" w:eastAsia="Times New Roman" w:hAnsi="Times New Roman" w:cs="Times New Roman"/>
          <w:sz w:val="20"/>
          <w:szCs w:val="20"/>
          <w:lang w:val="sr-Latn-RS" w:eastAsia="en-GB"/>
        </w:rPr>
        <w:t xml:space="preserve"> </w:t>
      </w:r>
      <w:r w:rsidR="004C4F4B" w:rsidRPr="004C4F4B">
        <w:rPr>
          <w:rFonts w:ascii="Times New Roman" w:eastAsia="Times New Roman" w:hAnsi="Times New Roman" w:cs="Times New Roman"/>
          <w:sz w:val="20"/>
          <w:szCs w:val="20"/>
          <w:lang w:val="sr-Latn-RS" w:eastAsia="en-GB"/>
        </w:rPr>
        <w:t>177-182</w:t>
      </w:r>
      <w:r w:rsidR="004C4F4B">
        <w:rPr>
          <w:rFonts w:ascii="Times New Roman" w:eastAsia="Times New Roman" w:hAnsi="Times New Roman" w:cs="Times New Roman"/>
          <w:sz w:val="20"/>
          <w:szCs w:val="20"/>
          <w:lang w:val="sr-Cyrl-RS" w:eastAsia="en-GB"/>
        </w:rPr>
        <w:t xml:space="preserve">. </w:t>
      </w:r>
      <w:r w:rsidR="004C4F4B" w:rsidRPr="004C4F4B">
        <w:rPr>
          <w:rFonts w:ascii="Times New Roman" w:eastAsia="Times New Roman" w:hAnsi="Times New Roman" w:cs="Times New Roman"/>
          <w:sz w:val="20"/>
          <w:szCs w:val="20"/>
          <w:lang w:val="sr-Latn-RS" w:eastAsia="en-GB"/>
        </w:rPr>
        <w:t>COPSYC. http://dx.doi.org/10.1016/j.copsyc.2015.08.004, pristupljeno 02.07. 2017.</w:t>
      </w:r>
    </w:p>
    <w:p w:rsidR="00305A16" w:rsidRPr="00305A16" w:rsidRDefault="00305A16" w:rsidP="00522D42">
      <w:pPr>
        <w:autoSpaceDE w:val="0"/>
        <w:autoSpaceDN w:val="0"/>
        <w:adjustRightInd w:val="0"/>
        <w:spacing w:line="276" w:lineRule="auto"/>
        <w:ind w:left="284" w:hanging="284"/>
        <w:rPr>
          <w:rFonts w:ascii="Times New Roman" w:eastAsia="Times New Roman" w:hAnsi="Times New Roman" w:cs="Times New Roman"/>
          <w:sz w:val="20"/>
          <w:szCs w:val="20"/>
          <w:lang w:val="sr-Latn-RS" w:eastAsia="en-GB"/>
        </w:rPr>
      </w:pPr>
      <w:r w:rsidRPr="00305A16">
        <w:rPr>
          <w:rFonts w:ascii="Times New Roman" w:eastAsia="Times New Roman" w:hAnsi="Times New Roman" w:cs="Times New Roman"/>
          <w:sz w:val="20"/>
          <w:szCs w:val="20"/>
          <w:lang w:val="sr-Latn-RS" w:eastAsia="en-GB"/>
        </w:rPr>
        <w:t xml:space="preserve">Tolstaja S. M. 1995. Magija obmana i chuda v narodnoj kul'ture. U </w:t>
      </w:r>
      <w:r w:rsidRPr="00994A0E">
        <w:rPr>
          <w:rFonts w:ascii="Times New Roman" w:eastAsia="Times New Roman" w:hAnsi="Times New Roman" w:cs="Times New Roman"/>
          <w:i/>
          <w:sz w:val="20"/>
          <w:szCs w:val="20"/>
          <w:lang w:val="sr-Latn-RS" w:eastAsia="en-GB"/>
        </w:rPr>
        <w:t>Logicheskij analiz jazyka: Istina i istinnost' v kul'ture i jazyke</w:t>
      </w:r>
      <w:r w:rsidRPr="00305A16">
        <w:rPr>
          <w:rFonts w:ascii="Times New Roman" w:eastAsia="Times New Roman" w:hAnsi="Times New Roman" w:cs="Times New Roman"/>
          <w:sz w:val="20"/>
          <w:szCs w:val="20"/>
          <w:lang w:val="sr-Latn-RS" w:eastAsia="en-GB"/>
        </w:rPr>
        <w:t xml:space="preserve">, red. Arutjunova, N. D., Rjabceva, N. K. Moskva: Institut jazykoznanija RAN. </w:t>
      </w:r>
    </w:p>
    <w:p w:rsidR="00305A16" w:rsidRDefault="00305A16" w:rsidP="00522D42">
      <w:pPr>
        <w:autoSpaceDE w:val="0"/>
        <w:autoSpaceDN w:val="0"/>
        <w:adjustRightInd w:val="0"/>
        <w:spacing w:line="276" w:lineRule="auto"/>
        <w:ind w:left="284" w:hanging="284"/>
        <w:rPr>
          <w:rFonts w:ascii="Times New Roman" w:eastAsia="Times New Roman" w:hAnsi="Times New Roman" w:cs="Times New Roman"/>
          <w:sz w:val="20"/>
          <w:szCs w:val="20"/>
          <w:lang w:val="sr-Latn-RS" w:eastAsia="en-GB"/>
        </w:rPr>
      </w:pPr>
      <w:r w:rsidRPr="00305A16">
        <w:rPr>
          <w:rFonts w:ascii="Times New Roman" w:eastAsia="Times New Roman" w:hAnsi="Times New Roman" w:cs="Times New Roman"/>
          <w:sz w:val="20"/>
          <w:szCs w:val="20"/>
          <w:lang w:val="sr-Latn-RS" w:eastAsia="en-GB"/>
        </w:rPr>
        <w:t xml:space="preserve">Tolstoy, N. I. (ed.). 2004.  </w:t>
      </w:r>
      <w:r w:rsidRPr="00994A0E">
        <w:rPr>
          <w:rFonts w:ascii="Times New Roman" w:eastAsia="Times New Roman" w:hAnsi="Times New Roman" w:cs="Times New Roman"/>
          <w:i/>
          <w:sz w:val="20"/>
          <w:szCs w:val="20"/>
          <w:lang w:val="sr-Latn-RS" w:eastAsia="en-GB"/>
        </w:rPr>
        <w:t>Slavyanskie drevnosti: Etnolingvisticheskii slovar'</w:t>
      </w:r>
      <w:r w:rsidRPr="00305A16">
        <w:rPr>
          <w:rFonts w:ascii="Times New Roman" w:eastAsia="Times New Roman" w:hAnsi="Times New Roman" w:cs="Times New Roman"/>
          <w:sz w:val="20"/>
          <w:szCs w:val="20"/>
          <w:lang w:val="sr-Latn-RS" w:eastAsia="en-GB"/>
        </w:rPr>
        <w:t>, Vol. 3. Moscow: Mezhdunarodnye otnosheniya Publ.</w:t>
      </w:r>
    </w:p>
    <w:p w:rsidR="00305A16" w:rsidRPr="00305A16" w:rsidRDefault="00305A16" w:rsidP="00522D42">
      <w:pPr>
        <w:autoSpaceDE w:val="0"/>
        <w:autoSpaceDN w:val="0"/>
        <w:adjustRightInd w:val="0"/>
        <w:spacing w:line="276" w:lineRule="auto"/>
        <w:ind w:left="284" w:hanging="284"/>
        <w:rPr>
          <w:rFonts w:ascii="Times New Roman" w:eastAsia="Times New Roman" w:hAnsi="Times New Roman" w:cs="Times New Roman"/>
          <w:sz w:val="20"/>
          <w:szCs w:val="20"/>
          <w:lang w:val="sr-Latn-RS" w:eastAsia="en-GB"/>
        </w:rPr>
      </w:pPr>
      <w:r w:rsidRPr="00305A16">
        <w:rPr>
          <w:rFonts w:ascii="Times New Roman" w:eastAsia="Times New Roman" w:hAnsi="Times New Roman" w:cs="Times New Roman"/>
          <w:sz w:val="20"/>
          <w:szCs w:val="20"/>
          <w:lang w:val="sr-Latn-RS" w:eastAsia="en-GB"/>
        </w:rPr>
        <w:t xml:space="preserve">Vuksanović, Divna. 2007. </w:t>
      </w:r>
      <w:r w:rsidRPr="00994A0E">
        <w:rPr>
          <w:rFonts w:ascii="Times New Roman" w:eastAsia="Times New Roman" w:hAnsi="Times New Roman" w:cs="Times New Roman"/>
          <w:i/>
          <w:sz w:val="20"/>
          <w:szCs w:val="20"/>
          <w:lang w:val="sr-Latn-RS" w:eastAsia="en-GB"/>
        </w:rPr>
        <w:t>Filozofija medija. Ontologija, estetika, kritika</w:t>
      </w:r>
      <w:r w:rsidRPr="00305A16">
        <w:rPr>
          <w:rFonts w:ascii="Times New Roman" w:eastAsia="Times New Roman" w:hAnsi="Times New Roman" w:cs="Times New Roman"/>
          <w:sz w:val="20"/>
          <w:szCs w:val="20"/>
          <w:lang w:val="sr-Latn-RS" w:eastAsia="en-GB"/>
        </w:rPr>
        <w:t>. Beograd: Čigoja.</w:t>
      </w:r>
      <w:r w:rsidR="006F607F" w:rsidRPr="006F607F">
        <w:t xml:space="preserve"> </w:t>
      </w:r>
      <w:r w:rsidR="006F607F" w:rsidRPr="006F607F">
        <w:rPr>
          <w:rFonts w:ascii="Times New Roman" w:eastAsia="Times New Roman" w:hAnsi="Times New Roman" w:cs="Times New Roman"/>
          <w:sz w:val="20"/>
          <w:szCs w:val="20"/>
          <w:lang w:val="sr-Latn-RS" w:eastAsia="en-GB"/>
        </w:rPr>
        <w:t>https://dzonson.files.wordpress.com/2007/06/filozofija-medija.pdf</w:t>
      </w:r>
      <w:r w:rsidRPr="00305A16">
        <w:rPr>
          <w:rFonts w:ascii="Times New Roman" w:eastAsia="Times New Roman" w:hAnsi="Times New Roman" w:cs="Times New Roman"/>
          <w:sz w:val="20"/>
          <w:szCs w:val="20"/>
          <w:lang w:val="sr-Latn-RS" w:eastAsia="en-GB"/>
        </w:rPr>
        <w:t xml:space="preserve"> </w:t>
      </w:r>
    </w:p>
    <w:p w:rsidR="00305A16" w:rsidRPr="00305A16" w:rsidRDefault="00305A16" w:rsidP="00522D42">
      <w:pPr>
        <w:autoSpaceDE w:val="0"/>
        <w:autoSpaceDN w:val="0"/>
        <w:adjustRightInd w:val="0"/>
        <w:spacing w:line="276" w:lineRule="auto"/>
        <w:ind w:left="284" w:hanging="284"/>
        <w:rPr>
          <w:rFonts w:ascii="Times New Roman" w:eastAsia="Times New Roman" w:hAnsi="Times New Roman" w:cs="Times New Roman"/>
          <w:sz w:val="20"/>
          <w:szCs w:val="20"/>
          <w:lang w:val="sr-Latn-RS" w:eastAsia="en-GB"/>
        </w:rPr>
      </w:pPr>
      <w:r w:rsidRPr="00305A16">
        <w:rPr>
          <w:rFonts w:ascii="Times New Roman" w:eastAsia="Times New Roman" w:hAnsi="Times New Roman" w:cs="Times New Roman"/>
          <w:sz w:val="20"/>
          <w:szCs w:val="20"/>
          <w:lang w:val="sr-Latn-RS" w:eastAsia="en-GB"/>
        </w:rPr>
        <w:t xml:space="preserve">Weinrich, Harlad. 2005. </w:t>
      </w:r>
      <w:r w:rsidRPr="00994A0E">
        <w:rPr>
          <w:rFonts w:ascii="Times New Roman" w:eastAsia="Times New Roman" w:hAnsi="Times New Roman" w:cs="Times New Roman"/>
          <w:i/>
          <w:sz w:val="20"/>
          <w:szCs w:val="20"/>
          <w:lang w:val="sr-Latn-RS" w:eastAsia="en-GB"/>
        </w:rPr>
        <w:t>The Linguistics of Lying and Other Essays</w:t>
      </w:r>
      <w:r w:rsidRPr="00305A16">
        <w:rPr>
          <w:rFonts w:ascii="Times New Roman" w:eastAsia="Times New Roman" w:hAnsi="Times New Roman" w:cs="Times New Roman"/>
          <w:sz w:val="20"/>
          <w:szCs w:val="20"/>
          <w:lang w:val="sr-Latn-RS" w:eastAsia="en-GB"/>
        </w:rPr>
        <w:t>. Seattle and London: University of Washington Press.</w:t>
      </w:r>
    </w:p>
    <w:p w:rsidR="000F3F92" w:rsidRDefault="000F3F92" w:rsidP="006C3BAE">
      <w:pPr>
        <w:jc w:val="center"/>
        <w:rPr>
          <w:rFonts w:ascii="Times New Roman" w:hAnsi="Times New Roman" w:cs="Times New Roman"/>
          <w:sz w:val="20"/>
          <w:szCs w:val="20"/>
          <w:lang w:val="sr-Latn-RS"/>
        </w:rPr>
      </w:pPr>
    </w:p>
    <w:p w:rsidR="006C3BAE" w:rsidRPr="001E2F16" w:rsidRDefault="00305A16" w:rsidP="00305A16">
      <w:pPr>
        <w:ind w:firstLine="0"/>
        <w:rPr>
          <w:rFonts w:ascii="Times New Roman" w:hAnsi="Times New Roman" w:cs="Times New Roman"/>
          <w:b/>
          <w:sz w:val="20"/>
          <w:szCs w:val="20"/>
          <w:lang w:val="sr-Latn-RS"/>
        </w:rPr>
      </w:pPr>
      <w:r w:rsidRPr="001E2F16">
        <w:rPr>
          <w:rFonts w:ascii="Times New Roman" w:hAnsi="Times New Roman" w:cs="Times New Roman"/>
          <w:b/>
          <w:sz w:val="20"/>
          <w:szCs w:val="20"/>
          <w:lang w:val="sr-Latn-RS"/>
        </w:rPr>
        <w:t>Izvori</w:t>
      </w:r>
    </w:p>
    <w:p w:rsidR="006C3BAE" w:rsidRPr="006C3BAE" w:rsidRDefault="006C3BAE" w:rsidP="006C3BAE">
      <w:pPr>
        <w:jc w:val="left"/>
        <w:rPr>
          <w:rFonts w:ascii="Times New Roman" w:hAnsi="Times New Roman" w:cs="Times New Roman"/>
          <w:sz w:val="20"/>
          <w:szCs w:val="20"/>
          <w:lang w:val="sr-Latn-RS"/>
        </w:rPr>
      </w:pPr>
    </w:p>
    <w:p w:rsidR="00B419EB" w:rsidRDefault="00B419EB" w:rsidP="001E2F16">
      <w:pPr>
        <w:spacing w:line="276" w:lineRule="auto"/>
        <w:ind w:left="284" w:hanging="284"/>
        <w:jc w:val="left"/>
        <w:rPr>
          <w:rFonts w:ascii="Times New Roman" w:hAnsi="Times New Roman" w:cs="Times New Roman"/>
          <w:sz w:val="20"/>
          <w:szCs w:val="20"/>
          <w:lang w:val="sr-Latn-RS"/>
        </w:rPr>
      </w:pPr>
      <w:r w:rsidRPr="006C3BAE">
        <w:rPr>
          <w:rFonts w:ascii="Times New Roman" w:hAnsi="Times New Roman" w:cs="Times New Roman"/>
          <w:sz w:val="20"/>
          <w:szCs w:val="20"/>
          <w:lang w:val="sr-Latn-RS"/>
        </w:rPr>
        <w:t xml:space="preserve">Crnjanski, Miloš. 2009. </w:t>
      </w:r>
      <w:r w:rsidRPr="006C3BAE">
        <w:rPr>
          <w:rFonts w:ascii="Times New Roman" w:hAnsi="Times New Roman" w:cs="Times New Roman"/>
          <w:i/>
          <w:sz w:val="20"/>
          <w:szCs w:val="20"/>
          <w:lang w:val="sr-Latn-RS"/>
        </w:rPr>
        <w:t>Seobe 2</w:t>
      </w:r>
      <w:r w:rsidRPr="006C3BAE">
        <w:rPr>
          <w:rFonts w:ascii="Times New Roman" w:hAnsi="Times New Roman" w:cs="Times New Roman"/>
          <w:sz w:val="20"/>
          <w:szCs w:val="20"/>
          <w:lang w:val="sr-Latn-RS"/>
        </w:rPr>
        <w:t xml:space="preserve"> (digitalno izdanje). Beograd: Učiteljski fakultet Univerz</w:t>
      </w:r>
      <w:r>
        <w:rPr>
          <w:rFonts w:ascii="Times New Roman" w:hAnsi="Times New Roman" w:cs="Times New Roman"/>
          <w:sz w:val="20"/>
          <w:szCs w:val="20"/>
          <w:lang w:val="sr-Latn-RS"/>
        </w:rPr>
        <w:t xml:space="preserve">iteta u Beogradu, Microsoft. </w:t>
      </w:r>
      <w:r w:rsidRPr="006C3BAE">
        <w:rPr>
          <w:rFonts w:ascii="Times New Roman" w:hAnsi="Times New Roman" w:cs="Times New Roman"/>
          <w:sz w:val="20"/>
          <w:szCs w:val="20"/>
          <w:lang w:val="sr-Latn-RS"/>
        </w:rPr>
        <w:t>http://www.antologijasrpskeknjizevnosti</w:t>
      </w:r>
      <w:r>
        <w:rPr>
          <w:rFonts w:ascii="Times New Roman" w:hAnsi="Times New Roman" w:cs="Times New Roman"/>
          <w:sz w:val="20"/>
          <w:szCs w:val="20"/>
          <w:lang w:val="sr-Latn-RS"/>
        </w:rPr>
        <w:t>.rs, pristupljeno 11. 06. 2017.</w:t>
      </w:r>
    </w:p>
    <w:p w:rsidR="00B419EB" w:rsidRPr="006C3BAE" w:rsidRDefault="00B419EB" w:rsidP="001E2F16">
      <w:pPr>
        <w:spacing w:line="276" w:lineRule="auto"/>
        <w:ind w:left="284" w:hanging="284"/>
        <w:jc w:val="left"/>
        <w:rPr>
          <w:rFonts w:ascii="Times New Roman" w:hAnsi="Times New Roman" w:cs="Times New Roman"/>
          <w:sz w:val="20"/>
          <w:szCs w:val="20"/>
          <w:lang w:val="sr-Latn-RS"/>
        </w:rPr>
      </w:pPr>
      <w:r>
        <w:rPr>
          <w:rFonts w:ascii="Times New Roman" w:hAnsi="Times New Roman" w:cs="Times New Roman"/>
          <w:sz w:val="20"/>
          <w:szCs w:val="20"/>
          <w:lang w:val="sr-Latn-RS"/>
        </w:rPr>
        <w:t xml:space="preserve">Desnica, Vladan. </w:t>
      </w:r>
      <w:r w:rsidRPr="006C3BAE">
        <w:rPr>
          <w:rFonts w:ascii="Times New Roman" w:hAnsi="Times New Roman" w:cs="Times New Roman"/>
          <w:sz w:val="20"/>
          <w:szCs w:val="20"/>
          <w:lang w:val="sr-Latn-RS"/>
        </w:rPr>
        <w:t xml:space="preserve">2009.  </w:t>
      </w:r>
      <w:r w:rsidRPr="006C3BAE">
        <w:rPr>
          <w:rFonts w:ascii="Times New Roman" w:hAnsi="Times New Roman" w:cs="Times New Roman"/>
          <w:i/>
          <w:sz w:val="20"/>
          <w:szCs w:val="20"/>
          <w:lang w:val="sr-Latn-RS"/>
        </w:rPr>
        <w:t>Proljeća Ivana Galeba</w:t>
      </w:r>
      <w:r w:rsidRPr="006C3BAE">
        <w:rPr>
          <w:rFonts w:ascii="Times New Roman" w:hAnsi="Times New Roman" w:cs="Times New Roman"/>
          <w:sz w:val="20"/>
          <w:szCs w:val="20"/>
          <w:lang w:val="sr-Latn-RS"/>
        </w:rPr>
        <w:t xml:space="preserve"> (digitalno izdanje). Beograd: Učiteljski fakultet Uni</w:t>
      </w:r>
      <w:r>
        <w:rPr>
          <w:rFonts w:ascii="Times New Roman" w:hAnsi="Times New Roman" w:cs="Times New Roman"/>
          <w:sz w:val="20"/>
          <w:szCs w:val="20"/>
          <w:lang w:val="sr-Latn-RS"/>
        </w:rPr>
        <w:t>verziteta u Beogradu, Microsoft.</w:t>
      </w:r>
      <w:r w:rsidRPr="006C3BAE">
        <w:rPr>
          <w:rFonts w:ascii="Times New Roman" w:hAnsi="Times New Roman" w:cs="Times New Roman"/>
          <w:sz w:val="20"/>
          <w:szCs w:val="20"/>
          <w:lang w:val="sr-Latn-RS"/>
        </w:rPr>
        <w:t xml:space="preserve"> http://www.antologijasrpskeknjizevnosti.rs , pristupljeno 11. 06. 2017.</w:t>
      </w:r>
    </w:p>
    <w:p w:rsidR="00B419EB" w:rsidRPr="006C3BAE" w:rsidRDefault="00B419EB" w:rsidP="001E2F16">
      <w:pPr>
        <w:spacing w:line="276" w:lineRule="auto"/>
        <w:ind w:left="284" w:hanging="284"/>
        <w:jc w:val="left"/>
        <w:rPr>
          <w:rFonts w:ascii="Times New Roman" w:hAnsi="Times New Roman" w:cs="Times New Roman"/>
          <w:sz w:val="20"/>
          <w:szCs w:val="20"/>
          <w:lang w:val="sr-Latn-RS"/>
        </w:rPr>
      </w:pPr>
      <w:r w:rsidRPr="006C3BAE">
        <w:rPr>
          <w:rFonts w:ascii="Times New Roman" w:hAnsi="Times New Roman" w:cs="Times New Roman"/>
          <w:sz w:val="20"/>
          <w:szCs w:val="20"/>
          <w:lang w:val="sr-Latn-RS"/>
        </w:rPr>
        <w:t>Dositej, Obradović. 2009</w:t>
      </w:r>
      <w:r>
        <w:rPr>
          <w:rFonts w:ascii="Times New Roman" w:hAnsi="Times New Roman" w:cs="Times New Roman"/>
          <w:sz w:val="20"/>
          <w:szCs w:val="20"/>
          <w:lang w:val="sr-Latn-RS"/>
        </w:rPr>
        <w:t xml:space="preserve">. </w:t>
      </w:r>
      <w:r w:rsidRPr="006C3BAE">
        <w:rPr>
          <w:rFonts w:ascii="Times New Roman" w:hAnsi="Times New Roman" w:cs="Times New Roman"/>
          <w:i/>
          <w:sz w:val="20"/>
          <w:szCs w:val="20"/>
          <w:lang w:val="sr-Latn-RS"/>
        </w:rPr>
        <w:t>Basne</w:t>
      </w:r>
      <w:r w:rsidRPr="006C3BAE">
        <w:rPr>
          <w:rFonts w:ascii="Times New Roman" w:hAnsi="Times New Roman" w:cs="Times New Roman"/>
          <w:sz w:val="20"/>
          <w:szCs w:val="20"/>
          <w:lang w:val="sr-Latn-RS"/>
        </w:rPr>
        <w:t xml:space="preserve"> (digitalno izdanje). Beograd: Učiteljski fakultet Unive</w:t>
      </w:r>
      <w:r>
        <w:rPr>
          <w:rFonts w:ascii="Times New Roman" w:hAnsi="Times New Roman" w:cs="Times New Roman"/>
          <w:sz w:val="20"/>
          <w:szCs w:val="20"/>
          <w:lang w:val="sr-Latn-RS"/>
        </w:rPr>
        <w:t>rziteta u Beogradu, Microsoft</w:t>
      </w:r>
      <w:r w:rsidRPr="006C3BAE">
        <w:rPr>
          <w:rFonts w:ascii="Times New Roman" w:hAnsi="Times New Roman" w:cs="Times New Roman"/>
          <w:sz w:val="20"/>
          <w:szCs w:val="20"/>
          <w:lang w:val="sr-Latn-RS"/>
        </w:rPr>
        <w:t>. http://www.antologijasrpskeknjizevnosti.rs pristupljeno 10. 06. 2017.</w:t>
      </w:r>
    </w:p>
    <w:p w:rsidR="00B419EB" w:rsidRPr="006C3BAE" w:rsidRDefault="00B419EB" w:rsidP="001E2F16">
      <w:pPr>
        <w:spacing w:line="276" w:lineRule="auto"/>
        <w:ind w:left="284" w:hanging="284"/>
        <w:jc w:val="left"/>
        <w:rPr>
          <w:rFonts w:ascii="Times New Roman" w:hAnsi="Times New Roman" w:cs="Times New Roman"/>
          <w:sz w:val="20"/>
          <w:szCs w:val="20"/>
          <w:lang w:val="sr-Latn-RS"/>
        </w:rPr>
      </w:pPr>
      <w:r w:rsidRPr="006C3BAE">
        <w:rPr>
          <w:rFonts w:ascii="Times New Roman" w:hAnsi="Times New Roman" w:cs="Times New Roman"/>
          <w:sz w:val="20"/>
          <w:szCs w:val="20"/>
          <w:lang w:val="sr-Latn-RS"/>
        </w:rPr>
        <w:t>Elezović, G</w:t>
      </w:r>
      <w:r>
        <w:rPr>
          <w:rFonts w:ascii="Times New Roman" w:hAnsi="Times New Roman" w:cs="Times New Roman"/>
          <w:sz w:val="20"/>
          <w:szCs w:val="20"/>
          <w:lang w:val="sr-Latn-RS"/>
        </w:rPr>
        <w:t xml:space="preserve">liša. </w:t>
      </w:r>
      <w:r w:rsidRPr="006C3BAE">
        <w:rPr>
          <w:rFonts w:ascii="Times New Roman" w:hAnsi="Times New Roman" w:cs="Times New Roman"/>
          <w:sz w:val="20"/>
          <w:szCs w:val="20"/>
          <w:lang w:val="sr-Latn-RS"/>
        </w:rPr>
        <w:t xml:space="preserve">2017. </w:t>
      </w:r>
      <w:r w:rsidRPr="006C3BAE">
        <w:rPr>
          <w:rFonts w:ascii="Times New Roman" w:hAnsi="Times New Roman" w:cs="Times New Roman"/>
          <w:i/>
          <w:sz w:val="20"/>
          <w:szCs w:val="20"/>
          <w:lang w:val="sr-Latn-RS"/>
        </w:rPr>
        <w:t>Rečnik kosovsko-metohiskog dijalekta</w:t>
      </w:r>
      <w:r>
        <w:rPr>
          <w:rFonts w:ascii="Times New Roman" w:hAnsi="Times New Roman" w:cs="Times New Roman"/>
          <w:sz w:val="20"/>
          <w:szCs w:val="20"/>
          <w:lang w:val="sr-Latn-RS"/>
        </w:rPr>
        <w:t xml:space="preserve"> (</w:t>
      </w:r>
      <w:r w:rsidRPr="006C3BAE">
        <w:rPr>
          <w:rFonts w:ascii="Times New Roman" w:hAnsi="Times New Roman" w:cs="Times New Roman"/>
          <w:sz w:val="20"/>
          <w:szCs w:val="20"/>
          <w:lang w:val="sr-Latn-RS"/>
        </w:rPr>
        <w:t>digitalno izdanje</w:t>
      </w:r>
      <w:r>
        <w:rPr>
          <w:rFonts w:ascii="Times New Roman" w:hAnsi="Times New Roman" w:cs="Times New Roman"/>
          <w:sz w:val="20"/>
          <w:szCs w:val="20"/>
          <w:lang w:val="sr-Latn-RS"/>
        </w:rPr>
        <w:t>)</w:t>
      </w:r>
      <w:r w:rsidRPr="006C3BAE">
        <w:rPr>
          <w:rFonts w:ascii="Times New Roman" w:hAnsi="Times New Roman" w:cs="Times New Roman"/>
          <w:sz w:val="20"/>
          <w:szCs w:val="20"/>
          <w:lang w:val="sr-Latn-RS"/>
        </w:rPr>
        <w:t xml:space="preserve">.  Beograd: Institut za srpski jezik i Centar </w:t>
      </w:r>
      <w:r>
        <w:rPr>
          <w:rFonts w:ascii="Times New Roman" w:hAnsi="Times New Roman" w:cs="Times New Roman"/>
          <w:sz w:val="20"/>
          <w:szCs w:val="20"/>
          <w:lang w:val="sr-Latn-RS"/>
        </w:rPr>
        <w:t>za digitalne humanističke nauke.</w:t>
      </w:r>
      <w:r w:rsidRPr="006C3BAE">
        <w:rPr>
          <w:rFonts w:ascii="Times New Roman" w:hAnsi="Times New Roman" w:cs="Times New Roman"/>
          <w:sz w:val="20"/>
          <w:szCs w:val="20"/>
          <w:lang w:val="sr-Latn-RS"/>
        </w:rPr>
        <w:t xml:space="preserve"> http://en.raskovnik.org/dictionaries/GE.RKMD, pristupljeno 11. 06. 2017.</w:t>
      </w:r>
    </w:p>
    <w:p w:rsidR="00B419EB" w:rsidRPr="006C3BAE" w:rsidRDefault="00B419EB" w:rsidP="001E2F16">
      <w:pPr>
        <w:spacing w:line="276" w:lineRule="auto"/>
        <w:ind w:left="284" w:hanging="284"/>
        <w:jc w:val="left"/>
        <w:rPr>
          <w:rFonts w:ascii="Times New Roman" w:hAnsi="Times New Roman" w:cs="Times New Roman"/>
          <w:sz w:val="20"/>
          <w:szCs w:val="20"/>
          <w:lang w:val="sr-Latn-RS"/>
        </w:rPr>
      </w:pPr>
      <w:r w:rsidRPr="006C3BAE">
        <w:rPr>
          <w:rFonts w:ascii="Times New Roman" w:hAnsi="Times New Roman" w:cs="Times New Roman"/>
          <w:sz w:val="20"/>
          <w:szCs w:val="20"/>
          <w:lang w:val="sr-Latn-RS"/>
        </w:rPr>
        <w:t>Jakšić</w:t>
      </w:r>
      <w:r>
        <w:rPr>
          <w:rFonts w:ascii="Times New Roman" w:hAnsi="Times New Roman" w:cs="Times New Roman"/>
          <w:sz w:val="20"/>
          <w:szCs w:val="20"/>
          <w:lang w:val="sr-Latn-RS"/>
        </w:rPr>
        <w:t>,</w:t>
      </w:r>
      <w:r w:rsidRPr="006C3BAE">
        <w:rPr>
          <w:rFonts w:ascii="Times New Roman" w:hAnsi="Times New Roman" w:cs="Times New Roman"/>
          <w:sz w:val="20"/>
          <w:szCs w:val="20"/>
          <w:lang w:val="sr-Latn-RS"/>
        </w:rPr>
        <w:t xml:space="preserve"> Đura. 2009</w:t>
      </w:r>
      <w:r>
        <w:rPr>
          <w:rFonts w:ascii="Times New Roman" w:hAnsi="Times New Roman" w:cs="Times New Roman"/>
          <w:sz w:val="20"/>
          <w:szCs w:val="20"/>
          <w:lang w:val="sr-Latn-RS"/>
        </w:rPr>
        <w:t>.</w:t>
      </w:r>
      <w:r w:rsidRPr="006C3BAE">
        <w:rPr>
          <w:rFonts w:ascii="Times New Roman" w:hAnsi="Times New Roman" w:cs="Times New Roman"/>
          <w:sz w:val="20"/>
          <w:szCs w:val="20"/>
          <w:lang w:val="sr-Latn-RS"/>
        </w:rPr>
        <w:t xml:space="preserve"> </w:t>
      </w:r>
      <w:r w:rsidRPr="006C3BAE">
        <w:rPr>
          <w:rFonts w:ascii="Times New Roman" w:hAnsi="Times New Roman" w:cs="Times New Roman"/>
          <w:i/>
          <w:sz w:val="20"/>
          <w:szCs w:val="20"/>
          <w:lang w:val="sr-Latn-RS"/>
        </w:rPr>
        <w:t>Proza</w:t>
      </w:r>
      <w:r w:rsidRPr="006C3BAE">
        <w:rPr>
          <w:rFonts w:ascii="Times New Roman" w:hAnsi="Times New Roman" w:cs="Times New Roman"/>
          <w:sz w:val="20"/>
          <w:szCs w:val="20"/>
          <w:lang w:val="sr-Latn-RS"/>
        </w:rPr>
        <w:t xml:space="preserve"> (digitalno izdanje). Beograd: Učiteljski fakultet Uni</w:t>
      </w:r>
      <w:r>
        <w:rPr>
          <w:rFonts w:ascii="Times New Roman" w:hAnsi="Times New Roman" w:cs="Times New Roman"/>
          <w:sz w:val="20"/>
          <w:szCs w:val="20"/>
          <w:lang w:val="sr-Latn-RS"/>
        </w:rPr>
        <w:t>verziteta u Beogradu, Microsoft.</w:t>
      </w:r>
      <w:r w:rsidRPr="006C3BAE">
        <w:rPr>
          <w:rFonts w:ascii="Times New Roman" w:hAnsi="Times New Roman" w:cs="Times New Roman"/>
          <w:sz w:val="20"/>
          <w:szCs w:val="20"/>
          <w:lang w:val="sr-Latn-RS"/>
        </w:rPr>
        <w:t xml:space="preserve">  http://www.antologijasrpskeknjizevnosti.rs pristupljeno 10. 06. 2017.</w:t>
      </w:r>
    </w:p>
    <w:p w:rsidR="00B419EB" w:rsidRPr="006C3BAE" w:rsidRDefault="00B419EB" w:rsidP="001E2F16">
      <w:pPr>
        <w:spacing w:line="276" w:lineRule="auto"/>
        <w:ind w:left="284" w:hanging="284"/>
        <w:jc w:val="left"/>
        <w:rPr>
          <w:rFonts w:ascii="Times New Roman" w:hAnsi="Times New Roman" w:cs="Times New Roman"/>
          <w:sz w:val="20"/>
          <w:szCs w:val="20"/>
          <w:lang w:val="sr-Latn-RS"/>
        </w:rPr>
      </w:pPr>
      <w:r w:rsidRPr="006C3BAE">
        <w:rPr>
          <w:rFonts w:ascii="Times New Roman" w:hAnsi="Times New Roman" w:cs="Times New Roman"/>
          <w:sz w:val="20"/>
          <w:szCs w:val="20"/>
          <w:lang w:val="sr-Latn-RS"/>
        </w:rPr>
        <w:t xml:space="preserve">Nušić, Branislav. 2009. </w:t>
      </w:r>
      <w:r w:rsidRPr="006C3BAE">
        <w:rPr>
          <w:rFonts w:ascii="Times New Roman" w:hAnsi="Times New Roman" w:cs="Times New Roman"/>
          <w:i/>
          <w:sz w:val="20"/>
          <w:szCs w:val="20"/>
          <w:lang w:val="sr-Latn-RS"/>
        </w:rPr>
        <w:t>Autobiografija</w:t>
      </w:r>
      <w:r>
        <w:rPr>
          <w:rFonts w:ascii="Times New Roman" w:hAnsi="Times New Roman" w:cs="Times New Roman"/>
          <w:sz w:val="20"/>
          <w:szCs w:val="20"/>
          <w:lang w:val="sr-Latn-RS"/>
        </w:rPr>
        <w:t xml:space="preserve"> </w:t>
      </w:r>
      <w:r w:rsidRPr="006C3BAE">
        <w:rPr>
          <w:rFonts w:ascii="Times New Roman" w:hAnsi="Times New Roman" w:cs="Times New Roman"/>
          <w:sz w:val="20"/>
          <w:szCs w:val="20"/>
          <w:lang w:val="sr-Latn-RS"/>
        </w:rPr>
        <w:t>(digitalno izdanje). Beograd: Učiteljski fakultet Uni</w:t>
      </w:r>
      <w:r>
        <w:rPr>
          <w:rFonts w:ascii="Times New Roman" w:hAnsi="Times New Roman" w:cs="Times New Roman"/>
          <w:sz w:val="20"/>
          <w:szCs w:val="20"/>
          <w:lang w:val="sr-Latn-RS"/>
        </w:rPr>
        <w:t>verziteta u Beogradu, Microsoft.</w:t>
      </w:r>
      <w:r w:rsidRPr="006C3BAE">
        <w:rPr>
          <w:rFonts w:ascii="Times New Roman" w:hAnsi="Times New Roman" w:cs="Times New Roman"/>
          <w:sz w:val="20"/>
          <w:szCs w:val="20"/>
          <w:lang w:val="sr-Latn-RS"/>
        </w:rPr>
        <w:t xml:space="preserve"> http://www.antologijasrpskeknjizevnosti.rs pristupljeno 10. 06. 2017.</w:t>
      </w:r>
    </w:p>
    <w:p w:rsidR="00B419EB" w:rsidRPr="006C3BAE" w:rsidRDefault="00B419EB" w:rsidP="001E2F16">
      <w:pPr>
        <w:spacing w:line="276" w:lineRule="auto"/>
        <w:ind w:left="284" w:hanging="284"/>
        <w:jc w:val="left"/>
        <w:rPr>
          <w:rFonts w:ascii="Times New Roman" w:hAnsi="Times New Roman" w:cs="Times New Roman"/>
          <w:sz w:val="20"/>
          <w:szCs w:val="20"/>
          <w:lang w:val="sr-Latn-RS"/>
        </w:rPr>
      </w:pPr>
      <w:r>
        <w:rPr>
          <w:rFonts w:ascii="Times New Roman" w:hAnsi="Times New Roman" w:cs="Times New Roman"/>
          <w:sz w:val="20"/>
          <w:szCs w:val="20"/>
          <w:lang w:val="sr-Latn-RS"/>
        </w:rPr>
        <w:t>Nušić</w:t>
      </w:r>
      <w:r>
        <w:rPr>
          <w:rFonts w:ascii="Times New Roman" w:hAnsi="Times New Roman" w:cs="Times New Roman"/>
          <w:sz w:val="20"/>
          <w:szCs w:val="20"/>
          <w:lang w:val="sr-Cyrl-RS"/>
        </w:rPr>
        <w:t>,</w:t>
      </w:r>
      <w:r w:rsidRPr="006C3BAE">
        <w:rPr>
          <w:rFonts w:ascii="Times New Roman" w:hAnsi="Times New Roman" w:cs="Times New Roman"/>
          <w:sz w:val="20"/>
          <w:szCs w:val="20"/>
          <w:lang w:val="sr-Latn-RS"/>
        </w:rPr>
        <w:t xml:space="preserve"> Branislav. 2009</w:t>
      </w:r>
      <w:r w:rsidR="006F607F">
        <w:rPr>
          <w:rFonts w:ascii="Times New Roman" w:hAnsi="Times New Roman" w:cs="Times New Roman"/>
          <w:sz w:val="20"/>
          <w:szCs w:val="20"/>
          <w:lang w:val="sr-Cyrl-RS"/>
        </w:rPr>
        <w:t>а</w:t>
      </w:r>
      <w:r>
        <w:rPr>
          <w:rFonts w:ascii="Times New Roman" w:hAnsi="Times New Roman" w:cs="Times New Roman"/>
          <w:sz w:val="20"/>
          <w:szCs w:val="20"/>
          <w:lang w:val="sr-Latn-RS"/>
        </w:rPr>
        <w:t xml:space="preserve">. </w:t>
      </w:r>
      <w:r w:rsidRPr="006C3BAE">
        <w:rPr>
          <w:rFonts w:ascii="Times New Roman" w:hAnsi="Times New Roman" w:cs="Times New Roman"/>
          <w:i/>
          <w:sz w:val="20"/>
          <w:szCs w:val="20"/>
          <w:lang w:val="sr-Latn-RS"/>
        </w:rPr>
        <w:t>Pokojnik</w:t>
      </w:r>
      <w:r>
        <w:rPr>
          <w:rFonts w:ascii="Times New Roman" w:hAnsi="Times New Roman" w:cs="Times New Roman"/>
          <w:sz w:val="20"/>
          <w:szCs w:val="20"/>
          <w:lang w:val="sr-Latn-RS"/>
        </w:rPr>
        <w:t xml:space="preserve"> </w:t>
      </w:r>
      <w:r w:rsidRPr="006C3BAE">
        <w:rPr>
          <w:rFonts w:ascii="Times New Roman" w:hAnsi="Times New Roman" w:cs="Times New Roman"/>
          <w:sz w:val="20"/>
          <w:szCs w:val="20"/>
          <w:lang w:val="sr-Latn-RS"/>
        </w:rPr>
        <w:t>(digitalno izdanje). Beograd: Učiteljski fakultet Uni</w:t>
      </w:r>
      <w:r>
        <w:rPr>
          <w:rFonts w:ascii="Times New Roman" w:hAnsi="Times New Roman" w:cs="Times New Roman"/>
          <w:sz w:val="20"/>
          <w:szCs w:val="20"/>
          <w:lang w:val="sr-Latn-RS"/>
        </w:rPr>
        <w:t>verziteta u Beogradu, Microsoft</w:t>
      </w:r>
      <w:r w:rsidRPr="006C3BAE">
        <w:rPr>
          <w:rFonts w:ascii="Times New Roman" w:hAnsi="Times New Roman" w:cs="Times New Roman"/>
          <w:sz w:val="20"/>
          <w:szCs w:val="20"/>
          <w:lang w:val="sr-Latn-RS"/>
        </w:rPr>
        <w:t>. http://www.antologijasrpskeknjizevnosti.rs pristupljeno 10. 06. 2017.</w:t>
      </w:r>
    </w:p>
    <w:p w:rsidR="00B419EB" w:rsidRPr="006C3BAE" w:rsidRDefault="00B419EB" w:rsidP="001E2F16">
      <w:pPr>
        <w:spacing w:line="276" w:lineRule="auto"/>
        <w:ind w:left="284" w:hanging="284"/>
        <w:jc w:val="left"/>
        <w:rPr>
          <w:rFonts w:ascii="Times New Roman" w:hAnsi="Times New Roman" w:cs="Times New Roman"/>
          <w:sz w:val="20"/>
          <w:szCs w:val="20"/>
          <w:lang w:val="sr-Latn-RS"/>
        </w:rPr>
      </w:pPr>
      <w:r w:rsidRPr="006C3BAE">
        <w:rPr>
          <w:rFonts w:ascii="Times New Roman" w:hAnsi="Times New Roman" w:cs="Times New Roman"/>
          <w:sz w:val="20"/>
          <w:szCs w:val="20"/>
          <w:lang w:val="sr-Latn-RS"/>
        </w:rPr>
        <w:t>Petrović</w:t>
      </w:r>
      <w:r>
        <w:rPr>
          <w:rFonts w:ascii="Times New Roman" w:hAnsi="Times New Roman" w:cs="Times New Roman"/>
          <w:sz w:val="20"/>
          <w:szCs w:val="20"/>
          <w:lang w:val="sr-Latn-RS"/>
        </w:rPr>
        <w:t>,</w:t>
      </w:r>
      <w:r w:rsidRPr="006C3BAE">
        <w:rPr>
          <w:rFonts w:ascii="Times New Roman" w:hAnsi="Times New Roman" w:cs="Times New Roman"/>
          <w:sz w:val="20"/>
          <w:szCs w:val="20"/>
          <w:lang w:val="sr-Latn-RS"/>
        </w:rPr>
        <w:t xml:space="preserve"> Rastko. 2009</w:t>
      </w:r>
      <w:r>
        <w:rPr>
          <w:rFonts w:ascii="Times New Roman" w:hAnsi="Times New Roman" w:cs="Times New Roman"/>
          <w:sz w:val="20"/>
          <w:szCs w:val="20"/>
          <w:lang w:val="sr-Latn-RS"/>
        </w:rPr>
        <w:t xml:space="preserve"> </w:t>
      </w:r>
      <w:r w:rsidRPr="006C3BAE">
        <w:rPr>
          <w:rFonts w:ascii="Times New Roman" w:hAnsi="Times New Roman" w:cs="Times New Roman"/>
          <w:i/>
          <w:sz w:val="20"/>
          <w:szCs w:val="20"/>
          <w:lang w:val="sr-Latn-RS"/>
        </w:rPr>
        <w:t>Ljudi govore</w:t>
      </w:r>
      <w:r w:rsidRPr="006C3BAE">
        <w:rPr>
          <w:rFonts w:ascii="Times New Roman" w:hAnsi="Times New Roman" w:cs="Times New Roman"/>
          <w:sz w:val="20"/>
          <w:szCs w:val="20"/>
          <w:lang w:val="sr-Latn-RS"/>
        </w:rPr>
        <w:t xml:space="preserve"> (digitalno izdanje). Beograd: Učiteljski fakultet Univ</w:t>
      </w:r>
      <w:r>
        <w:rPr>
          <w:rFonts w:ascii="Times New Roman" w:hAnsi="Times New Roman" w:cs="Times New Roman"/>
          <w:sz w:val="20"/>
          <w:szCs w:val="20"/>
          <w:lang w:val="sr-Latn-RS"/>
        </w:rPr>
        <w:t xml:space="preserve">erziteta u Beogradu, Microsoft. </w:t>
      </w:r>
      <w:r w:rsidRPr="006C3BAE">
        <w:rPr>
          <w:rFonts w:ascii="Times New Roman" w:hAnsi="Times New Roman" w:cs="Times New Roman"/>
          <w:sz w:val="20"/>
          <w:szCs w:val="20"/>
          <w:lang w:val="sr-Latn-RS"/>
        </w:rPr>
        <w:t>http://www.antologijasrpskeknjizevnosti.rs pristupljeno 11. 06. 2017.</w:t>
      </w:r>
    </w:p>
    <w:p w:rsidR="00B419EB" w:rsidRPr="006C3BAE" w:rsidRDefault="00B419EB" w:rsidP="001E2F16">
      <w:pPr>
        <w:spacing w:line="276" w:lineRule="auto"/>
        <w:ind w:left="284" w:hanging="284"/>
        <w:jc w:val="left"/>
        <w:rPr>
          <w:rFonts w:ascii="Times New Roman" w:hAnsi="Times New Roman" w:cs="Times New Roman"/>
          <w:sz w:val="20"/>
          <w:szCs w:val="20"/>
          <w:lang w:val="sr-Latn-RS"/>
        </w:rPr>
      </w:pPr>
      <w:r w:rsidRPr="006C3BAE">
        <w:rPr>
          <w:rFonts w:ascii="Times New Roman" w:hAnsi="Times New Roman" w:cs="Times New Roman"/>
          <w:sz w:val="20"/>
          <w:szCs w:val="20"/>
          <w:lang w:val="sr-Latn-RS"/>
        </w:rPr>
        <w:lastRenderedPageBreak/>
        <w:t>Popović, Jovan Sterija. 2009</w:t>
      </w:r>
      <w:r>
        <w:rPr>
          <w:rFonts w:ascii="Times New Roman" w:hAnsi="Times New Roman" w:cs="Times New Roman"/>
          <w:sz w:val="20"/>
          <w:szCs w:val="20"/>
          <w:lang w:val="sr-Latn-RS"/>
        </w:rPr>
        <w:t xml:space="preserve">. </w:t>
      </w:r>
      <w:r w:rsidRPr="006C3BAE">
        <w:rPr>
          <w:rFonts w:ascii="Times New Roman" w:hAnsi="Times New Roman" w:cs="Times New Roman"/>
          <w:i/>
          <w:sz w:val="20"/>
          <w:szCs w:val="20"/>
          <w:lang w:val="sr-Latn-RS"/>
        </w:rPr>
        <w:t>Laža i paralaža</w:t>
      </w:r>
      <w:r w:rsidRPr="006C3BAE">
        <w:rPr>
          <w:rFonts w:ascii="Times New Roman" w:hAnsi="Times New Roman" w:cs="Times New Roman"/>
          <w:sz w:val="20"/>
          <w:szCs w:val="20"/>
          <w:lang w:val="sr-Latn-RS"/>
        </w:rPr>
        <w:t xml:space="preserve"> (digitalno izdanje). Beograd: Učiteljski fakultet Unive</w:t>
      </w:r>
      <w:r>
        <w:rPr>
          <w:rFonts w:ascii="Times New Roman" w:hAnsi="Times New Roman" w:cs="Times New Roman"/>
          <w:sz w:val="20"/>
          <w:szCs w:val="20"/>
          <w:lang w:val="sr-Latn-RS"/>
        </w:rPr>
        <w:t>rziteta u Beogradu, Microsoft.</w:t>
      </w:r>
      <w:r w:rsidRPr="006C3BAE">
        <w:rPr>
          <w:rFonts w:ascii="Times New Roman" w:hAnsi="Times New Roman" w:cs="Times New Roman"/>
          <w:sz w:val="20"/>
          <w:szCs w:val="20"/>
          <w:lang w:val="sr-Latn-RS"/>
        </w:rPr>
        <w:t xml:space="preserve"> http://www.antologijasrpskeknjizevnosti.rs, pristupljeno 09. 06. 2017.</w:t>
      </w:r>
    </w:p>
    <w:p w:rsidR="00B419EB" w:rsidRPr="006C3BAE" w:rsidRDefault="00B419EB" w:rsidP="001E2F16">
      <w:pPr>
        <w:spacing w:line="276" w:lineRule="auto"/>
        <w:ind w:left="284" w:hanging="284"/>
        <w:jc w:val="left"/>
        <w:rPr>
          <w:rFonts w:ascii="Times New Roman" w:hAnsi="Times New Roman" w:cs="Times New Roman"/>
          <w:sz w:val="20"/>
          <w:szCs w:val="20"/>
          <w:lang w:val="sr-Latn-RS"/>
        </w:rPr>
      </w:pPr>
      <w:r>
        <w:rPr>
          <w:rFonts w:ascii="Times New Roman" w:hAnsi="Times New Roman" w:cs="Times New Roman"/>
          <w:sz w:val="20"/>
          <w:szCs w:val="20"/>
          <w:lang w:val="sr-Latn-RS"/>
        </w:rPr>
        <w:t>Sekulić, Isidora.</w:t>
      </w:r>
      <w:r w:rsidRPr="006C3BAE">
        <w:rPr>
          <w:rFonts w:ascii="Times New Roman" w:hAnsi="Times New Roman" w:cs="Times New Roman"/>
          <w:sz w:val="20"/>
          <w:szCs w:val="20"/>
          <w:lang w:val="sr-Latn-RS"/>
        </w:rPr>
        <w:t xml:space="preserve"> 2009. </w:t>
      </w:r>
      <w:r w:rsidRPr="006C3BAE">
        <w:rPr>
          <w:rFonts w:ascii="Times New Roman" w:hAnsi="Times New Roman" w:cs="Times New Roman"/>
          <w:i/>
          <w:sz w:val="20"/>
          <w:szCs w:val="20"/>
          <w:lang w:val="sr-Latn-RS"/>
        </w:rPr>
        <w:t>Hronika palanačkog groblja</w:t>
      </w:r>
      <w:r w:rsidRPr="006C3BAE">
        <w:rPr>
          <w:rFonts w:ascii="Times New Roman" w:hAnsi="Times New Roman" w:cs="Times New Roman"/>
          <w:sz w:val="20"/>
          <w:szCs w:val="20"/>
          <w:lang w:val="sr-Latn-RS"/>
        </w:rPr>
        <w:t xml:space="preserve"> (digitalno izdanje). Beograd: Učiteljski fakultet Univerziteta u Beogradu, Microsoft.  http://www.antologijasrpskeknjizevnosti.rs, pristupljeno 11. 06. 2017.</w:t>
      </w:r>
    </w:p>
    <w:p w:rsidR="00B419EB" w:rsidRPr="006C3BAE" w:rsidRDefault="00B419EB" w:rsidP="001E2F16">
      <w:pPr>
        <w:spacing w:line="276" w:lineRule="auto"/>
        <w:ind w:left="284" w:hanging="284"/>
        <w:jc w:val="left"/>
        <w:rPr>
          <w:rFonts w:ascii="Times New Roman" w:hAnsi="Times New Roman" w:cs="Times New Roman"/>
          <w:sz w:val="20"/>
          <w:szCs w:val="20"/>
          <w:lang w:val="sr-Latn-RS"/>
        </w:rPr>
      </w:pPr>
      <w:r w:rsidRPr="006C3BAE">
        <w:rPr>
          <w:rFonts w:ascii="Times New Roman" w:hAnsi="Times New Roman" w:cs="Times New Roman"/>
          <w:sz w:val="20"/>
          <w:szCs w:val="20"/>
          <w:lang w:val="sr-Latn-RS"/>
        </w:rPr>
        <w:t xml:space="preserve">Stefanović Karadžić,  Vuk.  1853. (digitalno izdanje). </w:t>
      </w:r>
      <w:r w:rsidRPr="006C3BAE">
        <w:rPr>
          <w:rFonts w:ascii="Times New Roman" w:hAnsi="Times New Roman" w:cs="Times New Roman"/>
          <w:i/>
          <w:sz w:val="20"/>
          <w:szCs w:val="20"/>
          <w:lang w:val="sr-Latn-RS"/>
        </w:rPr>
        <w:t>Srpske narodne pripovjetke</w:t>
      </w:r>
      <w:r w:rsidRPr="006C3BAE">
        <w:rPr>
          <w:rFonts w:ascii="Times New Roman" w:hAnsi="Times New Roman" w:cs="Times New Roman"/>
          <w:sz w:val="20"/>
          <w:szCs w:val="20"/>
          <w:lang w:val="sr-Latn-RS"/>
        </w:rPr>
        <w:t>. https://www.rastko.rs/knjizevnost/usmena/vkaradzic-price/vkaradzic-price_2.html, pristupljeno 09. 06. 2017.</w:t>
      </w:r>
    </w:p>
    <w:p w:rsidR="00B419EB" w:rsidRPr="006C3BAE" w:rsidRDefault="00B419EB" w:rsidP="001E2F16">
      <w:pPr>
        <w:spacing w:line="276" w:lineRule="auto"/>
        <w:ind w:left="284" w:hanging="284"/>
        <w:jc w:val="left"/>
        <w:rPr>
          <w:rFonts w:ascii="Times New Roman" w:hAnsi="Times New Roman" w:cs="Times New Roman"/>
          <w:sz w:val="20"/>
          <w:szCs w:val="20"/>
          <w:lang w:val="sr-Latn-RS"/>
        </w:rPr>
      </w:pPr>
      <w:r w:rsidRPr="006C3BAE">
        <w:rPr>
          <w:rFonts w:ascii="Times New Roman" w:hAnsi="Times New Roman" w:cs="Times New Roman"/>
          <w:sz w:val="20"/>
          <w:szCs w:val="20"/>
          <w:lang w:val="sr-Latn-RS"/>
        </w:rPr>
        <w:t>Stefanović Karadžić,  Vuk. 1821. ( digitalno izdanje).</w:t>
      </w:r>
      <w:r w:rsidRPr="006C3BAE">
        <w:rPr>
          <w:rFonts w:ascii="Times New Roman" w:hAnsi="Times New Roman" w:cs="Times New Roman"/>
          <w:i/>
          <w:sz w:val="20"/>
          <w:szCs w:val="20"/>
          <w:lang w:val="sr-Latn-RS"/>
        </w:rPr>
        <w:t>Srpske narodne pripovjetke</w:t>
      </w:r>
      <w:r w:rsidRPr="006C3BAE">
        <w:rPr>
          <w:rFonts w:ascii="Times New Roman" w:hAnsi="Times New Roman" w:cs="Times New Roman"/>
          <w:sz w:val="20"/>
          <w:szCs w:val="20"/>
          <w:lang w:val="sr-Latn-RS"/>
        </w:rPr>
        <w:t>. https://www.rastko.rs/knjizevnost/usmena/vkaradzic-price/vkaradzic-price_1.html, pristupljeno 09. 06. 2017.</w:t>
      </w:r>
    </w:p>
    <w:p w:rsidR="00B419EB" w:rsidRPr="006C3BAE" w:rsidRDefault="00B419EB" w:rsidP="001E2F16">
      <w:pPr>
        <w:spacing w:line="276" w:lineRule="auto"/>
        <w:ind w:left="284" w:hanging="284"/>
        <w:jc w:val="left"/>
        <w:rPr>
          <w:rFonts w:ascii="Times New Roman" w:hAnsi="Times New Roman" w:cs="Times New Roman"/>
          <w:sz w:val="20"/>
          <w:szCs w:val="20"/>
          <w:lang w:val="sr-Latn-RS"/>
        </w:rPr>
      </w:pPr>
      <w:r w:rsidRPr="006C3BAE">
        <w:rPr>
          <w:rFonts w:ascii="Times New Roman" w:hAnsi="Times New Roman" w:cs="Times New Roman"/>
          <w:sz w:val="20"/>
          <w:szCs w:val="20"/>
          <w:lang w:val="sr-Latn-RS"/>
        </w:rPr>
        <w:t xml:space="preserve">Stefanović Karadžić,  Vuk. 1845. (digitalno izdanje). </w:t>
      </w:r>
      <w:r w:rsidRPr="006C3BAE">
        <w:rPr>
          <w:rFonts w:ascii="Times New Roman" w:hAnsi="Times New Roman" w:cs="Times New Roman"/>
          <w:i/>
          <w:sz w:val="20"/>
          <w:szCs w:val="20"/>
          <w:lang w:val="sr-Latn-RS"/>
        </w:rPr>
        <w:t>Srpske narodne pjesme</w:t>
      </w:r>
      <w:r w:rsidRPr="006C3BAE">
        <w:rPr>
          <w:rFonts w:ascii="Times New Roman" w:hAnsi="Times New Roman" w:cs="Times New Roman"/>
          <w:sz w:val="20"/>
          <w:szCs w:val="20"/>
          <w:lang w:val="sr-Latn-RS"/>
        </w:rPr>
        <w:t>. https://www.rastko.rs/knjizevnost/usmena/vkaradzic-pesme_II.html, pristupljeno 09. 06. 2017.</w:t>
      </w:r>
    </w:p>
    <w:p w:rsidR="00B419EB" w:rsidRPr="006C3BAE" w:rsidRDefault="00B419EB" w:rsidP="001E2F16">
      <w:pPr>
        <w:spacing w:line="276" w:lineRule="auto"/>
        <w:ind w:left="284" w:hanging="284"/>
        <w:jc w:val="left"/>
        <w:rPr>
          <w:rFonts w:ascii="Times New Roman" w:hAnsi="Times New Roman" w:cs="Times New Roman"/>
          <w:sz w:val="20"/>
          <w:szCs w:val="20"/>
          <w:lang w:val="sr-Latn-RS"/>
        </w:rPr>
      </w:pPr>
      <w:r w:rsidRPr="006C3BAE">
        <w:rPr>
          <w:rFonts w:ascii="Times New Roman" w:hAnsi="Times New Roman" w:cs="Times New Roman"/>
          <w:sz w:val="20"/>
          <w:szCs w:val="20"/>
          <w:lang w:val="sr-Latn-RS"/>
        </w:rPr>
        <w:t xml:space="preserve">Stefanović Karadžić,  Vuk. 2017. </w:t>
      </w:r>
      <w:r w:rsidRPr="006C3BAE">
        <w:rPr>
          <w:rFonts w:ascii="Times New Roman" w:hAnsi="Times New Roman" w:cs="Times New Roman"/>
          <w:i/>
          <w:sz w:val="20"/>
          <w:szCs w:val="20"/>
          <w:lang w:val="sr-Latn-RS"/>
        </w:rPr>
        <w:t>Srpski rječnik</w:t>
      </w:r>
      <w:r>
        <w:rPr>
          <w:rFonts w:ascii="Times New Roman" w:hAnsi="Times New Roman" w:cs="Times New Roman"/>
          <w:sz w:val="20"/>
          <w:szCs w:val="20"/>
          <w:lang w:val="sr-Latn-RS"/>
        </w:rPr>
        <w:t xml:space="preserve"> (</w:t>
      </w:r>
      <w:r w:rsidRPr="006C3BAE">
        <w:rPr>
          <w:rFonts w:ascii="Times New Roman" w:hAnsi="Times New Roman" w:cs="Times New Roman"/>
          <w:sz w:val="20"/>
          <w:szCs w:val="20"/>
          <w:lang w:val="sr-Latn-RS"/>
        </w:rPr>
        <w:t>digitalno izdanje</w:t>
      </w:r>
      <w:r>
        <w:rPr>
          <w:rFonts w:ascii="Times New Roman" w:hAnsi="Times New Roman" w:cs="Times New Roman"/>
          <w:sz w:val="20"/>
          <w:szCs w:val="20"/>
          <w:lang w:val="sr-Latn-RS"/>
        </w:rPr>
        <w:t>)</w:t>
      </w:r>
      <w:r w:rsidRPr="006C3BAE">
        <w:rPr>
          <w:rFonts w:ascii="Times New Roman" w:hAnsi="Times New Roman" w:cs="Times New Roman"/>
          <w:sz w:val="20"/>
          <w:szCs w:val="20"/>
          <w:lang w:val="sr-Latn-RS"/>
        </w:rPr>
        <w:t>.  Beograd: Institut za srpski jezik i Centar za digitalne humanističke nauke,. http://en.raskovnik.org/dictionaries/VSK.SR, pristupljeno 08. 06. 2017.</w:t>
      </w:r>
    </w:p>
    <w:p w:rsidR="00B419EB" w:rsidRPr="006C3BAE" w:rsidRDefault="00B419EB" w:rsidP="001E2F16">
      <w:pPr>
        <w:spacing w:line="276" w:lineRule="auto"/>
        <w:ind w:left="284" w:hanging="284"/>
        <w:jc w:val="left"/>
        <w:rPr>
          <w:rFonts w:ascii="Times New Roman" w:hAnsi="Times New Roman" w:cs="Times New Roman"/>
          <w:sz w:val="20"/>
          <w:szCs w:val="20"/>
          <w:lang w:val="sr-Latn-RS"/>
        </w:rPr>
      </w:pPr>
      <w:r w:rsidRPr="006C3BAE">
        <w:rPr>
          <w:rFonts w:ascii="Times New Roman" w:hAnsi="Times New Roman" w:cs="Times New Roman"/>
          <w:sz w:val="20"/>
          <w:szCs w:val="20"/>
          <w:lang w:val="sr-Latn-RS"/>
        </w:rPr>
        <w:t xml:space="preserve">Stefanović Venclović,  Gavril. 2009. </w:t>
      </w:r>
      <w:r w:rsidRPr="006C3BAE">
        <w:rPr>
          <w:rFonts w:ascii="Times New Roman" w:hAnsi="Times New Roman" w:cs="Times New Roman"/>
          <w:i/>
          <w:sz w:val="20"/>
          <w:szCs w:val="20"/>
          <w:lang w:val="sr-Latn-RS"/>
        </w:rPr>
        <w:t>Crni bivo u srcu</w:t>
      </w:r>
      <w:r w:rsidRPr="006C3BAE">
        <w:rPr>
          <w:rFonts w:ascii="Times New Roman" w:hAnsi="Times New Roman" w:cs="Times New Roman"/>
          <w:sz w:val="20"/>
          <w:szCs w:val="20"/>
          <w:lang w:val="sr-Latn-RS"/>
        </w:rPr>
        <w:t xml:space="preserve"> (digitalno izdanje). Beograd:  Učiteljski fakultet Univer</w:t>
      </w:r>
      <w:r>
        <w:rPr>
          <w:rFonts w:ascii="Times New Roman" w:hAnsi="Times New Roman" w:cs="Times New Roman"/>
          <w:sz w:val="20"/>
          <w:szCs w:val="20"/>
          <w:lang w:val="sr-Latn-RS"/>
        </w:rPr>
        <w:t xml:space="preserve">ziteta u Beogradu, Microsoft. </w:t>
      </w:r>
      <w:r w:rsidRPr="006C3BAE">
        <w:rPr>
          <w:rFonts w:ascii="Times New Roman" w:hAnsi="Times New Roman" w:cs="Times New Roman"/>
          <w:sz w:val="20"/>
          <w:szCs w:val="20"/>
          <w:lang w:val="sr-Latn-RS"/>
        </w:rPr>
        <w:t>http://www.antologijasrpskeknjizevnosti.rs , pristupljeno 10. 06. 2017.</w:t>
      </w:r>
    </w:p>
    <w:p w:rsidR="00B419EB" w:rsidRPr="006C3BAE" w:rsidRDefault="00B419EB" w:rsidP="001E2F16">
      <w:pPr>
        <w:spacing w:line="276" w:lineRule="auto"/>
        <w:ind w:left="284" w:hanging="284"/>
        <w:jc w:val="left"/>
        <w:rPr>
          <w:rFonts w:ascii="Times New Roman" w:hAnsi="Times New Roman" w:cs="Times New Roman"/>
          <w:sz w:val="20"/>
          <w:szCs w:val="20"/>
          <w:lang w:val="sr-Latn-RS"/>
        </w:rPr>
      </w:pPr>
      <w:r w:rsidRPr="006C3BAE">
        <w:rPr>
          <w:rFonts w:ascii="Times New Roman" w:hAnsi="Times New Roman" w:cs="Times New Roman"/>
          <w:sz w:val="20"/>
          <w:szCs w:val="20"/>
          <w:lang w:val="sr-Latn-RS"/>
        </w:rPr>
        <w:t>Sveti Sava. 2009</w:t>
      </w:r>
      <w:r>
        <w:rPr>
          <w:rFonts w:ascii="Times New Roman" w:hAnsi="Times New Roman" w:cs="Times New Roman"/>
          <w:sz w:val="20"/>
          <w:szCs w:val="20"/>
          <w:lang w:val="sr-Latn-RS"/>
        </w:rPr>
        <w:t xml:space="preserve">. </w:t>
      </w:r>
      <w:r w:rsidRPr="006C3BAE">
        <w:rPr>
          <w:rFonts w:ascii="Times New Roman" w:hAnsi="Times New Roman" w:cs="Times New Roman"/>
          <w:i/>
          <w:sz w:val="20"/>
          <w:szCs w:val="20"/>
          <w:lang w:val="sr-Latn-RS"/>
        </w:rPr>
        <w:t>Sabrana dela</w:t>
      </w:r>
      <w:r w:rsidRPr="006C3BAE">
        <w:rPr>
          <w:rFonts w:ascii="Times New Roman" w:hAnsi="Times New Roman" w:cs="Times New Roman"/>
          <w:sz w:val="20"/>
          <w:szCs w:val="20"/>
          <w:lang w:val="sr-Latn-RS"/>
        </w:rPr>
        <w:t xml:space="preserve"> (digitalno izdanje). Beograd:  Učiteljski fakultet Univerziteta u Beogradu, Microsoft.  http://www.antologijasrpskeknjizevnosti.rs,  pristupljeno 11. 06. 2017.</w:t>
      </w:r>
    </w:p>
    <w:p w:rsidR="00B419EB" w:rsidRPr="006C3BAE" w:rsidRDefault="00B419EB" w:rsidP="001E2F16">
      <w:pPr>
        <w:spacing w:line="276" w:lineRule="auto"/>
        <w:ind w:left="284" w:hanging="284"/>
        <w:jc w:val="left"/>
        <w:rPr>
          <w:rFonts w:ascii="Times New Roman" w:hAnsi="Times New Roman" w:cs="Times New Roman"/>
          <w:sz w:val="20"/>
          <w:szCs w:val="20"/>
          <w:lang w:val="sr-Latn-RS"/>
        </w:rPr>
      </w:pPr>
      <w:r w:rsidRPr="006C3BAE">
        <w:rPr>
          <w:rFonts w:ascii="Times New Roman" w:hAnsi="Times New Roman" w:cs="Times New Roman"/>
          <w:sz w:val="20"/>
          <w:szCs w:val="20"/>
          <w:lang w:val="sr-Latn-RS"/>
        </w:rPr>
        <w:t xml:space="preserve">Vujanić, Milica ur. 2011. </w:t>
      </w:r>
      <w:r w:rsidRPr="006C3BAE">
        <w:rPr>
          <w:rFonts w:ascii="Times New Roman" w:hAnsi="Times New Roman" w:cs="Times New Roman"/>
          <w:i/>
          <w:sz w:val="20"/>
          <w:szCs w:val="20"/>
          <w:lang w:val="sr-Latn-RS"/>
        </w:rPr>
        <w:t>Rečnik srpskoga jezika</w:t>
      </w:r>
      <w:r w:rsidRPr="006C3BAE">
        <w:rPr>
          <w:rFonts w:ascii="Times New Roman" w:hAnsi="Times New Roman" w:cs="Times New Roman"/>
          <w:sz w:val="20"/>
          <w:szCs w:val="20"/>
          <w:lang w:val="sr-Latn-RS"/>
        </w:rPr>
        <w:t>. Novi Sad:  Matica srpska.</w:t>
      </w:r>
    </w:p>
    <w:p w:rsidR="00B419EB" w:rsidRPr="006C3BAE" w:rsidRDefault="00B419EB" w:rsidP="001E2F16">
      <w:pPr>
        <w:spacing w:line="276" w:lineRule="auto"/>
        <w:ind w:left="284" w:hanging="284"/>
        <w:jc w:val="left"/>
        <w:rPr>
          <w:rFonts w:ascii="Times New Roman" w:hAnsi="Times New Roman" w:cs="Times New Roman"/>
          <w:sz w:val="20"/>
          <w:szCs w:val="20"/>
          <w:lang w:val="sr-Latn-RS"/>
        </w:rPr>
      </w:pPr>
      <w:r>
        <w:rPr>
          <w:rFonts w:ascii="Times New Roman" w:hAnsi="Times New Roman" w:cs="Times New Roman"/>
          <w:sz w:val="20"/>
          <w:szCs w:val="20"/>
          <w:lang w:val="sr-Latn-RS"/>
        </w:rPr>
        <w:t>Zlatanović, Momčilo.</w:t>
      </w:r>
      <w:r w:rsidRPr="006C3BAE">
        <w:rPr>
          <w:rFonts w:ascii="Times New Roman" w:hAnsi="Times New Roman" w:cs="Times New Roman"/>
          <w:sz w:val="20"/>
          <w:szCs w:val="20"/>
          <w:lang w:val="sr-Latn-RS"/>
        </w:rPr>
        <w:t xml:space="preserve"> 2017. </w:t>
      </w:r>
      <w:r w:rsidRPr="006C3BAE">
        <w:rPr>
          <w:rFonts w:ascii="Times New Roman" w:hAnsi="Times New Roman" w:cs="Times New Roman"/>
          <w:i/>
          <w:sz w:val="20"/>
          <w:szCs w:val="20"/>
          <w:lang w:val="sr-Latn-RS"/>
        </w:rPr>
        <w:t>Rečnik govora južne Srbije</w:t>
      </w:r>
      <w:r>
        <w:rPr>
          <w:rFonts w:ascii="Times New Roman" w:hAnsi="Times New Roman" w:cs="Times New Roman"/>
          <w:sz w:val="20"/>
          <w:szCs w:val="20"/>
          <w:lang w:val="sr-Latn-RS"/>
        </w:rPr>
        <w:t xml:space="preserve"> (</w:t>
      </w:r>
      <w:r w:rsidRPr="006C3BAE">
        <w:rPr>
          <w:rFonts w:ascii="Times New Roman" w:hAnsi="Times New Roman" w:cs="Times New Roman"/>
          <w:sz w:val="20"/>
          <w:szCs w:val="20"/>
          <w:lang w:val="sr-Latn-RS"/>
        </w:rPr>
        <w:t>digitalno izdanje</w:t>
      </w:r>
      <w:r>
        <w:rPr>
          <w:rFonts w:ascii="Times New Roman" w:hAnsi="Times New Roman" w:cs="Times New Roman"/>
          <w:sz w:val="20"/>
          <w:szCs w:val="20"/>
          <w:lang w:val="sr-Latn-RS"/>
        </w:rPr>
        <w:t>)</w:t>
      </w:r>
      <w:r w:rsidRPr="006C3BAE">
        <w:rPr>
          <w:rFonts w:ascii="Times New Roman" w:hAnsi="Times New Roman" w:cs="Times New Roman"/>
          <w:sz w:val="20"/>
          <w:szCs w:val="20"/>
          <w:lang w:val="sr-Latn-RS"/>
        </w:rPr>
        <w:t>. Beograd: Institut za srpski jezik i Centar za digitalne humanističke nauke, pristupljeno 11. 06. 2017.</w:t>
      </w:r>
    </w:p>
    <w:p w:rsidR="00B419EB" w:rsidRDefault="00B419EB" w:rsidP="001E2F16">
      <w:pPr>
        <w:spacing w:line="276" w:lineRule="auto"/>
        <w:ind w:left="284" w:hanging="284"/>
        <w:jc w:val="left"/>
        <w:rPr>
          <w:rFonts w:ascii="Times New Roman" w:hAnsi="Times New Roman" w:cs="Times New Roman"/>
          <w:sz w:val="20"/>
          <w:szCs w:val="20"/>
          <w:lang w:val="sr-Latn-RS"/>
        </w:rPr>
      </w:pPr>
    </w:p>
    <w:p w:rsidR="006C3BAE" w:rsidRPr="001E2F16" w:rsidRDefault="00B419EB" w:rsidP="00B419EB">
      <w:pPr>
        <w:ind w:left="720" w:hanging="720"/>
        <w:jc w:val="left"/>
        <w:rPr>
          <w:rFonts w:ascii="Times New Roman" w:hAnsi="Times New Roman" w:cs="Times New Roman"/>
          <w:b/>
          <w:sz w:val="20"/>
          <w:szCs w:val="20"/>
          <w:lang w:val="sr-Latn-RS"/>
        </w:rPr>
      </w:pPr>
      <w:r w:rsidRPr="001E2F16">
        <w:rPr>
          <w:rFonts w:ascii="Times New Roman" w:hAnsi="Times New Roman" w:cs="Times New Roman"/>
          <w:b/>
          <w:sz w:val="20"/>
          <w:szCs w:val="20"/>
          <w:lang w:val="sr-Latn-RS"/>
        </w:rPr>
        <w:t>Stari tekstovi</w:t>
      </w:r>
    </w:p>
    <w:p w:rsidR="00B419EB" w:rsidRDefault="00B419EB" w:rsidP="006C3BAE">
      <w:pPr>
        <w:ind w:left="720" w:hanging="720"/>
        <w:jc w:val="left"/>
        <w:rPr>
          <w:rFonts w:ascii="Times New Roman" w:hAnsi="Times New Roman" w:cs="Times New Roman"/>
          <w:sz w:val="20"/>
          <w:szCs w:val="20"/>
          <w:lang w:val="sr-Latn-RS"/>
        </w:rPr>
      </w:pPr>
    </w:p>
    <w:p w:rsidR="006C3BAE" w:rsidRPr="006C3BAE" w:rsidRDefault="006C3BAE" w:rsidP="001E2F16">
      <w:pPr>
        <w:spacing w:line="276" w:lineRule="auto"/>
        <w:ind w:left="284" w:hanging="284"/>
        <w:jc w:val="left"/>
        <w:rPr>
          <w:rFonts w:ascii="Times New Roman" w:hAnsi="Times New Roman" w:cs="Times New Roman"/>
          <w:sz w:val="20"/>
          <w:szCs w:val="20"/>
          <w:lang w:val="sr-Latn-RS"/>
        </w:rPr>
      </w:pPr>
      <w:r w:rsidRPr="006C3BAE">
        <w:rPr>
          <w:rFonts w:ascii="Times New Roman" w:hAnsi="Times New Roman" w:cs="Times New Roman"/>
          <w:sz w:val="20"/>
          <w:szCs w:val="20"/>
          <w:lang w:val="sr-Latn-RS"/>
        </w:rPr>
        <w:t>August.Contra mend.: Avgustin, Aure</w:t>
      </w:r>
      <w:r>
        <w:rPr>
          <w:rFonts w:ascii="Times New Roman" w:hAnsi="Times New Roman" w:cs="Times New Roman"/>
          <w:sz w:val="20"/>
          <w:szCs w:val="20"/>
          <w:lang w:val="sr-Latn-RS"/>
        </w:rPr>
        <w:t xml:space="preserve">lije. 2010. </w:t>
      </w:r>
      <w:r w:rsidRPr="00B419EB">
        <w:rPr>
          <w:rFonts w:ascii="Times New Roman" w:hAnsi="Times New Roman" w:cs="Times New Roman"/>
          <w:i/>
          <w:sz w:val="20"/>
          <w:szCs w:val="20"/>
          <w:lang w:val="sr-Latn-RS"/>
        </w:rPr>
        <w:t>O laži</w:t>
      </w:r>
      <w:r>
        <w:rPr>
          <w:rFonts w:ascii="Times New Roman" w:hAnsi="Times New Roman" w:cs="Times New Roman"/>
          <w:sz w:val="20"/>
          <w:szCs w:val="20"/>
          <w:lang w:val="sr-Latn-RS"/>
        </w:rPr>
        <w:t>. Zagreb: VBZ</w:t>
      </w:r>
      <w:r w:rsidRPr="006C3BAE">
        <w:rPr>
          <w:rFonts w:ascii="Times New Roman" w:hAnsi="Times New Roman" w:cs="Times New Roman"/>
          <w:sz w:val="20"/>
          <w:szCs w:val="20"/>
          <w:lang w:val="sr-Latn-RS"/>
        </w:rPr>
        <w:t>.</w:t>
      </w:r>
    </w:p>
    <w:p w:rsidR="006C3BAE" w:rsidRPr="006C3BAE" w:rsidRDefault="006C3BAE" w:rsidP="001E2F16">
      <w:pPr>
        <w:spacing w:line="276" w:lineRule="auto"/>
        <w:ind w:left="284" w:hanging="284"/>
        <w:jc w:val="left"/>
        <w:rPr>
          <w:rFonts w:ascii="Times New Roman" w:hAnsi="Times New Roman" w:cs="Times New Roman"/>
          <w:sz w:val="20"/>
          <w:szCs w:val="20"/>
          <w:lang w:val="sr-Latn-RS"/>
        </w:rPr>
      </w:pPr>
      <w:r w:rsidRPr="006C3BAE">
        <w:rPr>
          <w:rFonts w:ascii="Times New Roman" w:hAnsi="Times New Roman" w:cs="Times New Roman"/>
          <w:sz w:val="20"/>
          <w:szCs w:val="20"/>
          <w:lang w:val="sr-Latn-RS"/>
        </w:rPr>
        <w:t xml:space="preserve">August1.  Contra mend.: Avgustin. Aurelije. 2010. </w:t>
      </w:r>
      <w:r w:rsidRPr="00B419EB">
        <w:rPr>
          <w:rFonts w:ascii="Times New Roman" w:hAnsi="Times New Roman" w:cs="Times New Roman"/>
          <w:i/>
          <w:sz w:val="20"/>
          <w:szCs w:val="20"/>
          <w:lang w:val="sr-Latn-RS"/>
        </w:rPr>
        <w:t>Protiv laži</w:t>
      </w:r>
      <w:r w:rsidRPr="006C3BAE">
        <w:rPr>
          <w:rFonts w:ascii="Times New Roman" w:hAnsi="Times New Roman" w:cs="Times New Roman"/>
          <w:sz w:val="20"/>
          <w:szCs w:val="20"/>
          <w:lang w:val="sr-Latn-RS"/>
        </w:rPr>
        <w:t xml:space="preserve">, Zagreb: VBZ. </w:t>
      </w:r>
    </w:p>
    <w:p w:rsidR="007A5D4D" w:rsidRPr="006C3BAE" w:rsidRDefault="00B419EB" w:rsidP="001E2F16">
      <w:pPr>
        <w:spacing w:line="276" w:lineRule="auto"/>
        <w:ind w:left="284" w:hanging="284"/>
        <w:jc w:val="left"/>
        <w:rPr>
          <w:rFonts w:ascii="Times New Roman" w:hAnsi="Times New Roman" w:cs="Times New Roman"/>
          <w:sz w:val="20"/>
          <w:szCs w:val="20"/>
          <w:lang w:val="sr-Latn-RS"/>
        </w:rPr>
      </w:pPr>
      <w:r w:rsidRPr="00B419EB">
        <w:rPr>
          <w:rFonts w:ascii="Times New Roman" w:hAnsi="Times New Roman" w:cs="Times New Roman"/>
          <w:i/>
          <w:sz w:val="20"/>
          <w:szCs w:val="20"/>
          <w:lang w:val="sr-Latn-RS"/>
        </w:rPr>
        <w:t>Biblija ili Sveto pismo staroga i novoga zaveta</w:t>
      </w:r>
      <w:r w:rsidRPr="006C3BAE">
        <w:rPr>
          <w:rFonts w:ascii="Times New Roman" w:hAnsi="Times New Roman" w:cs="Times New Roman"/>
          <w:sz w:val="20"/>
          <w:szCs w:val="20"/>
          <w:lang w:val="sr-Latn-RS"/>
        </w:rPr>
        <w:t>. Ljubljana: ČGP Delo.</w:t>
      </w:r>
      <w:r>
        <w:rPr>
          <w:rFonts w:ascii="Times New Roman" w:hAnsi="Times New Roman" w:cs="Times New Roman"/>
          <w:sz w:val="20"/>
          <w:szCs w:val="20"/>
          <w:lang w:val="sr-Latn-RS"/>
        </w:rPr>
        <w:t xml:space="preserve"> prev. </w:t>
      </w:r>
      <w:r w:rsidR="006C3BAE" w:rsidRPr="006C3BAE">
        <w:rPr>
          <w:rFonts w:ascii="Times New Roman" w:hAnsi="Times New Roman" w:cs="Times New Roman"/>
          <w:sz w:val="20"/>
          <w:szCs w:val="20"/>
          <w:lang w:val="sr-Latn-RS"/>
        </w:rPr>
        <w:t>Daničić, Đuro i</w:t>
      </w:r>
      <w:r>
        <w:rPr>
          <w:rFonts w:ascii="Times New Roman" w:hAnsi="Times New Roman" w:cs="Times New Roman"/>
          <w:sz w:val="20"/>
          <w:szCs w:val="20"/>
          <w:lang w:val="sr-Latn-RS"/>
        </w:rPr>
        <w:t xml:space="preserve"> Stefanović Karadžić, Vuk.</w:t>
      </w:r>
      <w:r w:rsidR="006C3BAE" w:rsidRPr="006C3BAE">
        <w:rPr>
          <w:rFonts w:ascii="Times New Roman" w:hAnsi="Times New Roman" w:cs="Times New Roman"/>
          <w:sz w:val="20"/>
          <w:szCs w:val="20"/>
          <w:lang w:val="sr-Latn-RS"/>
        </w:rPr>
        <w:t xml:space="preserve"> s. a</w:t>
      </w:r>
    </w:p>
    <w:p w:rsidR="00994A0E" w:rsidRDefault="00994A0E" w:rsidP="00285691">
      <w:pPr>
        <w:ind w:left="719" w:hangingChars="327" w:hanging="719"/>
        <w:jc w:val="center"/>
        <w:rPr>
          <w:rFonts w:ascii="Times New Roman" w:hAnsi="Times New Roman" w:cs="Times New Roman"/>
          <w:spacing w:val="20"/>
          <w:sz w:val="20"/>
          <w:szCs w:val="20"/>
          <w:lang w:val="sr-Cyrl-RS"/>
        </w:rPr>
      </w:pPr>
    </w:p>
    <w:p w:rsidR="001C78DE" w:rsidRDefault="001C78DE" w:rsidP="001E2F16">
      <w:pPr>
        <w:ind w:left="719" w:hangingChars="327" w:hanging="719"/>
        <w:jc w:val="right"/>
        <w:rPr>
          <w:rFonts w:ascii="Times New Roman" w:hAnsi="Times New Roman" w:cs="Times New Roman"/>
          <w:lang w:val="sr-Cyrl-RS"/>
        </w:rPr>
      </w:pPr>
      <w:r w:rsidRPr="001E2F16">
        <w:rPr>
          <w:rFonts w:ascii="Times New Roman" w:hAnsi="Times New Roman" w:cs="Times New Roman"/>
          <w:lang w:val="sr-Latn-RS"/>
        </w:rPr>
        <w:t>Ivana Bašić</w:t>
      </w:r>
    </w:p>
    <w:p w:rsidR="001E2F16" w:rsidRPr="001E2F16" w:rsidRDefault="001E2F16" w:rsidP="001E2F16">
      <w:pPr>
        <w:ind w:left="654" w:hangingChars="327" w:hanging="654"/>
        <w:jc w:val="right"/>
        <w:rPr>
          <w:rFonts w:ascii="Times New Roman" w:hAnsi="Times New Roman" w:cs="Times New Roman"/>
          <w:sz w:val="20"/>
          <w:szCs w:val="20"/>
          <w:lang w:val="sr-Cyrl-RS"/>
        </w:rPr>
      </w:pPr>
      <w:r>
        <w:rPr>
          <w:rFonts w:ascii="Times New Roman" w:hAnsi="Times New Roman" w:cs="Times New Roman"/>
          <w:sz w:val="20"/>
          <w:szCs w:val="20"/>
          <w:lang w:val="sr-Cyrl-RS"/>
        </w:rPr>
        <w:t>Institute of Ethnograph</w:t>
      </w:r>
      <w:r>
        <w:rPr>
          <w:rFonts w:ascii="Times New Roman" w:hAnsi="Times New Roman" w:cs="Times New Roman"/>
          <w:sz w:val="20"/>
          <w:szCs w:val="20"/>
          <w:lang w:val="sr-Latn-RS"/>
        </w:rPr>
        <w:t>y</w:t>
      </w:r>
      <w:r>
        <w:rPr>
          <w:rFonts w:ascii="Times New Roman" w:hAnsi="Times New Roman" w:cs="Times New Roman"/>
          <w:sz w:val="20"/>
          <w:szCs w:val="20"/>
          <w:lang w:val="sr-Cyrl-RS"/>
        </w:rPr>
        <w:t xml:space="preserve"> SASA, Belgrade, Serbia</w:t>
      </w:r>
    </w:p>
    <w:p w:rsidR="001C78DE" w:rsidRPr="007733B2" w:rsidRDefault="001C78DE" w:rsidP="001C78DE">
      <w:pPr>
        <w:ind w:left="654" w:hangingChars="327" w:hanging="654"/>
        <w:jc w:val="center"/>
        <w:rPr>
          <w:rFonts w:ascii="Times New Roman" w:hAnsi="Times New Roman" w:cs="Times New Roman"/>
          <w:sz w:val="20"/>
          <w:szCs w:val="20"/>
          <w:lang w:val="sr-Latn-RS"/>
        </w:rPr>
      </w:pPr>
    </w:p>
    <w:p w:rsidR="001E2F16" w:rsidRDefault="001C78DE" w:rsidP="001E2F16">
      <w:pPr>
        <w:ind w:left="719" w:hangingChars="327" w:hanging="719"/>
        <w:jc w:val="right"/>
        <w:rPr>
          <w:rFonts w:ascii="Times New Roman" w:hAnsi="Times New Roman" w:cs="Times New Roman"/>
          <w:i/>
          <w:lang w:val="sr-Latn-RS"/>
        </w:rPr>
      </w:pPr>
      <w:r w:rsidRPr="001E2F16">
        <w:rPr>
          <w:rFonts w:ascii="Times New Roman" w:hAnsi="Times New Roman" w:cs="Times New Roman"/>
          <w:i/>
          <w:lang w:val="sr-Latn-RS"/>
        </w:rPr>
        <w:t xml:space="preserve">Lie as a communication model and concepts of lying </w:t>
      </w:r>
    </w:p>
    <w:p w:rsidR="001C78DE" w:rsidRPr="001E2F16" w:rsidRDefault="001C78DE" w:rsidP="001E2F16">
      <w:pPr>
        <w:ind w:left="719" w:hangingChars="327" w:hanging="719"/>
        <w:jc w:val="right"/>
        <w:rPr>
          <w:rFonts w:ascii="Times New Roman" w:hAnsi="Times New Roman" w:cs="Times New Roman"/>
          <w:i/>
          <w:lang w:val="sr-Latn-RS"/>
        </w:rPr>
      </w:pPr>
      <w:r w:rsidRPr="001E2F16">
        <w:rPr>
          <w:rFonts w:ascii="Times New Roman" w:hAnsi="Times New Roman" w:cs="Times New Roman"/>
          <w:i/>
          <w:lang w:val="sr-Latn-RS"/>
        </w:rPr>
        <w:t>in the Serbian language and culture</w:t>
      </w:r>
    </w:p>
    <w:p w:rsidR="001C78DE" w:rsidRPr="00C24CC4" w:rsidRDefault="001C78DE" w:rsidP="00C66AD3">
      <w:pPr>
        <w:rPr>
          <w:rFonts w:ascii="Times New Roman" w:hAnsi="Times New Roman" w:cs="Times New Roman"/>
          <w:b/>
          <w:sz w:val="20"/>
          <w:szCs w:val="20"/>
          <w:lang w:val="sr-Latn-RS"/>
        </w:rPr>
      </w:pPr>
    </w:p>
    <w:p w:rsidR="001C78DE" w:rsidRPr="001E2F16" w:rsidRDefault="001C78DE" w:rsidP="001E2F16">
      <w:pPr>
        <w:spacing w:line="276" w:lineRule="auto"/>
        <w:rPr>
          <w:rFonts w:ascii="Times New Roman" w:hAnsi="Times New Roman" w:cs="Times New Roman"/>
          <w:lang w:val="sr-Latn-RS"/>
        </w:rPr>
      </w:pPr>
      <w:r w:rsidRPr="001E2F16">
        <w:rPr>
          <w:rFonts w:ascii="Times New Roman" w:hAnsi="Times New Roman" w:cs="Times New Roman"/>
          <w:lang w:val="sr-Latn-RS"/>
        </w:rPr>
        <w:t xml:space="preserve">A lie is a cultural and semiotic fact </w:t>
      </w:r>
      <w:r w:rsidR="00C66AD3" w:rsidRPr="001E2F16">
        <w:rPr>
          <w:rFonts w:ascii="Times New Roman" w:hAnsi="Times New Roman" w:cs="Times New Roman"/>
          <w:lang w:val="sr-Latn-RS"/>
        </w:rPr>
        <w:t>–</w:t>
      </w:r>
      <w:r w:rsidRPr="001E2F16">
        <w:rPr>
          <w:rFonts w:ascii="Times New Roman" w:hAnsi="Times New Roman" w:cs="Times New Roman"/>
          <w:lang w:val="sr-Latn-RS"/>
        </w:rPr>
        <w:t xml:space="preserve"> as it exists only in the society where truthfulness is mandatory. Although lying has been negatively judged in various ethical and religious systems, under the certain circumstances, it has always been perceived even as </w:t>
      </w:r>
      <w:r w:rsidR="00C66AD3" w:rsidRPr="001E2F16">
        <w:rPr>
          <w:rFonts w:ascii="Times New Roman" w:hAnsi="Times New Roman" w:cs="Times New Roman"/>
          <w:lang w:val="sr-Latn-RS"/>
        </w:rPr>
        <w:t>ethical or at least permitted. I</w:t>
      </w:r>
      <w:r w:rsidRPr="001E2F16">
        <w:rPr>
          <w:rFonts w:ascii="Times New Roman" w:hAnsi="Times New Roman" w:cs="Times New Roman"/>
          <w:lang w:val="sr-Latn-RS"/>
        </w:rPr>
        <w:t>n the contemporary society, together with various variants of truth, lying too has been relativised. We are witnesses, at present, of the change in the communication protocol; where lying has been permitted only in the sphere of arts and play, it begun to be permitted in the sphere of social reality. In fact, with the loss of concrete conceptions of reality and truth, blatant lies have become, according to reticent convention, permitted or have been mildly judged in the public or political discourse.</w:t>
      </w:r>
      <w:r w:rsidR="00C66AD3" w:rsidRPr="001E2F16">
        <w:rPr>
          <w:rFonts w:ascii="Times New Roman" w:hAnsi="Times New Roman" w:cs="Times New Roman"/>
          <w:lang w:val="sr-Latn-RS"/>
        </w:rPr>
        <w:t xml:space="preserve"> </w:t>
      </w:r>
      <w:r w:rsidRPr="001E2F16">
        <w:rPr>
          <w:rFonts w:ascii="Times New Roman" w:hAnsi="Times New Roman" w:cs="Times New Roman"/>
          <w:lang w:val="sr-Latn-RS"/>
        </w:rPr>
        <w:t xml:space="preserve">The concepts of lying and the stance towards it in the Serbian language and culture have been changing with cultural and social changes. The original concept of lying in the Serbian language, as it has been the case in the majority of IE languages, was closely related to the concept of error and shortcoming as well as with a joke and shenanigans. In the conscience of general public, </w:t>
      </w:r>
      <w:r w:rsidR="00C66AD3" w:rsidRPr="001E2F16">
        <w:rPr>
          <w:rFonts w:ascii="Times New Roman" w:hAnsi="Times New Roman" w:cs="Times New Roman"/>
          <w:lang w:val="sr-Latn-RS"/>
        </w:rPr>
        <w:t>as it has been recorded in Serbian epic poetry and folk tales</w:t>
      </w:r>
      <w:r w:rsidRPr="001E2F16">
        <w:rPr>
          <w:rFonts w:ascii="Times New Roman" w:hAnsi="Times New Roman" w:cs="Times New Roman"/>
          <w:lang w:val="sr-Latn-RS"/>
        </w:rPr>
        <w:t>, lying has been labeled as something</w:t>
      </w:r>
      <w:r w:rsidR="00C66AD3" w:rsidRPr="001E2F16">
        <w:rPr>
          <w:rFonts w:ascii="Times New Roman" w:hAnsi="Times New Roman" w:cs="Times New Roman"/>
          <w:lang w:val="sr-Latn-RS"/>
        </w:rPr>
        <w:t xml:space="preserve"> fantastic, a fiction, or jolly</w:t>
      </w:r>
      <w:r w:rsidRPr="001E2F16">
        <w:rPr>
          <w:rFonts w:ascii="Times New Roman" w:hAnsi="Times New Roman" w:cs="Times New Roman"/>
          <w:lang w:val="sr-Latn-RS"/>
        </w:rPr>
        <w:t xml:space="preserve"> exuberance as well as witticism with positive connotations.  </w:t>
      </w:r>
      <w:r w:rsidR="00C66AD3" w:rsidRPr="001E2F16">
        <w:rPr>
          <w:rFonts w:ascii="Times New Roman" w:hAnsi="Times New Roman" w:cs="Times New Roman"/>
          <w:lang w:val="sr-Latn-RS"/>
        </w:rPr>
        <w:t>The research has shown that i</w:t>
      </w:r>
      <w:r w:rsidRPr="001E2F16">
        <w:rPr>
          <w:rFonts w:ascii="Times New Roman" w:hAnsi="Times New Roman" w:cs="Times New Roman"/>
          <w:lang w:val="sr-Latn-RS"/>
        </w:rPr>
        <w:t>n the Serbian culture lying has a negative attribute, usually given to an archenemy or representatives of other nations, or a representative of the ruling class, or even a woman that symbolically represents a potential danger in a society with patriarchal worldview. A harmless joking lie that is told in entertainment purposes is peculiar for the members of the</w:t>
      </w:r>
      <w:r w:rsidR="00C66AD3" w:rsidRPr="001E2F16">
        <w:rPr>
          <w:rFonts w:ascii="Times New Roman" w:hAnsi="Times New Roman" w:cs="Times New Roman"/>
          <w:lang w:val="sr-Latn-RS"/>
        </w:rPr>
        <w:t xml:space="preserve"> </w:t>
      </w:r>
      <w:r w:rsidR="00C66AD3" w:rsidRPr="001E2F16">
        <w:rPr>
          <w:rFonts w:ascii="Times New Roman" w:hAnsi="Times New Roman" w:cs="Times New Roman"/>
          <w:lang w:val="en-GB"/>
        </w:rPr>
        <w:t>‘</w:t>
      </w:r>
      <w:r w:rsidR="00C66AD3" w:rsidRPr="001E2F16">
        <w:rPr>
          <w:rFonts w:ascii="Times New Roman" w:hAnsi="Times New Roman" w:cs="Times New Roman"/>
          <w:lang w:val="sr-Latn-RS"/>
        </w:rPr>
        <w:t>own’</w:t>
      </w:r>
      <w:r w:rsidRPr="001E2F16">
        <w:rPr>
          <w:rFonts w:ascii="Times New Roman" w:hAnsi="Times New Roman" w:cs="Times New Roman"/>
          <w:lang w:val="sr-Latn-RS"/>
        </w:rPr>
        <w:t xml:space="preserve"> commun</w:t>
      </w:r>
      <w:r w:rsidR="00C66AD3" w:rsidRPr="001E2F16">
        <w:rPr>
          <w:rFonts w:ascii="Times New Roman" w:hAnsi="Times New Roman" w:cs="Times New Roman"/>
          <w:lang w:val="sr-Latn-RS"/>
        </w:rPr>
        <w:t>ity. This concept of a liar as ’someone else’</w:t>
      </w:r>
      <w:r w:rsidRPr="001E2F16">
        <w:rPr>
          <w:rFonts w:ascii="Times New Roman" w:hAnsi="Times New Roman" w:cs="Times New Roman"/>
          <w:lang w:val="sr-Latn-RS"/>
        </w:rPr>
        <w:t xml:space="preserve"> could have roots in the Christian culture, where God is the guarantor of </w:t>
      </w:r>
      <w:r w:rsidR="00C66AD3" w:rsidRPr="001E2F16">
        <w:rPr>
          <w:rFonts w:ascii="Times New Roman" w:hAnsi="Times New Roman" w:cs="Times New Roman"/>
          <w:lang w:val="sr-Latn-RS"/>
        </w:rPr>
        <w:t>the truth while the archenemy (D</w:t>
      </w:r>
      <w:r w:rsidRPr="001E2F16">
        <w:rPr>
          <w:rFonts w:ascii="Times New Roman" w:hAnsi="Times New Roman" w:cs="Times New Roman"/>
          <w:lang w:val="sr-Latn-RS"/>
        </w:rPr>
        <w:t xml:space="preserve">evil) </w:t>
      </w:r>
      <w:r w:rsidRPr="001E2F16">
        <w:rPr>
          <w:rFonts w:ascii="Times New Roman" w:hAnsi="Times New Roman" w:cs="Times New Roman"/>
          <w:lang w:val="sr-Latn-RS"/>
        </w:rPr>
        <w:lastRenderedPageBreak/>
        <w:t>from within is the liar and the father of lies (Diablous mendax est et pater ejus.)  The concept of lying in the contemporary era has been labeled as “powerful Other” and is most commonly related with the media pictures that create a parallel and deceitful reality because of the various interests of the powerful lobby or groups (politicians, corporations, banks etc.) that are the archenemy of the populous or a helpless individual. The omnipresence of lying, and weakening of the definition of truth, in the contemporary society, leads to a paradoxical situation where the concept of lying may not exist in the future because the necessary presumption of its existence is in fact the social and communicational obligation of telling the truth.</w:t>
      </w:r>
    </w:p>
    <w:p w:rsidR="001C78DE" w:rsidRPr="001E2F16" w:rsidRDefault="001C78DE" w:rsidP="001E2F16">
      <w:pPr>
        <w:spacing w:line="276" w:lineRule="auto"/>
        <w:rPr>
          <w:rFonts w:ascii="Times New Roman" w:hAnsi="Times New Roman" w:cs="Times New Roman"/>
          <w:lang w:val="sr-Latn-RS"/>
        </w:rPr>
      </w:pPr>
    </w:p>
    <w:p w:rsidR="00F56547" w:rsidRDefault="00F56547" w:rsidP="001E2F16">
      <w:pPr>
        <w:spacing w:line="276" w:lineRule="auto"/>
        <w:rPr>
          <w:rFonts w:ascii="Times New Roman" w:hAnsi="Times New Roman" w:cs="Times New Roman"/>
          <w:lang w:val="sr-Latn-RS"/>
        </w:rPr>
      </w:pPr>
      <w:r w:rsidRPr="001E2F16">
        <w:rPr>
          <w:rFonts w:ascii="Times New Roman" w:hAnsi="Times New Roman" w:cs="Times New Roman"/>
          <w:i/>
          <w:lang w:val="sr-Latn-RS"/>
        </w:rPr>
        <w:t>Key words</w:t>
      </w:r>
      <w:r w:rsidRPr="001E2F16">
        <w:rPr>
          <w:rFonts w:ascii="Times New Roman" w:hAnsi="Times New Roman" w:cs="Times New Roman"/>
          <w:lang w:val="sr-Latn-RS"/>
        </w:rPr>
        <w:t xml:space="preserve">: Semiotics of lying, concepts of lying, linguistic anthropology, </w:t>
      </w:r>
      <w:r w:rsidR="001E2F16">
        <w:rPr>
          <w:rFonts w:ascii="Times New Roman" w:hAnsi="Times New Roman" w:cs="Times New Roman"/>
          <w:lang w:val="sr-Latn-RS"/>
        </w:rPr>
        <w:t>Sebian culture</w:t>
      </w:r>
    </w:p>
    <w:p w:rsidR="001E2F16" w:rsidRDefault="001E2F16" w:rsidP="001E2F16">
      <w:pPr>
        <w:spacing w:line="276" w:lineRule="auto"/>
        <w:rPr>
          <w:rFonts w:ascii="Times New Roman" w:hAnsi="Times New Roman" w:cs="Times New Roman"/>
          <w:lang w:val="sr-Latn-RS"/>
        </w:rPr>
      </w:pPr>
    </w:p>
    <w:p w:rsidR="001E2F16" w:rsidRDefault="001E2F16" w:rsidP="001E2F16">
      <w:pPr>
        <w:spacing w:line="276" w:lineRule="auto"/>
        <w:rPr>
          <w:rFonts w:ascii="Times New Roman" w:hAnsi="Times New Roman" w:cs="Times New Roman"/>
          <w:lang w:val="sr-Latn-RS"/>
        </w:rPr>
      </w:pPr>
    </w:p>
    <w:p w:rsidR="001E2F16" w:rsidRDefault="001E2F16" w:rsidP="001E2F16">
      <w:pPr>
        <w:spacing w:line="276" w:lineRule="auto"/>
        <w:jc w:val="right"/>
        <w:rPr>
          <w:rFonts w:ascii="Times New Roman" w:hAnsi="Times New Roman" w:cs="Times New Roman"/>
          <w:i/>
          <w:lang w:val="sr-Latn-RS"/>
        </w:rPr>
      </w:pPr>
      <w:r w:rsidRPr="001E2F16">
        <w:rPr>
          <w:rFonts w:ascii="Times New Roman" w:hAnsi="Times New Roman" w:cs="Times New Roman"/>
          <w:i/>
          <w:lang w:val="sr-Latn-RS"/>
        </w:rPr>
        <w:t xml:space="preserve">Mensonge comme modele communicationnel </w:t>
      </w:r>
    </w:p>
    <w:p w:rsidR="001E2F16" w:rsidRPr="001E2F16" w:rsidRDefault="001E2F16" w:rsidP="001E2F16">
      <w:pPr>
        <w:spacing w:line="276" w:lineRule="auto"/>
        <w:jc w:val="right"/>
        <w:rPr>
          <w:rFonts w:ascii="Times New Roman" w:hAnsi="Times New Roman" w:cs="Times New Roman"/>
          <w:i/>
          <w:lang w:val="sr-Latn-RS"/>
        </w:rPr>
      </w:pPr>
      <w:r w:rsidRPr="001E2F16">
        <w:rPr>
          <w:rFonts w:ascii="Times New Roman" w:hAnsi="Times New Roman" w:cs="Times New Roman"/>
          <w:i/>
          <w:lang w:val="sr-Latn-RS"/>
        </w:rPr>
        <w:t xml:space="preserve">et les concepts de mensonge dans la langue et la culture serbes </w:t>
      </w:r>
    </w:p>
    <w:p w:rsidR="001E2F16" w:rsidRPr="001E2F16" w:rsidRDefault="001E2F16" w:rsidP="001E2F16">
      <w:pPr>
        <w:spacing w:line="276" w:lineRule="auto"/>
        <w:rPr>
          <w:rFonts w:ascii="Times New Roman" w:hAnsi="Times New Roman" w:cs="Times New Roman"/>
          <w:lang w:val="sr-Latn-RS"/>
        </w:rPr>
      </w:pPr>
    </w:p>
    <w:p w:rsidR="001E2F16" w:rsidRDefault="001E2F16" w:rsidP="001E2F16">
      <w:pPr>
        <w:spacing w:line="276" w:lineRule="auto"/>
        <w:rPr>
          <w:rFonts w:ascii="Times New Roman" w:hAnsi="Times New Roman" w:cs="Times New Roman"/>
          <w:lang w:val="sr-Latn-RS"/>
        </w:rPr>
      </w:pPr>
      <w:r w:rsidRPr="001E2F16">
        <w:rPr>
          <w:rFonts w:ascii="Times New Roman" w:hAnsi="Times New Roman" w:cs="Times New Roman"/>
          <w:lang w:val="sr-Latn-RS"/>
        </w:rPr>
        <w:t xml:space="preserve">Dans cet article le mensonge est traité comme modele communicationnel, pour qu’ensuite l’intérêt se concentre sur l’analyse des concepts du mensonge dans la langue et la culture serbes. Il s’avère que le mensonge dans la création populaire serbe a souvent été conceptualisé comme une invention comique, destinée au divertissement. En outre, le concept de mensonge comme de  l’énonciation nuisible d’une contrevérité, motivée par l’intérêt et par la conquête du pouvoir a été noté. Dans les représentations populaires serbes le mensonge nuisible est principalement relié au puissant „Autre“, alors que l’on attribue habituellement aux membres de sa propre communauté un mensonge innocent, comique, ou un mensonge pour jouer un tour à quelqu’un. Dans la culture contemporaine serbe le mensonge est le plus frequemment associé aux hommes politiques et aux medias comme porteurs du pouvoir social. </w:t>
      </w:r>
    </w:p>
    <w:p w:rsidR="001E2F16" w:rsidRPr="001E2F16" w:rsidRDefault="001E2F16" w:rsidP="001E2F16">
      <w:pPr>
        <w:spacing w:line="276" w:lineRule="auto"/>
        <w:rPr>
          <w:rFonts w:ascii="Times New Roman" w:hAnsi="Times New Roman" w:cs="Times New Roman"/>
          <w:lang w:val="sr-Latn-RS"/>
        </w:rPr>
      </w:pPr>
    </w:p>
    <w:p w:rsidR="001E2F16" w:rsidRDefault="001E2F16" w:rsidP="001E2F16">
      <w:pPr>
        <w:spacing w:line="276" w:lineRule="auto"/>
        <w:rPr>
          <w:rFonts w:ascii="Times New Roman" w:hAnsi="Times New Roman" w:cs="Times New Roman"/>
          <w:lang w:val="sr-Latn-RS"/>
        </w:rPr>
      </w:pPr>
      <w:r w:rsidRPr="001E2F16">
        <w:rPr>
          <w:rFonts w:ascii="Times New Roman" w:hAnsi="Times New Roman" w:cs="Times New Roman"/>
          <w:i/>
          <w:lang w:val="sr-Latn-RS"/>
        </w:rPr>
        <w:t>Mots cles</w:t>
      </w:r>
      <w:r w:rsidRPr="001E2F16">
        <w:rPr>
          <w:rFonts w:ascii="Times New Roman" w:hAnsi="Times New Roman" w:cs="Times New Roman"/>
          <w:lang w:val="sr-Latn-RS"/>
        </w:rPr>
        <w:t xml:space="preserve">: sémiotique du mensonge, concepts du mensonge, anthropologie linguistique, culture serbe   </w:t>
      </w:r>
    </w:p>
    <w:p w:rsidR="001E2F16" w:rsidRDefault="001E2F16" w:rsidP="001E2F16">
      <w:pPr>
        <w:spacing w:line="276" w:lineRule="auto"/>
        <w:rPr>
          <w:rFonts w:ascii="Times New Roman" w:hAnsi="Times New Roman" w:cs="Times New Roman"/>
          <w:lang w:val="sr-Latn-RS"/>
        </w:rPr>
      </w:pPr>
    </w:p>
    <w:p w:rsidR="001E2F16" w:rsidRDefault="001E2F16" w:rsidP="001E2F16">
      <w:pPr>
        <w:spacing w:line="276" w:lineRule="auto"/>
        <w:rPr>
          <w:rFonts w:ascii="Times New Roman" w:hAnsi="Times New Roman" w:cs="Times New Roman"/>
          <w:lang w:val="sr-Latn-RS"/>
        </w:rPr>
      </w:pPr>
    </w:p>
    <w:p w:rsidR="001E2F16" w:rsidRPr="001E2F16" w:rsidRDefault="001E2F16" w:rsidP="001E2F16">
      <w:pPr>
        <w:spacing w:line="276" w:lineRule="auto"/>
        <w:ind w:firstLine="0"/>
        <w:rPr>
          <w:rFonts w:ascii="Times New Roman" w:hAnsi="Times New Roman" w:cs="Times New Roman"/>
          <w:sz w:val="20"/>
          <w:szCs w:val="20"/>
          <w:lang w:val="sr-Latn-RS"/>
        </w:rPr>
      </w:pPr>
      <w:r w:rsidRPr="001E2F16">
        <w:rPr>
          <w:rFonts w:ascii="Times New Roman" w:hAnsi="Times New Roman" w:cs="Times New Roman"/>
          <w:sz w:val="20"/>
          <w:szCs w:val="20"/>
          <w:lang w:val="sr-Latn-RS"/>
        </w:rPr>
        <w:t>Primljeno / Received:</w:t>
      </w:r>
      <w:r w:rsidRPr="001E2F16">
        <w:t xml:space="preserve"> </w:t>
      </w:r>
      <w:r w:rsidRPr="001E2F16">
        <w:rPr>
          <w:rFonts w:ascii="Times New Roman" w:hAnsi="Times New Roman" w:cs="Times New Roman"/>
          <w:sz w:val="20"/>
          <w:szCs w:val="20"/>
          <w:lang w:val="sr-Latn-RS"/>
        </w:rPr>
        <w:t>24.08.2017</w:t>
      </w:r>
      <w:r>
        <w:rPr>
          <w:rFonts w:ascii="Times New Roman" w:hAnsi="Times New Roman" w:cs="Times New Roman"/>
          <w:sz w:val="20"/>
          <w:szCs w:val="20"/>
          <w:lang w:val="sr-Latn-RS"/>
        </w:rPr>
        <w:t>.</w:t>
      </w:r>
    </w:p>
    <w:p w:rsidR="001E2F16" w:rsidRPr="001E2F16" w:rsidRDefault="001E2F16" w:rsidP="001E2F16">
      <w:pPr>
        <w:spacing w:line="276" w:lineRule="auto"/>
        <w:ind w:firstLine="0"/>
        <w:rPr>
          <w:rFonts w:ascii="Times New Roman" w:hAnsi="Times New Roman" w:cs="Times New Roman"/>
          <w:sz w:val="20"/>
          <w:szCs w:val="20"/>
          <w:lang w:val="sr-Latn-RS"/>
        </w:rPr>
      </w:pPr>
      <w:r w:rsidRPr="001E2F16">
        <w:rPr>
          <w:rFonts w:ascii="Times New Roman" w:hAnsi="Times New Roman" w:cs="Times New Roman"/>
          <w:sz w:val="20"/>
          <w:szCs w:val="20"/>
          <w:lang w:val="sr-Latn-RS"/>
        </w:rPr>
        <w:t>Prihvaćeno / Accepted:</w:t>
      </w:r>
      <w:r w:rsidRPr="001E2F16">
        <w:t xml:space="preserve"> </w:t>
      </w:r>
      <w:r w:rsidRPr="001E2F16">
        <w:rPr>
          <w:rFonts w:ascii="Times New Roman" w:hAnsi="Times New Roman" w:cs="Times New Roman"/>
          <w:sz w:val="20"/>
          <w:szCs w:val="20"/>
          <w:lang w:val="sr-Latn-RS"/>
        </w:rPr>
        <w:t>23.10.2017</w:t>
      </w:r>
      <w:r>
        <w:rPr>
          <w:rFonts w:ascii="Times New Roman" w:hAnsi="Times New Roman" w:cs="Times New Roman"/>
          <w:sz w:val="20"/>
          <w:szCs w:val="20"/>
          <w:lang w:val="sr-Latn-RS"/>
        </w:rPr>
        <w:t>.</w:t>
      </w:r>
      <w:bookmarkStart w:id="0" w:name="_GoBack"/>
      <w:bookmarkEnd w:id="0"/>
    </w:p>
    <w:sectPr w:rsidR="001E2F16" w:rsidRPr="001E2F16" w:rsidSect="00034CCD">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B2B" w:rsidRDefault="00A13B2B" w:rsidP="0075090B">
      <w:r>
        <w:separator/>
      </w:r>
    </w:p>
  </w:endnote>
  <w:endnote w:type="continuationSeparator" w:id="0">
    <w:p w:rsidR="00A13B2B" w:rsidRDefault="00A13B2B" w:rsidP="00750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SK font">
    <w:altName w:val="Times New Roman"/>
    <w:charset w:val="00"/>
    <w:family w:val="auto"/>
    <w:pitch w:val="variable"/>
    <w:sig w:usb0="00000001" w:usb1="5000004A" w:usb2="00000000" w:usb3="00000000" w:csb0="00000111"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00 ZRCola">
    <w:altName w:val="Times New Roman"/>
    <w:charset w:val="00"/>
    <w:family w:val="roman"/>
    <w:pitch w:val="variable"/>
    <w:sig w:usb0="00000000" w:usb1="5001FFFF"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B2B" w:rsidRDefault="00A13B2B" w:rsidP="0075090B">
      <w:r>
        <w:separator/>
      </w:r>
    </w:p>
  </w:footnote>
  <w:footnote w:type="continuationSeparator" w:id="0">
    <w:p w:rsidR="00A13B2B" w:rsidRDefault="00A13B2B" w:rsidP="0075090B">
      <w:r>
        <w:continuationSeparator/>
      </w:r>
    </w:p>
  </w:footnote>
  <w:footnote w:id="1">
    <w:p w:rsidR="00256F6D" w:rsidRPr="00225415" w:rsidRDefault="00256F6D" w:rsidP="007F72E0">
      <w:pPr>
        <w:pStyle w:val="FootnoteText"/>
        <w:rPr>
          <w:rFonts w:ascii="Times New Roman" w:hAnsi="Times New Roman" w:cs="Times New Roman"/>
          <w:lang w:val="sr-Cyrl-RS"/>
        </w:rPr>
      </w:pPr>
      <w:r w:rsidRPr="00225415">
        <w:rPr>
          <w:rStyle w:val="FootnoteReference"/>
          <w:rFonts w:ascii="Times New Roman" w:hAnsi="Times New Roman" w:cs="Times New Roman"/>
        </w:rPr>
        <w:sym w:font="Symbol" w:char="F02A"/>
      </w:r>
      <w:r w:rsidRPr="00225415">
        <w:rPr>
          <w:rFonts w:ascii="Times New Roman" w:hAnsi="Times New Roman" w:cs="Times New Roman"/>
        </w:rPr>
        <w:t xml:space="preserve"> </w:t>
      </w:r>
      <w:proofErr w:type="gramStart"/>
      <w:r w:rsidRPr="00225415">
        <w:rPr>
          <w:rFonts w:ascii="Times New Roman" w:hAnsi="Times New Roman" w:cs="Times New Roman"/>
          <w:lang w:val="en-GB"/>
        </w:rPr>
        <w:t>T</w:t>
      </w:r>
      <w:r w:rsidRPr="00225415">
        <w:rPr>
          <w:rFonts w:ascii="Times New Roman" w:hAnsi="Times New Roman" w:cs="Times New Roman"/>
          <w:lang w:val="sr-Cyrl-RS"/>
        </w:rPr>
        <w:t>екст је резултат рада на пројекту бр.</w:t>
      </w:r>
      <w:proofErr w:type="gramEnd"/>
      <w:r w:rsidRPr="00225415">
        <w:rPr>
          <w:rFonts w:ascii="Times New Roman" w:hAnsi="Times New Roman" w:cs="Times New Roman"/>
          <w:lang w:val="sr-Cyrl-RS"/>
        </w:rPr>
        <w:t xml:space="preserve"> 47016 </w:t>
      </w:r>
      <w:r w:rsidRPr="00225415">
        <w:rPr>
          <w:rFonts w:ascii="Times New Roman" w:hAnsi="Times New Roman" w:cs="Times New Roman"/>
          <w:i/>
          <w:lang w:val="sr-Cyrl-RS"/>
        </w:rPr>
        <w:t>Интердисциплинарно истраживање културног и језичког наслеђа Србије. Израда мултимедијалног портала Појмовник српске културе</w:t>
      </w:r>
      <w:r w:rsidRPr="00225415">
        <w:rPr>
          <w:rFonts w:ascii="Times New Roman" w:hAnsi="Times New Roman" w:cs="Times New Roman"/>
          <w:lang w:val="sr-Cyrl-RS"/>
        </w:rPr>
        <w:t xml:space="preserve">, који финансира Министарство просвете, науке и технолошког развоја Републике Србије. </w:t>
      </w:r>
    </w:p>
  </w:footnote>
  <w:footnote w:id="2">
    <w:p w:rsidR="00256F6D" w:rsidRPr="00225415" w:rsidRDefault="00256F6D" w:rsidP="007F72E0">
      <w:pPr>
        <w:pStyle w:val="FootnoteText"/>
        <w:contextualSpacing/>
        <w:rPr>
          <w:rFonts w:ascii="Times New Roman" w:hAnsi="Times New Roman" w:cs="Times New Roman"/>
          <w:lang w:val="sr-Cyrl-RS"/>
        </w:rPr>
      </w:pPr>
      <w:r w:rsidRPr="00225415">
        <w:rPr>
          <w:rStyle w:val="FootnoteReference"/>
          <w:rFonts w:ascii="Times New Roman" w:hAnsi="Times New Roman" w:cs="Times New Roman"/>
        </w:rPr>
        <w:footnoteRef/>
      </w:r>
      <w:r w:rsidRPr="00F56547">
        <w:rPr>
          <w:rFonts w:ascii="Times New Roman" w:hAnsi="Times New Roman" w:cs="Times New Roman"/>
          <w:lang w:val="sr-Cyrl-RS"/>
        </w:rPr>
        <w:t xml:space="preserve"> Притом је важно уочити разлику између лагања и обмане. Иако и животиње користе знакове да би обмануле, човек је једина животиња која лаже. Када желимо да обманемо неког</w:t>
      </w:r>
      <w:r w:rsidRPr="00225415">
        <w:rPr>
          <w:rFonts w:ascii="Times New Roman" w:hAnsi="Times New Roman" w:cs="Times New Roman"/>
        </w:rPr>
        <w:t>a</w:t>
      </w:r>
      <w:r w:rsidRPr="00F56547">
        <w:rPr>
          <w:rFonts w:ascii="Times New Roman" w:hAnsi="Times New Roman" w:cs="Times New Roman"/>
          <w:lang w:val="sr-Cyrl-RS"/>
        </w:rPr>
        <w:t>, желимо да га доведемо у заблуду, уверавајући га у нешто у шта ни сами не верујемо</w:t>
      </w:r>
      <w:r w:rsidRPr="00225415">
        <w:rPr>
          <w:rFonts w:ascii="Times New Roman" w:hAnsi="Times New Roman" w:cs="Times New Roman"/>
          <w:lang w:val="sr-Cyrl-RS"/>
        </w:rPr>
        <w:t>, а то</w:t>
      </w:r>
      <w:r w:rsidRPr="00F56547">
        <w:rPr>
          <w:rFonts w:ascii="Times New Roman" w:hAnsi="Times New Roman" w:cs="Times New Roman"/>
          <w:lang w:val="sr-Cyrl-RS"/>
        </w:rPr>
        <w:t xml:space="preserve"> можемо учинити гест</w:t>
      </w:r>
      <w:r w:rsidRPr="00225415">
        <w:rPr>
          <w:rFonts w:ascii="Times New Roman" w:hAnsi="Times New Roman" w:cs="Times New Roman"/>
          <w:lang w:val="sr-Cyrl-RS"/>
        </w:rPr>
        <w:t>ом</w:t>
      </w:r>
      <w:r w:rsidRPr="00F56547">
        <w:rPr>
          <w:rFonts w:ascii="Times New Roman" w:hAnsi="Times New Roman" w:cs="Times New Roman"/>
          <w:lang w:val="sr-Cyrl-RS"/>
        </w:rPr>
        <w:t>, маскирањ</w:t>
      </w:r>
      <w:r w:rsidRPr="00225415">
        <w:rPr>
          <w:rFonts w:ascii="Times New Roman" w:hAnsi="Times New Roman" w:cs="Times New Roman"/>
          <w:lang w:val="sr-Cyrl-RS"/>
        </w:rPr>
        <w:t>ем</w:t>
      </w:r>
      <w:r w:rsidRPr="00F56547">
        <w:rPr>
          <w:rFonts w:ascii="Times New Roman" w:hAnsi="Times New Roman" w:cs="Times New Roman"/>
          <w:lang w:val="sr-Cyrl-RS"/>
        </w:rPr>
        <w:t>, деловањем или неделовањем, чак и тишином. Лаж је пак најчешће усмено или писано упућена</w:t>
      </w:r>
      <w:r w:rsidRPr="00225415">
        <w:rPr>
          <w:rFonts w:ascii="Times New Roman" w:hAnsi="Times New Roman" w:cs="Times New Roman"/>
          <w:lang w:val="sr-Cyrl-RS"/>
        </w:rPr>
        <w:t xml:space="preserve"> вербална</w:t>
      </w:r>
      <w:r w:rsidRPr="00F56547">
        <w:rPr>
          <w:rFonts w:ascii="Times New Roman" w:hAnsi="Times New Roman" w:cs="Times New Roman"/>
          <w:lang w:val="sr-Cyrl-RS"/>
        </w:rPr>
        <w:t xml:space="preserve"> порука</w:t>
      </w:r>
      <w:r w:rsidRPr="00225415">
        <w:rPr>
          <w:rFonts w:ascii="Times New Roman" w:hAnsi="Times New Roman" w:cs="Times New Roman"/>
          <w:lang w:val="sr-Cyrl-RS"/>
        </w:rPr>
        <w:t xml:space="preserve"> и стога обмана постоји и у животињском и биљном свету, па чак и у неживој природи, али лаж постоји једино у људском друштву. </w:t>
      </w:r>
    </w:p>
  </w:footnote>
  <w:footnote w:id="3">
    <w:p w:rsidR="00256F6D" w:rsidRPr="00225415" w:rsidRDefault="00256F6D" w:rsidP="007F72E0">
      <w:pPr>
        <w:pStyle w:val="FootnoteText"/>
        <w:contextualSpacing/>
        <w:rPr>
          <w:rFonts w:ascii="Times New Roman" w:hAnsi="Times New Roman" w:cs="Times New Roman"/>
          <w:lang w:val="sr-Cyrl-RS"/>
        </w:rPr>
      </w:pPr>
      <w:r w:rsidRPr="00225415">
        <w:rPr>
          <w:rStyle w:val="FootnoteReference"/>
          <w:rFonts w:ascii="Times New Roman" w:hAnsi="Times New Roman" w:cs="Times New Roman"/>
        </w:rPr>
        <w:footnoteRef/>
      </w:r>
      <w:r w:rsidRPr="00F56547">
        <w:rPr>
          <w:rFonts w:ascii="Times New Roman" w:hAnsi="Times New Roman" w:cs="Times New Roman"/>
          <w:lang w:val="sr-Cyrl-RS"/>
        </w:rPr>
        <w:t xml:space="preserve"> </w:t>
      </w:r>
      <w:r w:rsidRPr="00225415">
        <w:rPr>
          <w:rFonts w:ascii="Times New Roman" w:hAnsi="Times New Roman" w:cs="Times New Roman"/>
          <w:lang w:val="sr-Cyrl-RS"/>
        </w:rPr>
        <w:t xml:space="preserve">Кључне ставове о проблему лажи, на која се ослањаји и савремена семиотичка истраживања, формулисао је Св. </w:t>
      </w:r>
      <w:r w:rsidRPr="00225415">
        <w:rPr>
          <w:rFonts w:ascii="Times New Roman" w:hAnsi="Times New Roman" w:cs="Times New Roman"/>
          <w:lang w:val="sr-Cyrl-RS"/>
        </w:rPr>
        <w:t xml:space="preserve">Августин у делима </w:t>
      </w:r>
      <w:r w:rsidRPr="00225415">
        <w:rPr>
          <w:rFonts w:ascii="Times New Roman" w:hAnsi="Times New Roman" w:cs="Times New Roman"/>
          <w:i/>
          <w:lang w:val="sr-Latn-RS"/>
        </w:rPr>
        <w:t>De Mendacio</w:t>
      </w:r>
      <w:r w:rsidRPr="00225415">
        <w:rPr>
          <w:rFonts w:ascii="Times New Roman" w:hAnsi="Times New Roman" w:cs="Times New Roman"/>
          <w:lang w:val="sr-Latn-RS"/>
        </w:rPr>
        <w:t xml:space="preserve"> </w:t>
      </w:r>
      <w:r w:rsidRPr="00225415">
        <w:rPr>
          <w:rFonts w:ascii="Times New Roman" w:hAnsi="Times New Roman" w:cs="Times New Roman"/>
          <w:lang w:val="sr-Cyrl-RS"/>
        </w:rPr>
        <w:t>и</w:t>
      </w:r>
      <w:r w:rsidRPr="00225415">
        <w:rPr>
          <w:rFonts w:ascii="Times New Roman" w:hAnsi="Times New Roman" w:cs="Times New Roman"/>
          <w:lang w:val="sr-Latn-RS"/>
        </w:rPr>
        <w:t xml:space="preserve"> </w:t>
      </w:r>
      <w:r w:rsidRPr="00225415">
        <w:rPr>
          <w:rFonts w:ascii="Times New Roman" w:hAnsi="Times New Roman" w:cs="Times New Roman"/>
          <w:i/>
          <w:lang w:val="sr-Latn-RS"/>
        </w:rPr>
        <w:t>Contra Mendacium</w:t>
      </w:r>
      <w:r w:rsidRPr="00225415">
        <w:rPr>
          <w:rFonts w:ascii="Times New Roman" w:hAnsi="Times New Roman" w:cs="Times New Roman"/>
          <w:lang w:val="sr-Latn-RS"/>
        </w:rPr>
        <w:t xml:space="preserve">. </w:t>
      </w:r>
      <w:r w:rsidRPr="00225415">
        <w:rPr>
          <w:rFonts w:ascii="Times New Roman" w:hAnsi="Times New Roman" w:cs="Times New Roman"/>
          <w:lang w:val="sr-Cyrl-RS"/>
        </w:rPr>
        <w:t xml:space="preserve"> Као основне елементе лажи он види дволичност и намеру обмане, двоструко размишљање, те неусклађеност између унутрашњих мисли и спољашњих манифестација. Августин дефинише лагање као намерну субверзију канона истине, који утемељује језик као здрав и делотворан медиј мисли и комуникације. За њега је лаж кварење комуникације, јер она изопачује изворну и правилну употребу језика и крши заједништво ума који говор чин</w:t>
      </w:r>
      <w:r w:rsidR="00814C0C">
        <w:rPr>
          <w:rFonts w:ascii="Times New Roman" w:hAnsi="Times New Roman" w:cs="Times New Roman"/>
          <w:lang w:val="sr-Cyrl-RS"/>
        </w:rPr>
        <w:t>и могућим. Лаж је лажни исказ с</w:t>
      </w:r>
      <w:r w:rsidRPr="00225415">
        <w:rPr>
          <w:rFonts w:ascii="Times New Roman" w:hAnsi="Times New Roman" w:cs="Times New Roman"/>
          <w:lang w:val="sr-Cyrl-RS"/>
        </w:rPr>
        <w:t xml:space="preserve"> намером обмане. Исказивање неистине без намере да обмане није лаж. Два кључна момента конституисања лажи јесу тврдња и лажљивчево уверење о тврдњи, али и уверење примаоца информације (опширније в. </w:t>
      </w:r>
      <w:proofErr w:type="gramStart"/>
      <w:r w:rsidRPr="00225415">
        <w:rPr>
          <w:rFonts w:ascii="Times New Roman" w:hAnsi="Times New Roman" w:cs="Times New Roman"/>
          <w:lang w:val="en-GB"/>
        </w:rPr>
        <w:t>August</w:t>
      </w:r>
      <w:r w:rsidRPr="00F56547">
        <w:rPr>
          <w:rFonts w:ascii="Times New Roman" w:hAnsi="Times New Roman" w:cs="Times New Roman"/>
          <w:lang w:val="sr-Cyrl-RS"/>
        </w:rPr>
        <w:t>.</w:t>
      </w:r>
      <w:proofErr w:type="gramEnd"/>
      <w:r w:rsidRPr="00F56547">
        <w:rPr>
          <w:rFonts w:ascii="Times New Roman" w:hAnsi="Times New Roman" w:cs="Times New Roman"/>
          <w:lang w:val="sr-Cyrl-RS"/>
        </w:rPr>
        <w:t xml:space="preserve"> </w:t>
      </w:r>
      <w:r w:rsidRPr="00225415">
        <w:rPr>
          <w:rFonts w:ascii="Times New Roman" w:hAnsi="Times New Roman" w:cs="Times New Roman"/>
          <w:lang w:val="en-GB"/>
        </w:rPr>
        <w:t>De</w:t>
      </w:r>
      <w:r w:rsidRPr="00F56547">
        <w:rPr>
          <w:rFonts w:ascii="Times New Roman" w:hAnsi="Times New Roman" w:cs="Times New Roman"/>
          <w:lang w:val="sr-Cyrl-RS"/>
        </w:rPr>
        <w:t xml:space="preserve"> </w:t>
      </w:r>
      <w:r w:rsidRPr="00225415">
        <w:rPr>
          <w:rFonts w:ascii="Times New Roman" w:hAnsi="Times New Roman" w:cs="Times New Roman"/>
          <w:lang w:val="en-GB"/>
        </w:rPr>
        <w:t>Mend</w:t>
      </w:r>
      <w:r w:rsidRPr="00F56547">
        <w:rPr>
          <w:rFonts w:ascii="Times New Roman" w:hAnsi="Times New Roman" w:cs="Times New Roman"/>
          <w:lang w:val="sr-Cyrl-RS"/>
        </w:rPr>
        <w:t>.</w:t>
      </w:r>
      <w:r w:rsidRPr="00225415">
        <w:rPr>
          <w:rFonts w:ascii="Times New Roman" w:hAnsi="Times New Roman" w:cs="Times New Roman"/>
          <w:lang w:val="sr-Cyrl-RS"/>
        </w:rPr>
        <w:t xml:space="preserve"> и </w:t>
      </w:r>
      <w:r w:rsidRPr="00225415">
        <w:rPr>
          <w:rFonts w:ascii="Times New Roman" w:hAnsi="Times New Roman" w:cs="Times New Roman"/>
          <w:lang w:val="en-GB"/>
        </w:rPr>
        <w:t>August</w:t>
      </w:r>
      <w:r w:rsidRPr="00F56547">
        <w:rPr>
          <w:rFonts w:ascii="Times New Roman" w:hAnsi="Times New Roman" w:cs="Times New Roman"/>
          <w:lang w:val="sr-Cyrl-RS"/>
        </w:rPr>
        <w:t xml:space="preserve">. </w:t>
      </w:r>
      <w:proofErr w:type="gramStart"/>
      <w:r w:rsidRPr="00225415">
        <w:rPr>
          <w:rFonts w:ascii="Times New Roman" w:hAnsi="Times New Roman" w:cs="Times New Roman"/>
          <w:lang w:val="en-GB"/>
        </w:rPr>
        <w:t>Contra</w:t>
      </w:r>
      <w:r w:rsidRPr="00F56547">
        <w:rPr>
          <w:rFonts w:ascii="Times New Roman" w:hAnsi="Times New Roman" w:cs="Times New Roman"/>
          <w:lang w:val="sr-Cyrl-RS"/>
        </w:rPr>
        <w:t>.</w:t>
      </w:r>
      <w:proofErr w:type="gramEnd"/>
      <w:r w:rsidRPr="00F56547">
        <w:rPr>
          <w:rFonts w:ascii="Times New Roman" w:hAnsi="Times New Roman" w:cs="Times New Roman"/>
          <w:lang w:val="sr-Cyrl-RS"/>
        </w:rPr>
        <w:t xml:space="preserve"> </w:t>
      </w:r>
      <w:r w:rsidRPr="00225415">
        <w:rPr>
          <w:rFonts w:ascii="Times New Roman" w:hAnsi="Times New Roman" w:cs="Times New Roman"/>
          <w:lang w:val="en-GB"/>
        </w:rPr>
        <w:t>Mend</w:t>
      </w:r>
      <w:r w:rsidRPr="00F56547">
        <w:rPr>
          <w:rFonts w:ascii="Times New Roman" w:hAnsi="Times New Roman" w:cs="Times New Roman"/>
          <w:lang w:val="sr-Cyrl-RS"/>
        </w:rPr>
        <w:t>.</w:t>
      </w:r>
      <w:r w:rsidRPr="00225415">
        <w:rPr>
          <w:rFonts w:ascii="Times New Roman" w:hAnsi="Times New Roman" w:cs="Times New Roman"/>
          <w:lang w:val="sr-Cyrl-RS"/>
        </w:rPr>
        <w:t>).</w:t>
      </w:r>
    </w:p>
  </w:footnote>
  <w:footnote w:id="4">
    <w:p w:rsidR="00256F6D" w:rsidRPr="00225415" w:rsidRDefault="00256F6D" w:rsidP="007F72E0">
      <w:pPr>
        <w:pStyle w:val="FootnoteText"/>
        <w:rPr>
          <w:rFonts w:ascii="Times New Roman" w:hAnsi="Times New Roman" w:cs="Times New Roman"/>
          <w:lang w:val="sr-Cyrl-RS"/>
        </w:rPr>
      </w:pPr>
      <w:r w:rsidRPr="00225415">
        <w:rPr>
          <w:rStyle w:val="FootnoteReference"/>
          <w:rFonts w:ascii="Times New Roman" w:hAnsi="Times New Roman" w:cs="Times New Roman"/>
        </w:rPr>
        <w:footnoteRef/>
      </w:r>
      <w:r w:rsidRPr="00F56547">
        <w:rPr>
          <w:rFonts w:ascii="Times New Roman" w:hAnsi="Times New Roman" w:cs="Times New Roman"/>
          <w:lang w:val="sr-Cyrl-RS"/>
        </w:rPr>
        <w:t xml:space="preserve"> </w:t>
      </w:r>
      <w:r w:rsidRPr="00225415">
        <w:rPr>
          <w:rFonts w:ascii="Times New Roman" w:hAnsi="Times New Roman" w:cs="Times New Roman"/>
          <w:lang w:val="sr-Cyrl-RS"/>
        </w:rPr>
        <w:t>Ово потврђу</w:t>
      </w:r>
      <w:r w:rsidR="00814C0C">
        <w:rPr>
          <w:rFonts w:ascii="Times New Roman" w:hAnsi="Times New Roman" w:cs="Times New Roman"/>
          <w:lang w:val="sr-Cyrl-RS"/>
        </w:rPr>
        <w:t>ју савремене медицинске студије</w:t>
      </w:r>
      <w:r w:rsidRPr="00225415">
        <w:rPr>
          <w:rFonts w:ascii="Times New Roman" w:hAnsi="Times New Roman" w:cs="Times New Roman"/>
          <w:lang w:val="sr-Cyrl-RS"/>
        </w:rPr>
        <w:t xml:space="preserve"> које су показале да лаж штетно утиче на здравље појединца, будући да има негативне физиол</w:t>
      </w:r>
      <w:r w:rsidRPr="00225415">
        <w:rPr>
          <w:rFonts w:ascii="Times New Roman" w:hAnsi="Times New Roman" w:cs="Times New Roman"/>
          <w:lang w:val="en-GB"/>
        </w:rPr>
        <w:t>o</w:t>
      </w:r>
      <w:r w:rsidRPr="00225415">
        <w:rPr>
          <w:rFonts w:ascii="Times New Roman" w:hAnsi="Times New Roman" w:cs="Times New Roman"/>
          <w:lang w:val="sr-Cyrl-RS"/>
        </w:rPr>
        <w:t>шке учинке, попут повећања броја откуцаја срца, повишавања притиска и сл. (опшир</w:t>
      </w:r>
      <w:r w:rsidR="008118F1">
        <w:rPr>
          <w:rFonts w:ascii="Times New Roman" w:hAnsi="Times New Roman" w:cs="Times New Roman"/>
          <w:lang w:val="sr-Cyrl-RS"/>
        </w:rPr>
        <w:t>није в. L. ten Brinke, J.J. Lee а</w:t>
      </w:r>
      <w:r w:rsidR="008118F1">
        <w:rPr>
          <w:rFonts w:ascii="Times New Roman" w:hAnsi="Times New Roman" w:cs="Times New Roman"/>
          <w:lang w:val="sr-Latn-RS"/>
        </w:rPr>
        <w:t>nd</w:t>
      </w:r>
      <w:r w:rsidRPr="00225415">
        <w:rPr>
          <w:rFonts w:ascii="Times New Roman" w:hAnsi="Times New Roman" w:cs="Times New Roman"/>
          <w:lang w:val="sr-Cyrl-RS"/>
        </w:rPr>
        <w:t xml:space="preserve"> D.R. Carney 2015).</w:t>
      </w:r>
    </w:p>
  </w:footnote>
  <w:footnote w:id="5">
    <w:p w:rsidR="00256F6D" w:rsidRPr="00225415" w:rsidRDefault="00256F6D" w:rsidP="007F72E0">
      <w:pPr>
        <w:pStyle w:val="FootnoteText"/>
        <w:rPr>
          <w:rFonts w:ascii="Times New Roman" w:hAnsi="Times New Roman" w:cs="Times New Roman"/>
          <w:lang w:val="sr-Cyrl-RS"/>
        </w:rPr>
      </w:pPr>
      <w:r w:rsidRPr="00225415">
        <w:rPr>
          <w:rStyle w:val="FootnoteReference"/>
          <w:rFonts w:ascii="Times New Roman" w:hAnsi="Times New Roman" w:cs="Times New Roman"/>
        </w:rPr>
        <w:footnoteRef/>
      </w:r>
      <w:r w:rsidRPr="00F56547">
        <w:rPr>
          <w:rFonts w:ascii="Times New Roman" w:hAnsi="Times New Roman" w:cs="Times New Roman"/>
          <w:lang w:val="sr-Cyrl-RS"/>
        </w:rPr>
        <w:t xml:space="preserve"> </w:t>
      </w:r>
      <w:r w:rsidRPr="00225415">
        <w:rPr>
          <w:rFonts w:ascii="Times New Roman" w:hAnsi="Times New Roman" w:cs="Times New Roman"/>
          <w:lang w:val="sr-Cyrl-RS"/>
        </w:rPr>
        <w:t>Фројд, додуше, формално</w:t>
      </w:r>
      <w:r w:rsidRPr="00F56547">
        <w:rPr>
          <w:rFonts w:ascii="Times New Roman" w:hAnsi="Times New Roman" w:cs="Times New Roman"/>
          <w:lang w:val="sr-Cyrl-RS"/>
        </w:rPr>
        <w:t xml:space="preserve"> прави разлику између илузије</w:t>
      </w:r>
      <w:r w:rsidRPr="00225415">
        <w:rPr>
          <w:rFonts w:ascii="Times New Roman" w:hAnsi="Times New Roman" w:cs="Times New Roman"/>
          <w:lang w:val="sr-Cyrl-RS"/>
        </w:rPr>
        <w:t>, заблуде и</w:t>
      </w:r>
      <w:r w:rsidRPr="00F56547">
        <w:rPr>
          <w:rFonts w:ascii="Times New Roman" w:hAnsi="Times New Roman" w:cs="Times New Roman"/>
          <w:lang w:val="sr-Cyrl-RS"/>
        </w:rPr>
        <w:t xml:space="preserve"> лажи – дефинишући илузију као нешто што се рађа из људске жеље, али није нужно лажно; ипак</w:t>
      </w:r>
      <w:r w:rsidRPr="00225415">
        <w:rPr>
          <w:rFonts w:ascii="Times New Roman" w:hAnsi="Times New Roman" w:cs="Times New Roman"/>
          <w:lang w:val="sr-Cyrl-RS"/>
        </w:rPr>
        <w:t>, додаје он,</w:t>
      </w:r>
      <w:r w:rsidRPr="00F56547">
        <w:rPr>
          <w:rFonts w:ascii="Times New Roman" w:hAnsi="Times New Roman" w:cs="Times New Roman"/>
          <w:lang w:val="sr-Cyrl-RS"/>
        </w:rPr>
        <w:t xml:space="preserve"> </w:t>
      </w:r>
      <w:r w:rsidRPr="00225415">
        <w:rPr>
          <w:rFonts w:ascii="Times New Roman" w:hAnsi="Times New Roman" w:cs="Times New Roman"/>
          <w:lang w:val="sr-Cyrl-RS"/>
        </w:rPr>
        <w:t>„</w:t>
      </w:r>
      <w:r w:rsidRPr="00F56547">
        <w:rPr>
          <w:rFonts w:ascii="Times New Roman" w:hAnsi="Times New Roman" w:cs="Times New Roman"/>
          <w:lang w:val="sr-Cyrl-RS"/>
        </w:rPr>
        <w:t>примере илузија које су се обистиниле</w:t>
      </w:r>
      <w:r w:rsidRPr="00225415">
        <w:rPr>
          <w:rFonts w:ascii="Times New Roman" w:hAnsi="Times New Roman" w:cs="Times New Roman"/>
          <w:lang w:val="sr-Cyrl-RS"/>
        </w:rPr>
        <w:t xml:space="preserve"> иначе </w:t>
      </w:r>
      <w:r w:rsidRPr="00F56547">
        <w:rPr>
          <w:rFonts w:ascii="Times New Roman" w:hAnsi="Times New Roman" w:cs="Times New Roman"/>
          <w:lang w:val="sr-Cyrl-RS"/>
        </w:rPr>
        <w:t>није лако пронаћи</w:t>
      </w:r>
      <w:r w:rsidRPr="00225415">
        <w:rPr>
          <w:rFonts w:ascii="Times New Roman" w:hAnsi="Times New Roman" w:cs="Times New Roman"/>
          <w:lang w:val="sr-Cyrl-RS"/>
        </w:rPr>
        <w:t>“ (</w:t>
      </w:r>
      <w:r w:rsidRPr="00225415">
        <w:rPr>
          <w:rFonts w:ascii="Times New Roman" w:hAnsi="Times New Roman" w:cs="Times New Roman"/>
          <w:lang w:val="sr-Latn-RS"/>
        </w:rPr>
        <w:t>Frojd</w:t>
      </w:r>
      <w:r w:rsidRPr="00225415">
        <w:rPr>
          <w:rFonts w:ascii="Times New Roman" w:hAnsi="Times New Roman" w:cs="Times New Roman"/>
          <w:lang w:val="sr-Cyrl-RS"/>
        </w:rPr>
        <w:t xml:space="preserve"> 1986, 339). </w:t>
      </w:r>
      <w:r w:rsidRPr="00225415">
        <w:rPr>
          <w:rFonts w:ascii="Times New Roman" w:hAnsi="Times New Roman" w:cs="Times New Roman"/>
          <w:lang w:val="sr-Cyrl-RS"/>
        </w:rPr>
        <w:t>Одређујући религијска учења као недоказиве илузије, за које се нико не сме присиљавати да их држи истинама, истичући њихову невероватност, противречност и немогућност да се суди о њиховој стварносној вредности, будући да су недоказиве колико и непорециве, и поредећи их са суманутим идејама, он их ипак имплицитно о</w:t>
      </w:r>
      <w:r w:rsidR="00674CB6">
        <w:rPr>
          <w:rFonts w:ascii="Times New Roman" w:hAnsi="Times New Roman" w:cs="Times New Roman"/>
          <w:lang w:val="sr-Cyrl-RS"/>
        </w:rPr>
        <w:t>значава као – обману и неистину</w:t>
      </w:r>
      <w:r w:rsidRPr="00225415">
        <w:rPr>
          <w:rFonts w:ascii="Times New Roman" w:hAnsi="Times New Roman" w:cs="Times New Roman"/>
          <w:lang w:val="sr-Cyrl-RS"/>
        </w:rPr>
        <w:t xml:space="preserve"> (</w:t>
      </w:r>
      <w:r w:rsidRPr="00225415">
        <w:rPr>
          <w:rFonts w:ascii="Times New Roman" w:hAnsi="Times New Roman" w:cs="Times New Roman"/>
          <w:lang w:val="sr-Latn-RS"/>
        </w:rPr>
        <w:t>Frojd 1986,</w:t>
      </w:r>
      <w:r w:rsidRPr="00225415">
        <w:rPr>
          <w:rFonts w:ascii="Times New Roman" w:hAnsi="Times New Roman" w:cs="Times New Roman"/>
          <w:lang w:val="sr-Cyrl-RS"/>
        </w:rPr>
        <w:t xml:space="preserve"> 339–340).</w:t>
      </w:r>
    </w:p>
  </w:footnote>
  <w:footnote w:id="6">
    <w:p w:rsidR="00256F6D" w:rsidRPr="00225415" w:rsidRDefault="00256F6D" w:rsidP="007F72E0">
      <w:pPr>
        <w:pStyle w:val="FootnoteText"/>
        <w:rPr>
          <w:rFonts w:ascii="Times New Roman" w:hAnsi="Times New Roman" w:cs="Times New Roman"/>
          <w:lang w:val="sr-Cyrl-RS"/>
        </w:rPr>
      </w:pPr>
      <w:r w:rsidRPr="00225415">
        <w:rPr>
          <w:rStyle w:val="FootnoteReference"/>
          <w:rFonts w:ascii="Times New Roman" w:hAnsi="Times New Roman" w:cs="Times New Roman"/>
        </w:rPr>
        <w:footnoteRef/>
      </w:r>
      <w:r w:rsidRPr="00F56547">
        <w:rPr>
          <w:rFonts w:ascii="Times New Roman" w:hAnsi="Times New Roman" w:cs="Times New Roman"/>
          <w:lang w:val="sr-Cyrl-RS"/>
        </w:rPr>
        <w:t xml:space="preserve"> </w:t>
      </w:r>
      <w:r w:rsidRPr="00225415">
        <w:rPr>
          <w:rFonts w:ascii="Times New Roman" w:hAnsi="Times New Roman" w:cs="Times New Roman"/>
          <w:lang w:val="sr-Cyrl-RS"/>
        </w:rPr>
        <w:t>Б</w:t>
      </w:r>
      <w:r w:rsidRPr="00F56547">
        <w:rPr>
          <w:rFonts w:ascii="Times New Roman" w:hAnsi="Times New Roman" w:cs="Times New Roman"/>
          <w:lang w:val="sr-Cyrl-RS"/>
        </w:rPr>
        <w:t>удући да га знају као лажљивца, ако</w:t>
      </w:r>
      <w:r w:rsidRPr="00225415">
        <w:rPr>
          <w:rFonts w:ascii="Times New Roman" w:hAnsi="Times New Roman" w:cs="Times New Roman"/>
          <w:lang w:val="sr-Cyrl-RS"/>
        </w:rPr>
        <w:t xml:space="preserve"> човек</w:t>
      </w:r>
      <w:r w:rsidRPr="00F56547">
        <w:rPr>
          <w:rFonts w:ascii="Times New Roman" w:hAnsi="Times New Roman" w:cs="Times New Roman"/>
          <w:lang w:val="sr-Cyrl-RS"/>
        </w:rPr>
        <w:t xml:space="preserve"> путницима каже истину на ком су путу разбојници, путници му неће поверовати и страдаће</w:t>
      </w:r>
      <w:r w:rsidRPr="00225415">
        <w:rPr>
          <w:rFonts w:ascii="Times New Roman" w:hAnsi="Times New Roman" w:cs="Times New Roman"/>
          <w:lang w:val="sr-Cyrl-RS"/>
        </w:rPr>
        <w:t xml:space="preserve">. </w:t>
      </w:r>
      <w:r w:rsidRPr="00225415">
        <w:rPr>
          <w:rFonts w:ascii="Times New Roman" w:eastAsia="Times New Roman" w:hAnsi="Times New Roman" w:cs="Times New Roman"/>
          <w:lang w:val="sr-Cyrl-RS" w:eastAsia="en-GB"/>
        </w:rPr>
        <w:t>Стога је он, ако жели да их спаси разбојника, принуђен да лаже.</w:t>
      </w:r>
    </w:p>
  </w:footnote>
  <w:footnote w:id="7">
    <w:p w:rsidR="00256F6D" w:rsidRPr="00225415" w:rsidRDefault="00256F6D" w:rsidP="007F72E0">
      <w:pPr>
        <w:pStyle w:val="FootnoteText"/>
        <w:rPr>
          <w:rFonts w:ascii="Times New Roman" w:hAnsi="Times New Roman" w:cs="Times New Roman"/>
          <w:lang w:val="sr-Cyrl-RS"/>
        </w:rPr>
      </w:pPr>
      <w:r w:rsidRPr="00225415">
        <w:rPr>
          <w:rStyle w:val="FootnoteReference"/>
          <w:rFonts w:ascii="Times New Roman" w:hAnsi="Times New Roman" w:cs="Times New Roman"/>
        </w:rPr>
        <w:footnoteRef/>
      </w:r>
      <w:r w:rsidRPr="00F56547">
        <w:rPr>
          <w:rFonts w:ascii="Times New Roman" w:hAnsi="Times New Roman" w:cs="Times New Roman"/>
          <w:lang w:val="sr-Cyrl-RS"/>
        </w:rPr>
        <w:t xml:space="preserve"> </w:t>
      </w:r>
      <w:r w:rsidRPr="00225415">
        <w:rPr>
          <w:rFonts w:ascii="Times New Roman" w:hAnsi="Times New Roman" w:cs="Times New Roman"/>
          <w:lang w:val="sr-Cyrl-RS"/>
        </w:rPr>
        <w:t>„</w:t>
      </w:r>
      <w:r w:rsidRPr="00F56547">
        <w:rPr>
          <w:rFonts w:ascii="Times New Roman" w:hAnsi="Times New Roman" w:cs="Times New Roman"/>
          <w:lang w:val="sr-Cyrl-RS"/>
        </w:rPr>
        <w:t>Јер будући слободан од свију, свима себе учиних робом, да их што више придобијем. И постадох Јудејцима као Јудејац, да Јудејце придобијем; онима који су под законом као под законом, да придобијем оне који су под законом; Онима који су без закона постадох као без закона, премда нисам Богу без закона, него сам у закону Христову, да придобијем оне који су без закона.</w:t>
      </w:r>
      <w:r w:rsidRPr="00225415">
        <w:rPr>
          <w:rFonts w:ascii="Times New Roman" w:hAnsi="Times New Roman" w:cs="Times New Roman"/>
          <w:lang w:val="sr-Cyrl-RS"/>
        </w:rPr>
        <w:t xml:space="preserve"> </w:t>
      </w:r>
      <w:r w:rsidRPr="00F56547">
        <w:rPr>
          <w:rFonts w:ascii="Times New Roman" w:hAnsi="Times New Roman" w:cs="Times New Roman"/>
          <w:lang w:val="sr-Cyrl-RS"/>
        </w:rPr>
        <w:t>Слабима постадох као слаб, да слабе придобијем; свима сам био све, да како год неке спасем. А ово чиним за јеванђеље, да будем његов заједничар</w:t>
      </w:r>
      <w:r w:rsidRPr="00225415">
        <w:rPr>
          <w:rFonts w:ascii="Times New Roman" w:hAnsi="Times New Roman" w:cs="Times New Roman"/>
          <w:lang w:val="sr-Cyrl-RS"/>
        </w:rPr>
        <w:t>“ (Кор. прва 9, 19–23).</w:t>
      </w:r>
    </w:p>
  </w:footnote>
  <w:footnote w:id="8">
    <w:p w:rsidR="00256F6D" w:rsidRPr="00225415" w:rsidRDefault="00256F6D" w:rsidP="007F72E0">
      <w:pPr>
        <w:pStyle w:val="FootnoteText"/>
        <w:contextualSpacing/>
        <w:rPr>
          <w:rFonts w:ascii="Times New Roman" w:hAnsi="Times New Roman" w:cs="Times New Roman"/>
          <w:lang w:val="sr-Cyrl-RS"/>
        </w:rPr>
      </w:pPr>
      <w:r w:rsidRPr="00225415">
        <w:rPr>
          <w:rStyle w:val="FootnoteReference"/>
          <w:rFonts w:ascii="Times New Roman" w:hAnsi="Times New Roman" w:cs="Times New Roman"/>
        </w:rPr>
        <w:footnoteRef/>
      </w:r>
      <w:r w:rsidRPr="00F56547">
        <w:rPr>
          <w:rFonts w:ascii="Times New Roman" w:hAnsi="Times New Roman" w:cs="Times New Roman"/>
          <w:lang w:val="sr-Cyrl-RS"/>
        </w:rPr>
        <w:t xml:space="preserve"> Хеленски појам </w:t>
      </w:r>
      <w:r w:rsidRPr="00225415">
        <w:rPr>
          <w:rFonts w:ascii="Times New Roman" w:hAnsi="Times New Roman" w:cs="Times New Roman"/>
          <w:i/>
        </w:rPr>
        <w:t>metis</w:t>
      </w:r>
      <w:r w:rsidRPr="00F56547">
        <w:rPr>
          <w:rFonts w:ascii="Times New Roman" w:hAnsi="Times New Roman" w:cs="Times New Roman"/>
          <w:lang w:val="sr-Cyrl-RS"/>
        </w:rPr>
        <w:t xml:space="preserve"> означава тип „веште, лукаве и подмукле интелигенције, примерене опасностима крцатој трци за успехом у интензивно такмичарском друштву, која се служи смицалицама и лукавствима када је сучељена са грубом силом“</w:t>
      </w:r>
      <w:r w:rsidRPr="00225415">
        <w:rPr>
          <w:rFonts w:ascii="Times New Roman" w:hAnsi="Times New Roman" w:cs="Times New Roman"/>
          <w:lang w:val="sr-Cyrl-RS"/>
        </w:rPr>
        <w:t xml:space="preserve">. </w:t>
      </w:r>
      <w:r w:rsidRPr="00F56547">
        <w:rPr>
          <w:rFonts w:ascii="Times New Roman" w:hAnsi="Times New Roman" w:cs="Times New Roman"/>
          <w:lang w:val="sr-Cyrl-RS"/>
        </w:rPr>
        <w:t>Метида (</w:t>
      </w:r>
      <w:r w:rsidRPr="00225415">
        <w:rPr>
          <w:rFonts w:ascii="Times New Roman" w:hAnsi="Times New Roman" w:cs="Times New Roman"/>
          <w:i/>
        </w:rPr>
        <w:t>Metis</w:t>
      </w:r>
      <w:r w:rsidRPr="00F56547">
        <w:rPr>
          <w:rFonts w:ascii="Times New Roman" w:hAnsi="Times New Roman" w:cs="Times New Roman"/>
          <w:lang w:val="sr-Cyrl-RS"/>
        </w:rPr>
        <w:t>) се односи на мудрост, препреденост и опуртунизам  То</w:t>
      </w:r>
      <w:r w:rsidRPr="00225415">
        <w:rPr>
          <w:rFonts w:ascii="Times New Roman" w:hAnsi="Times New Roman" w:cs="Times New Roman"/>
          <w:lang w:val="sr-Cyrl-RS"/>
        </w:rPr>
        <w:t xml:space="preserve"> </w:t>
      </w:r>
      <w:r w:rsidRPr="00F56547">
        <w:rPr>
          <w:rFonts w:ascii="Times New Roman" w:hAnsi="Times New Roman" w:cs="Times New Roman"/>
          <w:lang w:val="sr-Cyrl-RS"/>
        </w:rPr>
        <w:t>је врста макијавелијске интелигенције која је усмерена ка делотворном постизању циља (</w:t>
      </w:r>
      <w:r w:rsidRPr="00225415">
        <w:rPr>
          <w:rFonts w:ascii="Times New Roman" w:eastAsia="Times New Roman" w:hAnsi="Times New Roman" w:cs="Times New Roman"/>
          <w:lang w:val="sr-Cyrl-RS" w:eastAsia="en-GB"/>
        </w:rPr>
        <w:t>Kembel 2005</w:t>
      </w:r>
      <w:r w:rsidRPr="00225415">
        <w:rPr>
          <w:rFonts w:ascii="Times New Roman" w:eastAsia="Times New Roman" w:hAnsi="Times New Roman" w:cs="Times New Roman"/>
          <w:lang w:val="sr-Latn-RS" w:eastAsia="en-GB"/>
        </w:rPr>
        <w:t>,</w:t>
      </w:r>
      <w:r w:rsidRPr="00225415">
        <w:rPr>
          <w:rFonts w:ascii="Times New Roman" w:eastAsia="Times New Roman" w:hAnsi="Times New Roman" w:cs="Times New Roman"/>
          <w:lang w:val="sr-Cyrl-RS" w:eastAsia="en-GB"/>
        </w:rPr>
        <w:t xml:space="preserve"> </w:t>
      </w:r>
      <w:r w:rsidRPr="00F56547">
        <w:rPr>
          <w:rFonts w:ascii="Times New Roman" w:hAnsi="Times New Roman" w:cs="Times New Roman"/>
          <w:lang w:val="sr-Cyrl-RS"/>
        </w:rPr>
        <w:t>65).</w:t>
      </w:r>
    </w:p>
  </w:footnote>
  <w:footnote w:id="9">
    <w:p w:rsidR="00256F6D" w:rsidRPr="00225415" w:rsidRDefault="00256F6D" w:rsidP="007F72E0">
      <w:pPr>
        <w:pStyle w:val="FootnoteText"/>
        <w:contextualSpacing/>
        <w:rPr>
          <w:rFonts w:ascii="Times New Roman" w:hAnsi="Times New Roman" w:cs="Times New Roman"/>
          <w:lang w:val="sr-Cyrl-RS"/>
        </w:rPr>
      </w:pPr>
      <w:r w:rsidRPr="00225415">
        <w:rPr>
          <w:rStyle w:val="FootnoteReference"/>
          <w:rFonts w:ascii="Times New Roman" w:hAnsi="Times New Roman" w:cs="Times New Roman"/>
        </w:rPr>
        <w:footnoteRef/>
      </w:r>
      <w:r w:rsidRPr="00F56547">
        <w:rPr>
          <w:rFonts w:ascii="Times New Roman" w:hAnsi="Times New Roman" w:cs="Times New Roman"/>
          <w:lang w:val="sr-Cyrl-RS"/>
        </w:rPr>
        <w:t xml:space="preserve"> Позната је игра </w:t>
      </w:r>
      <w:r w:rsidRPr="00F56547">
        <w:rPr>
          <w:rFonts w:ascii="Times New Roman" w:hAnsi="Times New Roman" w:cs="Times New Roman"/>
          <w:i/>
          <w:lang w:val="sr-Cyrl-RS"/>
        </w:rPr>
        <w:t>Лажљивчева коцка</w:t>
      </w:r>
      <w:r w:rsidRPr="00225415">
        <w:rPr>
          <w:rFonts w:ascii="Times New Roman" w:hAnsi="Times New Roman" w:cs="Times New Roman"/>
          <w:lang w:val="sr-Cyrl-RS"/>
        </w:rPr>
        <w:t>,</w:t>
      </w:r>
      <w:r w:rsidRPr="00F56547">
        <w:rPr>
          <w:rFonts w:ascii="Times New Roman" w:hAnsi="Times New Roman" w:cs="Times New Roman"/>
          <w:lang w:val="sr-Cyrl-RS"/>
        </w:rPr>
        <w:t xml:space="preserve"> у којој играч мора повремено да лаже, иначе никада не би победио. Она поставља питање да ли </w:t>
      </w:r>
      <w:r w:rsidRPr="00225415">
        <w:rPr>
          <w:rFonts w:ascii="Times New Roman" w:hAnsi="Times New Roman" w:cs="Times New Roman"/>
        </w:rPr>
        <w:t>je</w:t>
      </w:r>
      <w:r w:rsidRPr="00F56547">
        <w:rPr>
          <w:rFonts w:ascii="Times New Roman" w:hAnsi="Times New Roman" w:cs="Times New Roman"/>
          <w:lang w:val="sr-Cyrl-RS"/>
        </w:rPr>
        <w:t xml:space="preserve"> лаж и даље лаж у околностима када се очекује да неко лаже. </w:t>
      </w:r>
      <w:r w:rsidRPr="00225415">
        <w:rPr>
          <w:rFonts w:ascii="Times New Roman" w:hAnsi="Times New Roman" w:cs="Times New Roman"/>
          <w:lang w:val="sr-Cyrl-RS"/>
        </w:rPr>
        <w:t>Р</w:t>
      </w:r>
      <w:r w:rsidRPr="00F56547">
        <w:rPr>
          <w:rFonts w:ascii="Times New Roman" w:hAnsi="Times New Roman" w:cs="Times New Roman"/>
          <w:lang w:val="sr-Cyrl-RS"/>
        </w:rPr>
        <w:t xml:space="preserve">азлика између лажи нпр. </w:t>
      </w:r>
      <w:r w:rsidRPr="00225415">
        <w:rPr>
          <w:rFonts w:ascii="Times New Roman" w:hAnsi="Times New Roman" w:cs="Times New Roman"/>
          <w:lang w:val="sr-Cyrl-RS"/>
        </w:rPr>
        <w:t>у</w:t>
      </w:r>
      <w:r w:rsidRPr="00F56547">
        <w:rPr>
          <w:rFonts w:ascii="Times New Roman" w:hAnsi="Times New Roman" w:cs="Times New Roman"/>
          <w:lang w:val="sr-Cyrl-RS"/>
        </w:rPr>
        <w:t xml:space="preserve"> јавном, политичком дискурсу и лажи у игри</w:t>
      </w:r>
      <w:r w:rsidRPr="00225415">
        <w:rPr>
          <w:rFonts w:ascii="Times New Roman" w:hAnsi="Times New Roman" w:cs="Times New Roman"/>
          <w:lang w:val="sr-Cyrl-RS"/>
        </w:rPr>
        <w:t xml:space="preserve"> састоји се у одређеном друштвеном протоколу </w:t>
      </w:r>
      <w:r w:rsidRPr="00F56547">
        <w:rPr>
          <w:rFonts w:ascii="Times New Roman" w:hAnsi="Times New Roman" w:cs="Times New Roman"/>
          <w:lang w:val="sr-Cyrl-RS"/>
        </w:rPr>
        <w:t xml:space="preserve"> – иако актери у оба случаја лажу, када је реч о политичком говору, протокол који води комуникацију требало би да гласи: „говори само истину“, док је протокол који важи за игру „реци било шта што може побољшати твоју игру“ (</w:t>
      </w:r>
      <w:r w:rsidRPr="00225415">
        <w:rPr>
          <w:rFonts w:ascii="Times New Roman" w:hAnsi="Times New Roman" w:cs="Times New Roman"/>
        </w:rPr>
        <w:t>Ditmarsch</w:t>
      </w:r>
      <w:r w:rsidRPr="00F56547">
        <w:rPr>
          <w:rFonts w:ascii="Times New Roman" w:hAnsi="Times New Roman" w:cs="Times New Roman"/>
          <w:lang w:val="sr-Cyrl-RS"/>
        </w:rPr>
        <w:t xml:space="preserve"> </w:t>
      </w:r>
      <w:r w:rsidRPr="00225415">
        <w:rPr>
          <w:rFonts w:ascii="Times New Roman" w:hAnsi="Times New Roman" w:cs="Times New Roman"/>
          <w:lang w:val="sr-Latn-RS"/>
        </w:rPr>
        <w:t>et</w:t>
      </w:r>
      <w:r w:rsidR="00B419EB" w:rsidRPr="00F56547">
        <w:rPr>
          <w:rFonts w:ascii="Times New Roman" w:hAnsi="Times New Roman" w:cs="Times New Roman"/>
          <w:lang w:val="sr-Cyrl-RS"/>
        </w:rPr>
        <w:t xml:space="preserve"> </w:t>
      </w:r>
      <w:r w:rsidR="00B419EB">
        <w:rPr>
          <w:rFonts w:ascii="Times New Roman" w:hAnsi="Times New Roman" w:cs="Times New Roman"/>
        </w:rPr>
        <w:t>al</w:t>
      </w:r>
      <w:r w:rsidR="00B419EB" w:rsidRPr="00F56547">
        <w:rPr>
          <w:rFonts w:ascii="Times New Roman" w:hAnsi="Times New Roman" w:cs="Times New Roman"/>
          <w:lang w:val="sr-Cyrl-RS"/>
        </w:rPr>
        <w:t>.</w:t>
      </w:r>
      <w:r w:rsidRPr="00F56547">
        <w:rPr>
          <w:rFonts w:ascii="Times New Roman" w:hAnsi="Times New Roman" w:cs="Times New Roman"/>
          <w:lang w:val="sr-Cyrl-RS"/>
        </w:rPr>
        <w:t>2012</w:t>
      </w:r>
      <w:r w:rsidRPr="00225415">
        <w:rPr>
          <w:rFonts w:ascii="Times New Roman" w:hAnsi="Times New Roman" w:cs="Times New Roman"/>
          <w:lang w:val="sr-Latn-RS"/>
        </w:rPr>
        <w:t>,</w:t>
      </w:r>
      <w:r w:rsidRPr="00225415">
        <w:rPr>
          <w:rFonts w:ascii="Times New Roman" w:hAnsi="Times New Roman" w:cs="Times New Roman"/>
          <w:lang w:val="sr-Cyrl-RS"/>
        </w:rPr>
        <w:t xml:space="preserve"> </w:t>
      </w:r>
      <w:r w:rsidRPr="00F56547">
        <w:rPr>
          <w:rFonts w:ascii="Times New Roman" w:hAnsi="Times New Roman" w:cs="Times New Roman"/>
          <w:lang w:val="sr-Cyrl-RS"/>
        </w:rPr>
        <w:t>41–72).</w:t>
      </w:r>
    </w:p>
  </w:footnote>
  <w:footnote w:id="10">
    <w:p w:rsidR="00256F6D" w:rsidRPr="00225415" w:rsidRDefault="00256F6D" w:rsidP="007F72E0">
      <w:pPr>
        <w:pStyle w:val="FootnoteText"/>
        <w:contextualSpacing/>
        <w:rPr>
          <w:rFonts w:ascii="Times New Roman" w:hAnsi="Times New Roman" w:cs="Times New Roman"/>
          <w:lang w:val="sr-Cyrl-RS"/>
        </w:rPr>
      </w:pPr>
      <w:r w:rsidRPr="00225415">
        <w:rPr>
          <w:rStyle w:val="FootnoteReference"/>
          <w:rFonts w:ascii="Times New Roman" w:hAnsi="Times New Roman" w:cs="Times New Roman"/>
        </w:rPr>
        <w:footnoteRef/>
      </w:r>
      <w:r w:rsidRPr="00F56547">
        <w:rPr>
          <w:rFonts w:ascii="Times New Roman" w:hAnsi="Times New Roman" w:cs="Times New Roman"/>
          <w:lang w:val="sr-Cyrl-RS"/>
        </w:rPr>
        <w:t xml:space="preserve"> У различитостима језикâ </w:t>
      </w:r>
      <w:r w:rsidRPr="00225415">
        <w:rPr>
          <w:rFonts w:ascii="Times New Roman" w:hAnsi="Times New Roman" w:cs="Times New Roman"/>
          <w:lang w:val="sr-Cyrl-RS"/>
        </w:rPr>
        <w:t>Ниче</w:t>
      </w:r>
      <w:r w:rsidRPr="00F56547">
        <w:rPr>
          <w:rFonts w:ascii="Times New Roman" w:hAnsi="Times New Roman" w:cs="Times New Roman"/>
          <w:lang w:val="sr-Cyrl-RS"/>
        </w:rPr>
        <w:t xml:space="preserve"> налази очигледност </w:t>
      </w:r>
      <w:r w:rsidRPr="00225415">
        <w:rPr>
          <w:rFonts w:ascii="Times New Roman" w:hAnsi="Times New Roman" w:cs="Times New Roman"/>
          <w:lang w:val="sr-Cyrl-RS"/>
        </w:rPr>
        <w:t xml:space="preserve">његове </w:t>
      </w:r>
      <w:r w:rsidRPr="00F56547">
        <w:rPr>
          <w:rFonts w:ascii="Times New Roman" w:hAnsi="Times New Roman" w:cs="Times New Roman"/>
          <w:lang w:val="sr-Cyrl-RS"/>
        </w:rPr>
        <w:t xml:space="preserve">суштинске произвољности, те долази до закључка да се </w:t>
      </w:r>
      <w:r w:rsidRPr="00225415">
        <w:rPr>
          <w:rFonts w:ascii="Times New Roman" w:hAnsi="Times New Roman" w:cs="Times New Roman"/>
          <w:lang w:val="sr-Cyrl-RS"/>
        </w:rPr>
        <w:t xml:space="preserve">посредством језика никада </w:t>
      </w:r>
      <w:r w:rsidRPr="00F56547">
        <w:rPr>
          <w:rFonts w:ascii="Times New Roman" w:hAnsi="Times New Roman" w:cs="Times New Roman"/>
          <w:lang w:val="sr-Cyrl-RS"/>
        </w:rPr>
        <w:t>не долази до истине. За Ничеа је цео језик у метафорама</w:t>
      </w:r>
      <w:r w:rsidRPr="00225415">
        <w:rPr>
          <w:rFonts w:ascii="Times New Roman" w:hAnsi="Times New Roman" w:cs="Times New Roman"/>
          <w:lang w:val="sr-Cyrl-RS"/>
        </w:rPr>
        <w:t>,</w:t>
      </w:r>
      <w:r w:rsidRPr="00225415">
        <w:rPr>
          <w:rFonts w:ascii="Times New Roman" w:hAnsi="Times New Roman" w:cs="Times New Roman"/>
          <w:lang w:val="sr-Latn-RS"/>
        </w:rPr>
        <w:t xml:space="preserve"> </w:t>
      </w:r>
      <w:r w:rsidRPr="00225415">
        <w:rPr>
          <w:rFonts w:ascii="Times New Roman" w:hAnsi="Times New Roman" w:cs="Times New Roman"/>
          <w:lang w:val="sr-Cyrl-RS"/>
        </w:rPr>
        <w:t>те је и</w:t>
      </w:r>
      <w:r w:rsidRPr="00F56547">
        <w:rPr>
          <w:rFonts w:ascii="Times New Roman" w:hAnsi="Times New Roman" w:cs="Times New Roman"/>
          <w:lang w:val="sr-Cyrl-RS"/>
        </w:rPr>
        <w:t xml:space="preserve"> сам појам непоуздан, будући да „настаје поистовећивањем неистоветног“,</w:t>
      </w:r>
      <w:r w:rsidRPr="00225415">
        <w:rPr>
          <w:rFonts w:ascii="Times New Roman" w:hAnsi="Times New Roman" w:cs="Times New Roman"/>
          <w:lang w:val="sr-Cyrl-RS"/>
        </w:rPr>
        <w:t xml:space="preserve">  те стога  </w:t>
      </w:r>
      <w:r w:rsidRPr="00F56547">
        <w:rPr>
          <w:rFonts w:ascii="Times New Roman" w:hAnsi="Times New Roman" w:cs="Times New Roman"/>
          <w:lang w:val="sr-Cyrl-RS"/>
        </w:rPr>
        <w:t>испоручује превид индивидуалног и стварног</w:t>
      </w:r>
      <w:r w:rsidRPr="00225415">
        <w:rPr>
          <w:rFonts w:ascii="Times New Roman" w:hAnsi="Times New Roman" w:cs="Times New Roman"/>
          <w:lang w:val="sr-Cyrl-RS"/>
        </w:rPr>
        <w:t>;</w:t>
      </w:r>
      <w:r w:rsidRPr="00F56547">
        <w:rPr>
          <w:rFonts w:ascii="Times New Roman" w:hAnsi="Times New Roman" w:cs="Times New Roman"/>
          <w:lang w:val="sr-Cyrl-RS"/>
        </w:rPr>
        <w:t xml:space="preserve"> он је „талог неке метафоре“.</w:t>
      </w:r>
      <w:r w:rsidRPr="00225415">
        <w:rPr>
          <w:rFonts w:ascii="Times New Roman" w:hAnsi="Times New Roman" w:cs="Times New Roman"/>
          <w:lang w:val="sr-Cyrl-RS"/>
        </w:rPr>
        <w:t xml:space="preserve"> На питање шта је истина, Ниче даје поражавајући одговор:  „[...] истине су илузије за које смо заборавили шта су, метафоре, похабане и са изгубљеном чулном снагом [...]“ (</w:t>
      </w:r>
      <w:r w:rsidRPr="00225415">
        <w:rPr>
          <w:rFonts w:ascii="Times New Roman" w:hAnsi="Times New Roman" w:cs="Times New Roman"/>
          <w:lang w:val="sr-Latn-RS"/>
        </w:rPr>
        <w:t>Niče 1984, 79</w:t>
      </w:r>
      <w:r w:rsidRPr="00225415">
        <w:rPr>
          <w:rFonts w:ascii="Times New Roman" w:hAnsi="Times New Roman" w:cs="Times New Roman"/>
          <w:lang w:val="sr-Cyrl-RS"/>
        </w:rPr>
        <w:t xml:space="preserve">). </w:t>
      </w:r>
    </w:p>
  </w:footnote>
  <w:footnote w:id="11">
    <w:p w:rsidR="00256F6D" w:rsidRPr="00225415" w:rsidRDefault="00256F6D" w:rsidP="007F72E0">
      <w:pPr>
        <w:pStyle w:val="FootnoteText"/>
        <w:rPr>
          <w:rFonts w:ascii="Times New Roman" w:hAnsi="Times New Roman" w:cs="Times New Roman"/>
          <w:lang w:val="sr-Latn-RS"/>
        </w:rPr>
      </w:pPr>
      <w:r w:rsidRPr="00225415">
        <w:rPr>
          <w:rStyle w:val="FootnoteReference"/>
          <w:rFonts w:ascii="Times New Roman" w:hAnsi="Times New Roman" w:cs="Times New Roman"/>
        </w:rPr>
        <w:footnoteRef/>
      </w:r>
      <w:r w:rsidRPr="00F56547">
        <w:rPr>
          <w:rFonts w:ascii="Times New Roman" w:hAnsi="Times New Roman" w:cs="Times New Roman"/>
          <w:lang w:val="sr-Cyrl-RS"/>
        </w:rPr>
        <w:t xml:space="preserve"> Лагање је увек и семиотичка и друштвена активност, јер се одвија између пошиљаоца и примаоца. Еко запажа да је лагање омогућено претпостављеним обавезујућим правилом да оно што следи указује на оно што му је претходило. Лаж се, дакле, заснива на претварању да прихватамо систем правила који суштински није обавезан (али је обавезујући ако се прихвати)</w:t>
      </w:r>
      <w:r w:rsidRPr="00225415">
        <w:rPr>
          <w:rFonts w:ascii="Times New Roman" w:hAnsi="Times New Roman" w:cs="Times New Roman"/>
          <w:lang w:val="sr-Cyrl-RS"/>
        </w:rPr>
        <w:t>.</w:t>
      </w:r>
      <w:r w:rsidRPr="00225415">
        <w:rPr>
          <w:rFonts w:ascii="Times New Roman" w:hAnsi="Times New Roman" w:cs="Times New Roman"/>
          <w:lang w:val="sr-Latn-RS"/>
        </w:rPr>
        <w:t xml:space="preserve">       </w:t>
      </w:r>
    </w:p>
  </w:footnote>
  <w:footnote w:id="12">
    <w:p w:rsidR="00256F6D" w:rsidRPr="00225415" w:rsidRDefault="00256F6D" w:rsidP="007F72E0">
      <w:pPr>
        <w:pStyle w:val="FootnoteText"/>
        <w:contextualSpacing/>
        <w:rPr>
          <w:rFonts w:ascii="Times New Roman" w:hAnsi="Times New Roman" w:cs="Times New Roman"/>
          <w:lang w:val="sr-Cyrl-RS"/>
        </w:rPr>
      </w:pPr>
      <w:r w:rsidRPr="00225415">
        <w:rPr>
          <w:rStyle w:val="FootnoteReference"/>
          <w:rFonts w:ascii="Times New Roman" w:hAnsi="Times New Roman" w:cs="Times New Roman"/>
        </w:rPr>
        <w:footnoteRef/>
      </w:r>
      <w:r w:rsidRPr="00F56547">
        <w:rPr>
          <w:rFonts w:ascii="Times New Roman" w:hAnsi="Times New Roman" w:cs="Times New Roman"/>
          <w:lang w:val="sr-Latn-RS"/>
        </w:rPr>
        <w:t xml:space="preserve"> </w:t>
      </w:r>
      <w:r w:rsidRPr="00225415">
        <w:rPr>
          <w:rFonts w:ascii="Times New Roman" w:hAnsi="Times New Roman" w:cs="Times New Roman"/>
          <w:lang w:val="sr-Cyrl-RS"/>
        </w:rPr>
        <w:t xml:space="preserve">Вајнрих наводи примере немачке фразе </w:t>
      </w:r>
      <w:r w:rsidRPr="00F56547">
        <w:rPr>
          <w:rFonts w:ascii="Times New Roman" w:hAnsi="Times New Roman" w:cs="Times New Roman"/>
          <w:i/>
          <w:lang w:val="sr-Latn-RS"/>
        </w:rPr>
        <w:t>Blut und Boden</w:t>
      </w:r>
      <w:r w:rsidRPr="00F56547">
        <w:rPr>
          <w:rFonts w:ascii="Times New Roman" w:hAnsi="Times New Roman" w:cs="Times New Roman"/>
          <w:lang w:val="sr-Latn-RS"/>
        </w:rPr>
        <w:t xml:space="preserve"> </w:t>
      </w:r>
      <w:r w:rsidRPr="00225415">
        <w:rPr>
          <w:rFonts w:ascii="Times New Roman" w:hAnsi="Times New Roman" w:cs="Times New Roman"/>
          <w:lang w:val="sr-Cyrl-RS"/>
        </w:rPr>
        <w:t>(</w:t>
      </w:r>
      <w:r w:rsidRPr="00F56547">
        <w:rPr>
          <w:rFonts w:ascii="Times New Roman" w:hAnsi="Times New Roman" w:cs="Times New Roman"/>
          <w:lang w:val="sr-Latn-RS"/>
        </w:rPr>
        <w:t>‘</w:t>
      </w:r>
      <w:r w:rsidRPr="00225415">
        <w:rPr>
          <w:rFonts w:ascii="Times New Roman" w:hAnsi="Times New Roman" w:cs="Times New Roman"/>
          <w:lang w:val="sr-Cyrl-RS"/>
        </w:rPr>
        <w:t>крв и тло</w:t>
      </w:r>
      <w:r w:rsidRPr="00F56547">
        <w:rPr>
          <w:rFonts w:ascii="Times New Roman" w:hAnsi="Times New Roman" w:cs="Times New Roman"/>
          <w:lang w:val="sr-Latn-RS"/>
        </w:rPr>
        <w:t>’</w:t>
      </w:r>
      <w:r w:rsidRPr="00225415">
        <w:rPr>
          <w:rFonts w:ascii="Times New Roman" w:hAnsi="Times New Roman" w:cs="Times New Roman"/>
          <w:lang w:val="sr-Cyrl-RS"/>
        </w:rPr>
        <w:t>), која</w:t>
      </w:r>
      <w:r w:rsidRPr="00F56547">
        <w:rPr>
          <w:rFonts w:ascii="Times New Roman" w:hAnsi="Times New Roman" w:cs="Times New Roman"/>
          <w:lang w:val="sr-Latn-RS"/>
        </w:rPr>
        <w:t xml:space="preserve"> je</w:t>
      </w:r>
      <w:r w:rsidRPr="00225415">
        <w:rPr>
          <w:rFonts w:ascii="Times New Roman" w:hAnsi="Times New Roman" w:cs="Times New Roman"/>
          <w:lang w:val="sr-Cyrl-RS"/>
        </w:rPr>
        <w:t xml:space="preserve"> била употребљавана за идеолошку лаж и стога заједничка употреба ови</w:t>
      </w:r>
      <w:r w:rsidR="009A1DB8">
        <w:rPr>
          <w:rFonts w:ascii="Times New Roman" w:hAnsi="Times New Roman" w:cs="Times New Roman"/>
          <w:lang w:val="sr-Cyrl-RS"/>
        </w:rPr>
        <w:t xml:space="preserve">х речи у наведеној синтагми њих </w:t>
      </w:r>
      <w:r w:rsidRPr="00225415">
        <w:rPr>
          <w:rFonts w:ascii="Times New Roman" w:hAnsi="Times New Roman" w:cs="Times New Roman"/>
          <w:lang w:val="sr-Cyrl-RS"/>
        </w:rPr>
        <w:t>унапред контекстуализује као лаж. Само речи без контекстуалне де</w:t>
      </w:r>
      <w:r w:rsidR="009A1DB8">
        <w:rPr>
          <w:rFonts w:ascii="Times New Roman" w:hAnsi="Times New Roman" w:cs="Times New Roman"/>
          <w:lang w:val="sr-Cyrl-RS"/>
        </w:rPr>
        <w:t>терминисаности не могу да лажу,</w:t>
      </w:r>
      <w:r w:rsidRPr="00225415">
        <w:rPr>
          <w:rFonts w:ascii="Times New Roman" w:hAnsi="Times New Roman" w:cs="Times New Roman"/>
          <w:lang w:val="sr-Cyrl-RS"/>
        </w:rPr>
        <w:t xml:space="preserve"> али чим се нађу у одговарајућем  културном контексту, детерминисане одређеним (лажним) концептом, оне и саме  постају лажљиве. Познати примери фраза које су контекстуализоване као лажи у српском језику били би нпр. </w:t>
      </w:r>
      <w:r w:rsidRPr="00225415">
        <w:rPr>
          <w:rFonts w:ascii="Times New Roman" w:hAnsi="Times New Roman" w:cs="Times New Roman"/>
          <w:i/>
          <w:lang w:val="sr-Cyrl-RS"/>
        </w:rPr>
        <w:t>Сви Срби у једној држави</w:t>
      </w:r>
      <w:r w:rsidRPr="00225415">
        <w:rPr>
          <w:rFonts w:ascii="Times New Roman" w:hAnsi="Times New Roman" w:cs="Times New Roman"/>
          <w:lang w:val="sr-Cyrl-RS"/>
        </w:rPr>
        <w:t xml:space="preserve">, </w:t>
      </w:r>
      <w:r w:rsidRPr="00225415">
        <w:rPr>
          <w:rFonts w:ascii="Times New Roman" w:hAnsi="Times New Roman" w:cs="Times New Roman"/>
          <w:i/>
          <w:lang w:val="sr-Cyrl-RS"/>
        </w:rPr>
        <w:t>Брзе пгруге Србије</w:t>
      </w:r>
      <w:r w:rsidRPr="00225415">
        <w:rPr>
          <w:rFonts w:ascii="Times New Roman" w:hAnsi="Times New Roman" w:cs="Times New Roman"/>
          <w:lang w:val="sr-Cyrl-RS"/>
        </w:rPr>
        <w:t xml:space="preserve">, </w:t>
      </w:r>
      <w:r w:rsidRPr="00225415">
        <w:rPr>
          <w:rFonts w:ascii="Times New Roman" w:hAnsi="Times New Roman" w:cs="Times New Roman"/>
          <w:i/>
          <w:lang w:val="sr-Cyrl-RS"/>
        </w:rPr>
        <w:t>Нико не сме да вас бије</w:t>
      </w:r>
      <w:r w:rsidRPr="00225415">
        <w:rPr>
          <w:rFonts w:ascii="Times New Roman" w:hAnsi="Times New Roman" w:cs="Times New Roman"/>
          <w:lang w:val="sr-Cyrl-RS"/>
        </w:rPr>
        <w:t xml:space="preserve"> и сл. </w:t>
      </w:r>
    </w:p>
  </w:footnote>
  <w:footnote w:id="13">
    <w:p w:rsidR="00256F6D" w:rsidRPr="00225415" w:rsidRDefault="00256F6D" w:rsidP="007F72E0">
      <w:pPr>
        <w:pStyle w:val="FootnoteText"/>
        <w:rPr>
          <w:rFonts w:ascii="Times New Roman" w:hAnsi="Times New Roman" w:cs="Times New Roman"/>
          <w:lang w:val="sr-Cyrl-RS"/>
        </w:rPr>
      </w:pPr>
      <w:r w:rsidRPr="00225415">
        <w:rPr>
          <w:rStyle w:val="FootnoteReference"/>
          <w:rFonts w:ascii="Times New Roman" w:hAnsi="Times New Roman" w:cs="Times New Roman"/>
        </w:rPr>
        <w:footnoteRef/>
      </w:r>
      <w:r w:rsidRPr="00F56547">
        <w:rPr>
          <w:rFonts w:ascii="Times New Roman" w:hAnsi="Times New Roman" w:cs="Times New Roman"/>
          <w:lang w:val="sr-Cyrl-RS"/>
        </w:rPr>
        <w:t xml:space="preserve"> </w:t>
      </w:r>
      <w:r w:rsidRPr="00225415">
        <w:rPr>
          <w:rFonts w:ascii="Times New Roman" w:hAnsi="Times New Roman" w:cs="Times New Roman"/>
          <w:lang w:val="sr-Cyrl-RS"/>
        </w:rPr>
        <w:t xml:space="preserve">Употреба лексеме </w:t>
      </w:r>
      <w:r w:rsidRPr="00225415">
        <w:rPr>
          <w:rFonts w:ascii="Times New Roman" w:hAnsi="Times New Roman" w:cs="Times New Roman"/>
          <w:i/>
          <w:lang w:val="sr-Cyrl-RS"/>
        </w:rPr>
        <w:t>лаж</w:t>
      </w:r>
      <w:r w:rsidRPr="00225415">
        <w:rPr>
          <w:rFonts w:ascii="Times New Roman" w:hAnsi="Times New Roman" w:cs="Times New Roman"/>
          <w:lang w:val="sr-Cyrl-RS"/>
        </w:rPr>
        <w:t>, као и концепти лажи у народној и уметничкој српској књижевности анализирани су на основу претраживања дигитализованих збирки српске књижевности – Вукових збирки на пројекту Растко (</w:t>
      </w:r>
      <w:hyperlink r:id="rId1" w:anchor="zbirke" w:history="1">
        <w:r w:rsidRPr="00225415">
          <w:rPr>
            <w:rStyle w:val="Hyperlink"/>
            <w:rFonts w:ascii="Times New Roman" w:hAnsi="Times New Roman" w:cs="Times New Roman"/>
            <w:lang w:val="sr-Cyrl-RS"/>
          </w:rPr>
          <w:t>https://www.rastko.rs/knjizevnost/usmena/index.html#zbirke</w:t>
        </w:r>
      </w:hyperlink>
      <w:r w:rsidRPr="00225415">
        <w:rPr>
          <w:rFonts w:ascii="Times New Roman" w:hAnsi="Times New Roman" w:cs="Times New Roman"/>
          <w:lang w:val="sr-Cyrl-RS"/>
        </w:rPr>
        <w:t>) и пројекта Антологија српске књижевности Учитељског факултета Универзитета у Београду (</w:t>
      </w:r>
      <w:hyperlink r:id="rId2" w:history="1">
        <w:r w:rsidRPr="00225415">
          <w:rPr>
            <w:rStyle w:val="Hyperlink"/>
            <w:rFonts w:ascii="Times New Roman" w:hAnsi="Times New Roman" w:cs="Times New Roman"/>
            <w:lang w:val="sr-Cyrl-RS"/>
          </w:rPr>
          <w:t>http://www.antologijasrpskeknjizevnosti.rs/</w:t>
        </w:r>
      </w:hyperlink>
      <w:r w:rsidRPr="00225415">
        <w:rPr>
          <w:rFonts w:ascii="Times New Roman" w:hAnsi="Times New Roman" w:cs="Times New Roman"/>
          <w:lang w:val="sr-Cyrl-RS"/>
        </w:rPr>
        <w:t xml:space="preserve">). </w:t>
      </w:r>
    </w:p>
  </w:footnote>
  <w:footnote w:id="14">
    <w:p w:rsidR="00256F6D" w:rsidRPr="00225415" w:rsidRDefault="00256F6D" w:rsidP="007F72E0">
      <w:pPr>
        <w:pStyle w:val="FootnoteText"/>
        <w:rPr>
          <w:rFonts w:ascii="Times New Roman" w:hAnsi="Times New Roman" w:cs="Times New Roman"/>
          <w:lang w:val="sr-Cyrl-RS"/>
        </w:rPr>
      </w:pPr>
      <w:r w:rsidRPr="00225415">
        <w:rPr>
          <w:rStyle w:val="FootnoteReference"/>
          <w:rFonts w:ascii="Times New Roman" w:hAnsi="Times New Roman" w:cs="Times New Roman"/>
        </w:rPr>
        <w:footnoteRef/>
      </w:r>
      <w:r w:rsidRPr="00F56547">
        <w:rPr>
          <w:rFonts w:ascii="Times New Roman" w:hAnsi="Times New Roman" w:cs="Times New Roman"/>
          <w:lang w:val="sr-Cyrl-RS"/>
        </w:rPr>
        <w:t xml:space="preserve"> </w:t>
      </w:r>
      <w:r w:rsidRPr="00225415">
        <w:rPr>
          <w:rFonts w:ascii="Times New Roman" w:hAnsi="Times New Roman" w:cs="Times New Roman"/>
          <w:lang w:val="sr-Cyrl-RS"/>
        </w:rPr>
        <w:t>У</w:t>
      </w:r>
      <w:r w:rsidRPr="00F56547">
        <w:rPr>
          <w:rFonts w:ascii="Times New Roman" w:hAnsi="Times New Roman" w:cs="Times New Roman"/>
          <w:lang w:val="sr-Cyrl-RS"/>
        </w:rPr>
        <w:t xml:space="preserve"> Вуковим </w:t>
      </w:r>
      <w:r w:rsidRPr="00F56547">
        <w:rPr>
          <w:rFonts w:ascii="Times New Roman" w:hAnsi="Times New Roman" w:cs="Times New Roman"/>
          <w:i/>
          <w:lang w:val="sr-Cyrl-RS"/>
        </w:rPr>
        <w:t>Народним приповјеткама</w:t>
      </w:r>
      <w:r w:rsidRPr="00F56547">
        <w:rPr>
          <w:rFonts w:ascii="Times New Roman" w:hAnsi="Times New Roman" w:cs="Times New Roman"/>
          <w:lang w:val="sr-Cyrl-RS"/>
        </w:rPr>
        <w:t xml:space="preserve"> из 1853. године, реч </w:t>
      </w:r>
      <w:r w:rsidRPr="00F56547">
        <w:rPr>
          <w:rFonts w:ascii="Times New Roman" w:hAnsi="Times New Roman" w:cs="Times New Roman"/>
          <w:i/>
          <w:lang w:val="sr-Cyrl-RS"/>
        </w:rPr>
        <w:t>лаж</w:t>
      </w:r>
      <w:r w:rsidRPr="00F56547">
        <w:rPr>
          <w:rFonts w:ascii="Times New Roman" w:hAnsi="Times New Roman" w:cs="Times New Roman"/>
          <w:lang w:val="sr-Cyrl-RS"/>
        </w:rPr>
        <w:t xml:space="preserve"> се среће само у </w:t>
      </w:r>
      <w:r w:rsidRPr="00225415">
        <w:rPr>
          <w:rFonts w:ascii="Times New Roman" w:hAnsi="Times New Roman" w:cs="Times New Roman"/>
          <w:lang w:val="sr-Cyrl-RS"/>
        </w:rPr>
        <w:t>пет прича</w:t>
      </w:r>
      <w:r w:rsidRPr="00F56547">
        <w:rPr>
          <w:rFonts w:ascii="Times New Roman" w:hAnsi="Times New Roman" w:cs="Times New Roman"/>
          <w:lang w:val="sr-Cyrl-RS"/>
        </w:rPr>
        <w:t xml:space="preserve">. </w:t>
      </w:r>
      <w:r w:rsidRPr="00F56547">
        <w:rPr>
          <w:rFonts w:ascii="Times New Roman" w:hAnsi="Times New Roman" w:cs="Times New Roman"/>
          <w:lang w:val="sr-Cyrl-RS"/>
        </w:rPr>
        <w:t xml:space="preserve">Прича </w:t>
      </w:r>
      <w:r w:rsidRPr="00F56547">
        <w:rPr>
          <w:rFonts w:ascii="Times New Roman" w:hAnsi="Times New Roman" w:cs="Times New Roman"/>
          <w:i/>
          <w:lang w:val="sr-Cyrl-RS"/>
        </w:rPr>
        <w:t>Међедовић</w:t>
      </w:r>
      <w:r w:rsidR="00D978A7">
        <w:rPr>
          <w:rFonts w:ascii="Times New Roman" w:hAnsi="Times New Roman" w:cs="Times New Roman"/>
          <w:lang w:val="sr-Cyrl-RS"/>
        </w:rPr>
        <w:t>, с</w:t>
      </w:r>
      <w:r w:rsidRPr="00F56547">
        <w:rPr>
          <w:rFonts w:ascii="Times New Roman" w:hAnsi="Times New Roman" w:cs="Times New Roman"/>
          <w:lang w:val="sr-Cyrl-RS"/>
        </w:rPr>
        <w:t xml:space="preserve"> очигледно и претерано фантастичним садржајем, завршава се речима „И на част вам лаж“, које све </w:t>
      </w:r>
      <w:r w:rsidR="00D978A7">
        <w:rPr>
          <w:rFonts w:ascii="Times New Roman" w:hAnsi="Times New Roman" w:cs="Times New Roman"/>
          <w:lang w:val="sr-Cyrl-RS"/>
        </w:rPr>
        <w:t>исприповедано одређују као лаж.</w:t>
      </w:r>
      <w:r w:rsidRPr="00F56547">
        <w:rPr>
          <w:rFonts w:ascii="Times New Roman" w:hAnsi="Times New Roman" w:cs="Times New Roman"/>
          <w:lang w:val="sr-Cyrl-RS"/>
        </w:rPr>
        <w:t xml:space="preserve"> У причи </w:t>
      </w:r>
      <w:r w:rsidRPr="00F56547">
        <w:rPr>
          <w:rFonts w:ascii="Times New Roman" w:hAnsi="Times New Roman" w:cs="Times New Roman"/>
          <w:i/>
          <w:lang w:val="sr-Cyrl-RS"/>
        </w:rPr>
        <w:t>Очина заклетва</w:t>
      </w:r>
      <w:r w:rsidRPr="00F56547">
        <w:rPr>
          <w:rFonts w:ascii="Times New Roman" w:hAnsi="Times New Roman" w:cs="Times New Roman"/>
          <w:lang w:val="sr-Cyrl-RS"/>
        </w:rPr>
        <w:t xml:space="preserve">, лаж означава злонамеран неистинит исказ, </w:t>
      </w:r>
      <w:r w:rsidRPr="00225415">
        <w:rPr>
          <w:rFonts w:ascii="Times New Roman" w:hAnsi="Times New Roman" w:cs="Times New Roman"/>
          <w:lang w:val="sr-Cyrl-RS"/>
        </w:rPr>
        <w:t>односно</w:t>
      </w:r>
      <w:r w:rsidRPr="00225415">
        <w:rPr>
          <w:rFonts w:ascii="Times New Roman" w:hAnsi="Times New Roman" w:cs="Times New Roman"/>
          <w:lang w:val="sr-Latn-RS"/>
        </w:rPr>
        <w:t xml:space="preserve"> </w:t>
      </w:r>
      <w:r w:rsidRPr="00225415">
        <w:rPr>
          <w:rFonts w:ascii="Times New Roman" w:hAnsi="Times New Roman" w:cs="Times New Roman"/>
          <w:lang w:val="sr-Cyrl-RS"/>
        </w:rPr>
        <w:t xml:space="preserve">доноси </w:t>
      </w:r>
      <w:r w:rsidRPr="00F56547">
        <w:rPr>
          <w:rFonts w:ascii="Times New Roman" w:hAnsi="Times New Roman" w:cs="Times New Roman"/>
          <w:lang w:val="sr-Cyrl-RS"/>
        </w:rPr>
        <w:t xml:space="preserve">концепт лажи </w:t>
      </w:r>
      <w:r w:rsidRPr="00225415">
        <w:rPr>
          <w:rFonts w:ascii="Times New Roman" w:hAnsi="Times New Roman" w:cs="Times New Roman"/>
          <w:lang w:val="sr-Cyrl-RS"/>
        </w:rPr>
        <w:t>као</w:t>
      </w:r>
      <w:r w:rsidRPr="00F56547">
        <w:rPr>
          <w:rFonts w:ascii="Times New Roman" w:hAnsi="Times New Roman" w:cs="Times New Roman"/>
          <w:lang w:val="sr-Cyrl-RS"/>
        </w:rPr>
        <w:t xml:space="preserve"> „штете“, али и гласине</w:t>
      </w:r>
      <w:r w:rsidRPr="00225415">
        <w:rPr>
          <w:rFonts w:ascii="Times New Roman" w:hAnsi="Times New Roman" w:cs="Times New Roman"/>
          <w:lang w:val="sr-Cyrl-RS"/>
        </w:rPr>
        <w:t xml:space="preserve">, </w:t>
      </w:r>
      <w:r w:rsidRPr="00F56547">
        <w:rPr>
          <w:rFonts w:ascii="Times New Roman" w:hAnsi="Times New Roman" w:cs="Times New Roman"/>
          <w:lang w:val="sr-Cyrl-RS"/>
        </w:rPr>
        <w:t xml:space="preserve">као и у причи </w:t>
      </w:r>
      <w:r w:rsidRPr="00F56547">
        <w:rPr>
          <w:rFonts w:ascii="Times New Roman" w:hAnsi="Times New Roman" w:cs="Times New Roman"/>
          <w:i/>
          <w:lang w:val="sr-Cyrl-RS"/>
        </w:rPr>
        <w:t>Девојка цара надмудрила</w:t>
      </w:r>
      <w:r w:rsidRPr="00F56547">
        <w:rPr>
          <w:rFonts w:ascii="Times New Roman" w:hAnsi="Times New Roman" w:cs="Times New Roman"/>
          <w:lang w:val="sr-Cyrl-RS"/>
        </w:rPr>
        <w:t xml:space="preserve">, у којој се лаж одређује као оно што се може најдаље чути. У причи </w:t>
      </w:r>
      <w:r w:rsidRPr="00F56547">
        <w:rPr>
          <w:rFonts w:ascii="Times New Roman" w:hAnsi="Times New Roman" w:cs="Times New Roman"/>
          <w:i/>
          <w:lang w:val="sr-Cyrl-RS"/>
        </w:rPr>
        <w:t>Три јегуље</w:t>
      </w:r>
      <w:r w:rsidRPr="00F56547">
        <w:rPr>
          <w:rFonts w:ascii="Times New Roman" w:hAnsi="Times New Roman" w:cs="Times New Roman"/>
          <w:lang w:val="sr-Cyrl-RS"/>
        </w:rPr>
        <w:t xml:space="preserve">, лексема </w:t>
      </w:r>
      <w:r w:rsidRPr="00F56547">
        <w:rPr>
          <w:rFonts w:ascii="Times New Roman" w:hAnsi="Times New Roman" w:cs="Times New Roman"/>
          <w:i/>
          <w:lang w:val="sr-Cyrl-RS"/>
        </w:rPr>
        <w:t>лаж</w:t>
      </w:r>
      <w:r w:rsidRPr="00F56547">
        <w:rPr>
          <w:rFonts w:ascii="Times New Roman" w:hAnsi="Times New Roman" w:cs="Times New Roman"/>
          <w:lang w:val="sr-Cyrl-RS"/>
        </w:rPr>
        <w:t xml:space="preserve"> се јавља</w:t>
      </w:r>
      <w:r w:rsidR="000B2739">
        <w:rPr>
          <w:rFonts w:ascii="Times New Roman" w:hAnsi="Times New Roman" w:cs="Times New Roman"/>
          <w:lang w:val="sr-Cyrl-RS"/>
        </w:rPr>
        <w:t xml:space="preserve"> поново</w:t>
      </w:r>
      <w:r w:rsidRPr="00F56547">
        <w:rPr>
          <w:rFonts w:ascii="Times New Roman" w:hAnsi="Times New Roman" w:cs="Times New Roman"/>
          <w:lang w:val="sr-Cyrl-RS"/>
        </w:rPr>
        <w:t xml:space="preserve"> у контексту „аутопоетичког“ исказа</w:t>
      </w:r>
      <w:r w:rsidR="000B2739">
        <w:rPr>
          <w:rFonts w:ascii="Times New Roman" w:hAnsi="Times New Roman" w:cs="Times New Roman"/>
          <w:lang w:val="sr-Cyrl-RS"/>
        </w:rPr>
        <w:t>, са значењем фантастичне приче</w:t>
      </w:r>
      <w:r w:rsidRPr="00F56547">
        <w:rPr>
          <w:rFonts w:ascii="Times New Roman" w:hAnsi="Times New Roman" w:cs="Times New Roman"/>
          <w:lang w:val="sr-Cyrl-RS"/>
        </w:rPr>
        <w:t xml:space="preserve">: „и лаж чуо, лаж казао, и Бог ми те веселио“. У причи </w:t>
      </w:r>
      <w:r w:rsidRPr="00F56547">
        <w:rPr>
          <w:rFonts w:ascii="Times New Roman" w:hAnsi="Times New Roman" w:cs="Times New Roman"/>
          <w:i/>
          <w:lang w:val="sr-Cyrl-RS"/>
        </w:rPr>
        <w:t>Лаж за опкладу</w:t>
      </w:r>
      <w:r w:rsidR="00D978A7">
        <w:rPr>
          <w:rFonts w:ascii="Times New Roman" w:hAnsi="Times New Roman" w:cs="Times New Roman"/>
          <w:lang w:val="sr-Cyrl-RS"/>
        </w:rPr>
        <w:t xml:space="preserve">, значење </w:t>
      </w:r>
      <w:r w:rsidRPr="00F56547">
        <w:rPr>
          <w:rFonts w:ascii="Times New Roman" w:hAnsi="Times New Roman" w:cs="Times New Roman"/>
          <w:lang w:val="sr-Cyrl-RS"/>
        </w:rPr>
        <w:t>лаж</w:t>
      </w:r>
      <w:r w:rsidRPr="00225415">
        <w:rPr>
          <w:rFonts w:ascii="Times New Roman" w:hAnsi="Times New Roman" w:cs="Times New Roman"/>
          <w:lang w:val="sr-Cyrl-RS"/>
        </w:rPr>
        <w:t>и</w:t>
      </w:r>
      <w:r w:rsidRPr="00F56547">
        <w:rPr>
          <w:rFonts w:ascii="Times New Roman" w:hAnsi="Times New Roman" w:cs="Times New Roman"/>
          <w:lang w:val="sr-Cyrl-RS"/>
        </w:rPr>
        <w:t xml:space="preserve"> најближе је</w:t>
      </w:r>
      <w:r w:rsidR="000B2739">
        <w:rPr>
          <w:rFonts w:ascii="Times New Roman" w:hAnsi="Times New Roman" w:cs="Times New Roman"/>
          <w:lang w:val="sr-Cyrl-RS"/>
        </w:rPr>
        <w:t xml:space="preserve"> опет</w:t>
      </w:r>
      <w:r w:rsidRPr="00F56547">
        <w:rPr>
          <w:rFonts w:ascii="Times New Roman" w:hAnsi="Times New Roman" w:cs="Times New Roman"/>
          <w:lang w:val="sr-Cyrl-RS"/>
        </w:rPr>
        <w:t xml:space="preserve"> значењу фантастичне фикције и шале. У причи </w:t>
      </w:r>
      <w:r w:rsidRPr="00F56547">
        <w:rPr>
          <w:rFonts w:ascii="Times New Roman" w:hAnsi="Times New Roman" w:cs="Times New Roman"/>
          <w:i/>
          <w:lang w:val="sr-Cyrl-RS"/>
        </w:rPr>
        <w:t>Краљ и чобанин</w:t>
      </w:r>
      <w:r w:rsidRPr="00F56547">
        <w:rPr>
          <w:rFonts w:ascii="Times New Roman" w:hAnsi="Times New Roman" w:cs="Times New Roman"/>
          <w:lang w:val="sr-Cyrl-RS"/>
        </w:rPr>
        <w:t>, лаж је синоним за очигледну фикцију, повезан</w:t>
      </w:r>
      <w:r w:rsidRPr="00225415">
        <w:rPr>
          <w:rFonts w:ascii="Times New Roman" w:hAnsi="Times New Roman" w:cs="Times New Roman"/>
          <w:lang w:val="sr-Cyrl-RS"/>
        </w:rPr>
        <w:t>у</w:t>
      </w:r>
      <w:r w:rsidRPr="00F56547">
        <w:rPr>
          <w:rFonts w:ascii="Times New Roman" w:hAnsi="Times New Roman" w:cs="Times New Roman"/>
          <w:lang w:val="sr-Cyrl-RS"/>
        </w:rPr>
        <w:t xml:space="preserve"> са мудрошћу </w:t>
      </w:r>
      <w:r w:rsidRPr="00225415">
        <w:rPr>
          <w:rFonts w:ascii="Times New Roman" w:hAnsi="Times New Roman" w:cs="Times New Roman"/>
          <w:lang w:val="sr-Cyrl-RS"/>
        </w:rPr>
        <w:t>(</w:t>
      </w:r>
      <w:r w:rsidRPr="00225415">
        <w:rPr>
          <w:rFonts w:ascii="Times New Roman" w:hAnsi="Times New Roman" w:cs="Times New Roman"/>
          <w:lang w:val="en-GB"/>
        </w:rPr>
        <w:t>Stefanovi</w:t>
      </w:r>
      <w:r w:rsidRPr="00225415">
        <w:rPr>
          <w:rFonts w:ascii="Times New Roman" w:hAnsi="Times New Roman" w:cs="Times New Roman"/>
          <w:lang w:val="sr-Latn-RS"/>
        </w:rPr>
        <w:t>ć Karadžić</w:t>
      </w:r>
      <w:r w:rsidRPr="00F56547">
        <w:rPr>
          <w:rFonts w:ascii="Times New Roman" w:hAnsi="Times New Roman" w:cs="Times New Roman"/>
          <w:lang w:val="sr-Cyrl-RS"/>
        </w:rPr>
        <w:t xml:space="preserve"> 1853). У свим овим случајевима, лаж се односи искључиво на вербалну активност, и то много чешће на активност приповедања фантастичних, очигледно измишљених прича, него на  активност обмане. У причи </w:t>
      </w:r>
      <w:r w:rsidRPr="00F56547">
        <w:rPr>
          <w:rFonts w:ascii="Times New Roman" w:hAnsi="Times New Roman" w:cs="Times New Roman"/>
          <w:i/>
          <w:lang w:val="sr-Cyrl-RS"/>
        </w:rPr>
        <w:t>Еро и Турчин</w:t>
      </w:r>
      <w:r w:rsidRPr="00F56547">
        <w:rPr>
          <w:rFonts w:ascii="Times New Roman" w:hAnsi="Times New Roman" w:cs="Times New Roman"/>
          <w:lang w:val="sr-Cyrl-RS"/>
        </w:rPr>
        <w:t>, лаж је изречена у контексту шаљивог надмудривања</w:t>
      </w:r>
      <w:r w:rsidRPr="00225415">
        <w:rPr>
          <w:rFonts w:ascii="Times New Roman" w:hAnsi="Times New Roman" w:cs="Times New Roman"/>
          <w:lang w:val="sr-Cyrl-RS"/>
        </w:rPr>
        <w:t xml:space="preserve"> (Stefanović Karadžić 1827)</w:t>
      </w:r>
      <w:r w:rsidRPr="00F56547">
        <w:rPr>
          <w:rFonts w:ascii="Times New Roman" w:hAnsi="Times New Roman" w:cs="Times New Roman"/>
          <w:lang w:val="sr-Cyrl-RS"/>
        </w:rPr>
        <w:t xml:space="preserve">. </w:t>
      </w:r>
      <w:r w:rsidRPr="00225415">
        <w:rPr>
          <w:rFonts w:ascii="Times New Roman" w:hAnsi="Times New Roman" w:cs="Times New Roman"/>
          <w:lang w:val="sr-Cyrl-RS"/>
        </w:rPr>
        <w:t>У</w:t>
      </w:r>
      <w:r w:rsidRPr="00F56547">
        <w:rPr>
          <w:rFonts w:ascii="Times New Roman" w:hAnsi="Times New Roman" w:cs="Times New Roman"/>
          <w:lang w:val="sr-Cyrl-RS"/>
        </w:rPr>
        <w:t xml:space="preserve"> прич</w:t>
      </w:r>
      <w:r w:rsidRPr="00225415">
        <w:rPr>
          <w:rFonts w:ascii="Times New Roman" w:hAnsi="Times New Roman" w:cs="Times New Roman"/>
          <w:lang w:val="sr-Cyrl-RS"/>
        </w:rPr>
        <w:t>и</w:t>
      </w:r>
      <w:r w:rsidRPr="00F56547">
        <w:rPr>
          <w:rFonts w:ascii="Times New Roman" w:hAnsi="Times New Roman" w:cs="Times New Roman"/>
          <w:lang w:val="sr-Cyrl-RS"/>
        </w:rPr>
        <w:t xml:space="preserve"> </w:t>
      </w:r>
      <w:r w:rsidRPr="00F56547">
        <w:rPr>
          <w:rFonts w:ascii="Times New Roman" w:hAnsi="Times New Roman" w:cs="Times New Roman"/>
          <w:i/>
          <w:lang w:val="sr-Cyrl-RS"/>
        </w:rPr>
        <w:t>У лажи су кратке ноге</w:t>
      </w:r>
      <w:r w:rsidRPr="00225415">
        <w:rPr>
          <w:rFonts w:ascii="Times New Roman" w:hAnsi="Times New Roman" w:cs="Times New Roman"/>
          <w:lang w:val="sr-Cyrl-RS"/>
        </w:rPr>
        <w:t xml:space="preserve"> (Stefanović Karadžić 1870)</w:t>
      </w:r>
      <w:r w:rsidRPr="00F56547">
        <w:rPr>
          <w:rFonts w:ascii="Times New Roman" w:hAnsi="Times New Roman" w:cs="Times New Roman"/>
          <w:lang w:val="sr-Cyrl-RS"/>
        </w:rPr>
        <w:t xml:space="preserve"> </w:t>
      </w:r>
      <w:r w:rsidRPr="00F56547">
        <w:rPr>
          <w:rFonts w:ascii="Times New Roman" w:hAnsi="Times New Roman" w:cs="Times New Roman"/>
          <w:i/>
          <w:lang w:val="sr-Cyrl-RS"/>
        </w:rPr>
        <w:t>лаж</w:t>
      </w:r>
      <w:r w:rsidRPr="00F56547">
        <w:rPr>
          <w:rFonts w:ascii="Times New Roman" w:hAnsi="Times New Roman" w:cs="Times New Roman"/>
          <w:lang w:val="sr-Cyrl-RS"/>
        </w:rPr>
        <w:t xml:space="preserve"> има значење најприближније савременом</w:t>
      </w:r>
      <w:r w:rsidR="00D978A7">
        <w:rPr>
          <w:rFonts w:ascii="Times New Roman" w:hAnsi="Times New Roman" w:cs="Times New Roman"/>
          <w:lang w:val="sr-Cyrl-RS"/>
        </w:rPr>
        <w:t xml:space="preserve"> –  неистинит исказ, срачунат с</w:t>
      </w:r>
      <w:r w:rsidRPr="00F56547">
        <w:rPr>
          <w:rFonts w:ascii="Times New Roman" w:hAnsi="Times New Roman" w:cs="Times New Roman"/>
          <w:lang w:val="sr-Cyrl-RS"/>
        </w:rPr>
        <w:t xml:space="preserve"> намером да обмане, ради стицања одређене користи за лажљивца. У причи </w:t>
      </w:r>
      <w:r w:rsidRPr="00F56547">
        <w:rPr>
          <w:rFonts w:ascii="Times New Roman" w:hAnsi="Times New Roman" w:cs="Times New Roman"/>
          <w:i/>
          <w:lang w:val="sr-Cyrl-RS"/>
        </w:rPr>
        <w:t>Зет у пуницама</w:t>
      </w:r>
      <w:r w:rsidRPr="00225415">
        <w:rPr>
          <w:rFonts w:ascii="Times New Roman" w:hAnsi="Times New Roman" w:cs="Times New Roman"/>
          <w:lang w:val="sr-Cyrl-RS"/>
        </w:rPr>
        <w:t xml:space="preserve">  </w:t>
      </w:r>
      <w:r w:rsidRPr="00225415">
        <w:rPr>
          <w:rFonts w:ascii="Times New Roman" w:hAnsi="Times New Roman" w:cs="Times New Roman"/>
          <w:lang w:val="sr-Latn-RS"/>
        </w:rPr>
        <w:t>(Stefanović Karadžić 1870)</w:t>
      </w:r>
      <w:r w:rsidRPr="00F56547">
        <w:rPr>
          <w:rFonts w:ascii="Times New Roman" w:hAnsi="Times New Roman" w:cs="Times New Roman"/>
          <w:lang w:val="sr-Cyrl-RS"/>
        </w:rPr>
        <w:t xml:space="preserve"> јављају се лексеме </w:t>
      </w:r>
      <w:r w:rsidRPr="00F56547">
        <w:rPr>
          <w:rFonts w:ascii="Times New Roman" w:hAnsi="Times New Roman" w:cs="Times New Roman"/>
          <w:i/>
          <w:lang w:val="sr-Cyrl-RS"/>
        </w:rPr>
        <w:t>полажица</w:t>
      </w:r>
      <w:r w:rsidRPr="00F56547">
        <w:rPr>
          <w:rFonts w:ascii="Times New Roman" w:hAnsi="Times New Roman" w:cs="Times New Roman"/>
          <w:lang w:val="sr-Cyrl-RS"/>
        </w:rPr>
        <w:t xml:space="preserve"> и </w:t>
      </w:r>
      <w:r w:rsidRPr="00F56547">
        <w:rPr>
          <w:rFonts w:ascii="Times New Roman" w:hAnsi="Times New Roman" w:cs="Times New Roman"/>
          <w:i/>
          <w:lang w:val="sr-Cyrl-RS"/>
        </w:rPr>
        <w:t>полагивати</w:t>
      </w:r>
      <w:r w:rsidRPr="00F56547">
        <w:rPr>
          <w:rFonts w:ascii="Times New Roman" w:hAnsi="Times New Roman" w:cs="Times New Roman"/>
          <w:lang w:val="sr-Cyrl-RS"/>
        </w:rPr>
        <w:t xml:space="preserve"> које имају значење потврђивања изречене лажи и претеривања у њој, </w:t>
      </w:r>
      <w:r w:rsidRPr="00225415">
        <w:rPr>
          <w:rFonts w:ascii="Times New Roman" w:hAnsi="Times New Roman" w:cs="Times New Roman"/>
          <w:lang w:val="sr-Cyrl-RS"/>
        </w:rPr>
        <w:t>као</w:t>
      </w:r>
      <w:r w:rsidRPr="00F56547">
        <w:rPr>
          <w:rFonts w:ascii="Times New Roman" w:hAnsi="Times New Roman" w:cs="Times New Roman"/>
          <w:lang w:val="sr-Cyrl-RS"/>
        </w:rPr>
        <w:t xml:space="preserve"> и значењску компоненту хвалисавости. Глагол </w:t>
      </w:r>
      <w:r w:rsidRPr="00F56547">
        <w:rPr>
          <w:rFonts w:ascii="Times New Roman" w:hAnsi="Times New Roman" w:cs="Times New Roman"/>
          <w:i/>
          <w:lang w:val="sr-Cyrl-RS"/>
        </w:rPr>
        <w:t>налагати</w:t>
      </w:r>
      <w:r w:rsidRPr="00F56547">
        <w:rPr>
          <w:rFonts w:ascii="Times New Roman" w:hAnsi="Times New Roman" w:cs="Times New Roman"/>
          <w:lang w:val="sr-Cyrl-RS"/>
        </w:rPr>
        <w:t xml:space="preserve"> и мотив лажи јављају се и у причи </w:t>
      </w:r>
      <w:r w:rsidRPr="00F56547">
        <w:rPr>
          <w:rFonts w:ascii="Times New Roman" w:hAnsi="Times New Roman" w:cs="Times New Roman"/>
          <w:i/>
          <w:lang w:val="sr-Cyrl-RS"/>
        </w:rPr>
        <w:t>Опет зла свекрва</w:t>
      </w:r>
      <w:r w:rsidRPr="00F56547">
        <w:rPr>
          <w:rFonts w:ascii="Times New Roman" w:hAnsi="Times New Roman" w:cs="Times New Roman"/>
          <w:lang w:val="sr-Cyrl-RS"/>
        </w:rPr>
        <w:t>, у којој ј</w:t>
      </w:r>
      <w:r w:rsidR="00D978A7">
        <w:rPr>
          <w:rFonts w:ascii="Times New Roman" w:hAnsi="Times New Roman" w:cs="Times New Roman"/>
          <w:lang w:val="sr-Cyrl-RS"/>
        </w:rPr>
        <w:t>е лаж неистинит исказ повезан с</w:t>
      </w:r>
      <w:r w:rsidRPr="00F56547">
        <w:rPr>
          <w:rFonts w:ascii="Times New Roman" w:hAnsi="Times New Roman" w:cs="Times New Roman"/>
          <w:lang w:val="sr-Cyrl-RS"/>
        </w:rPr>
        <w:t xml:space="preserve"> обманом и злом/штетом. У </w:t>
      </w:r>
      <w:r w:rsidRPr="00F56547">
        <w:rPr>
          <w:rFonts w:ascii="Times New Roman" w:hAnsi="Times New Roman" w:cs="Times New Roman"/>
          <w:i/>
          <w:lang w:val="sr-Cyrl-RS"/>
        </w:rPr>
        <w:t>Српским народним пјесмама</w:t>
      </w:r>
      <w:r w:rsidRPr="00F56547">
        <w:rPr>
          <w:rFonts w:ascii="Times New Roman" w:hAnsi="Times New Roman" w:cs="Times New Roman"/>
          <w:lang w:val="sr-Cyrl-RS"/>
        </w:rPr>
        <w:t xml:space="preserve"> из 1845. године, у песми </w:t>
      </w:r>
      <w:r w:rsidRPr="00F56547">
        <w:rPr>
          <w:rFonts w:ascii="Times New Roman" w:hAnsi="Times New Roman" w:cs="Times New Roman"/>
          <w:i/>
          <w:lang w:val="sr-Cyrl-RS"/>
        </w:rPr>
        <w:t>Свеци благо дијеле</w:t>
      </w:r>
      <w:r w:rsidR="00D978A7">
        <w:rPr>
          <w:rFonts w:ascii="Times New Roman" w:hAnsi="Times New Roman" w:cs="Times New Roman"/>
          <w:lang w:val="sr-Cyrl-RS"/>
        </w:rPr>
        <w:t>, лажљивост се повезује с</w:t>
      </w:r>
      <w:r w:rsidRPr="00F56547">
        <w:rPr>
          <w:rFonts w:ascii="Times New Roman" w:hAnsi="Times New Roman" w:cs="Times New Roman"/>
          <w:lang w:val="sr-Cyrl-RS"/>
        </w:rPr>
        <w:t xml:space="preserve"> недостатком вере и чисте душ</w:t>
      </w:r>
      <w:r w:rsidRPr="00225415">
        <w:rPr>
          <w:rFonts w:ascii="Times New Roman" w:hAnsi="Times New Roman" w:cs="Times New Roman"/>
          <w:lang w:val="sr-Cyrl-RS"/>
        </w:rPr>
        <w:t>е.</w:t>
      </w:r>
      <w:r w:rsidRPr="00F56547">
        <w:rPr>
          <w:rFonts w:ascii="Times New Roman" w:hAnsi="Times New Roman" w:cs="Times New Roman"/>
          <w:lang w:val="sr-Cyrl-RS"/>
        </w:rPr>
        <w:t xml:space="preserve"> Песма </w:t>
      </w:r>
      <w:r w:rsidRPr="00F56547">
        <w:rPr>
          <w:rFonts w:ascii="Times New Roman" w:hAnsi="Times New Roman" w:cs="Times New Roman"/>
          <w:i/>
          <w:lang w:val="sr-Cyrl-RS"/>
        </w:rPr>
        <w:t>Змија младожења</w:t>
      </w:r>
      <w:r w:rsidRPr="00F56547">
        <w:rPr>
          <w:rFonts w:ascii="Times New Roman" w:hAnsi="Times New Roman" w:cs="Times New Roman"/>
          <w:lang w:val="sr-Cyrl-RS"/>
        </w:rPr>
        <w:t xml:space="preserve"> завршава се аутопоетичким исказима „Нас лагали, ми полагујемо“</w:t>
      </w:r>
      <w:r w:rsidRPr="00225415">
        <w:rPr>
          <w:rFonts w:ascii="Times New Roman" w:hAnsi="Times New Roman" w:cs="Times New Roman"/>
          <w:lang w:val="sr-Cyrl-RS"/>
        </w:rPr>
        <w:t xml:space="preserve">. </w:t>
      </w:r>
      <w:r w:rsidRPr="00F56547">
        <w:rPr>
          <w:rFonts w:ascii="Times New Roman" w:hAnsi="Times New Roman" w:cs="Times New Roman"/>
          <w:lang w:val="sr-Cyrl-RS"/>
        </w:rPr>
        <w:t xml:space="preserve">У песми </w:t>
      </w:r>
      <w:r w:rsidRPr="00F56547">
        <w:rPr>
          <w:rFonts w:ascii="Times New Roman" w:hAnsi="Times New Roman" w:cs="Times New Roman"/>
          <w:i/>
          <w:lang w:val="sr-Cyrl-RS"/>
        </w:rPr>
        <w:t>Женидба краља Вукашина</w:t>
      </w:r>
      <w:r w:rsidRPr="00F56547">
        <w:rPr>
          <w:rFonts w:ascii="Times New Roman" w:hAnsi="Times New Roman" w:cs="Times New Roman"/>
          <w:lang w:val="sr-Cyrl-RS"/>
        </w:rPr>
        <w:t xml:space="preserve"> значење лажи блиско је илузији, сновиђењу: „Сан је лажа, а Бог је истина“. У песми </w:t>
      </w:r>
      <w:r w:rsidRPr="00F56547">
        <w:rPr>
          <w:rFonts w:ascii="Times New Roman" w:hAnsi="Times New Roman" w:cs="Times New Roman"/>
          <w:i/>
          <w:lang w:val="sr-Cyrl-RS"/>
        </w:rPr>
        <w:t>Марко Краљевић и Арапин</w:t>
      </w:r>
      <w:r w:rsidR="000B2739" w:rsidRPr="00F56547">
        <w:rPr>
          <w:rFonts w:ascii="Times New Roman" w:hAnsi="Times New Roman" w:cs="Times New Roman"/>
          <w:lang w:val="sr-Cyrl-RS"/>
        </w:rPr>
        <w:t>, лаж је и давање</w:t>
      </w:r>
      <w:r w:rsidRPr="00F56547">
        <w:rPr>
          <w:rFonts w:ascii="Times New Roman" w:hAnsi="Times New Roman" w:cs="Times New Roman"/>
          <w:lang w:val="sr-Cyrl-RS"/>
        </w:rPr>
        <w:t xml:space="preserve"> заклетве која се не </w:t>
      </w:r>
      <w:r w:rsidR="000B2739" w:rsidRPr="00F56547">
        <w:rPr>
          <w:rFonts w:ascii="Times New Roman" w:hAnsi="Times New Roman" w:cs="Times New Roman"/>
          <w:lang w:val="sr-Cyrl-RS"/>
        </w:rPr>
        <w:t>може или се може тешко испунити</w:t>
      </w:r>
      <w:r w:rsidRPr="00F56547">
        <w:rPr>
          <w:rFonts w:ascii="Times New Roman" w:hAnsi="Times New Roman" w:cs="Times New Roman"/>
          <w:lang w:val="sr-Cyrl-RS"/>
        </w:rPr>
        <w:t xml:space="preserve">. У песми </w:t>
      </w:r>
      <w:r w:rsidRPr="00F56547">
        <w:rPr>
          <w:rFonts w:ascii="Times New Roman" w:hAnsi="Times New Roman" w:cs="Times New Roman"/>
          <w:i/>
          <w:lang w:val="sr-Cyrl-RS"/>
        </w:rPr>
        <w:t>Смрт Марка Краљевића</w:t>
      </w:r>
      <w:r w:rsidRPr="00F56547">
        <w:rPr>
          <w:rFonts w:ascii="Times New Roman" w:hAnsi="Times New Roman" w:cs="Times New Roman"/>
          <w:lang w:val="sr-Cyrl-RS"/>
        </w:rPr>
        <w:t xml:space="preserve"> читав свет је лаж</w:t>
      </w:r>
      <w:r w:rsidRPr="00225415">
        <w:rPr>
          <w:rFonts w:ascii="Times New Roman" w:hAnsi="Times New Roman" w:cs="Times New Roman"/>
          <w:lang w:val="sr-Cyrl-RS"/>
        </w:rPr>
        <w:t>љив</w:t>
      </w:r>
      <w:r w:rsidRPr="00F56547">
        <w:rPr>
          <w:rFonts w:ascii="Times New Roman" w:hAnsi="Times New Roman" w:cs="Times New Roman"/>
          <w:lang w:val="sr-Cyrl-RS"/>
        </w:rPr>
        <w:t>, односно – илузија: „Лажив св’јете, мој лијепи цв’</w:t>
      </w:r>
      <w:r w:rsidRPr="00225415">
        <w:rPr>
          <w:rFonts w:ascii="Times New Roman" w:hAnsi="Times New Roman" w:cs="Times New Roman"/>
        </w:rPr>
        <w:t>je</w:t>
      </w:r>
      <w:r w:rsidRPr="00F56547">
        <w:rPr>
          <w:rFonts w:ascii="Times New Roman" w:hAnsi="Times New Roman" w:cs="Times New Roman"/>
          <w:lang w:val="sr-Cyrl-RS"/>
        </w:rPr>
        <w:t>те“ (</w:t>
      </w:r>
      <w:r w:rsidRPr="00225415">
        <w:rPr>
          <w:rFonts w:ascii="Times New Roman" w:hAnsi="Times New Roman" w:cs="Times New Roman"/>
        </w:rPr>
        <w:t>Stefanovi</w:t>
      </w:r>
      <w:r w:rsidRPr="00F56547">
        <w:rPr>
          <w:rFonts w:ascii="Times New Roman" w:hAnsi="Times New Roman" w:cs="Times New Roman"/>
          <w:lang w:val="sr-Cyrl-RS"/>
        </w:rPr>
        <w:t xml:space="preserve">ć </w:t>
      </w:r>
      <w:r w:rsidRPr="00225415">
        <w:rPr>
          <w:rFonts w:ascii="Times New Roman" w:hAnsi="Times New Roman" w:cs="Times New Roman"/>
        </w:rPr>
        <w:t>Karad</w:t>
      </w:r>
      <w:r w:rsidRPr="00F56547">
        <w:rPr>
          <w:rFonts w:ascii="Times New Roman" w:hAnsi="Times New Roman" w:cs="Times New Roman"/>
          <w:lang w:val="sr-Cyrl-RS"/>
        </w:rPr>
        <w:t>ž</w:t>
      </w:r>
      <w:r w:rsidRPr="00225415">
        <w:rPr>
          <w:rFonts w:ascii="Times New Roman" w:hAnsi="Times New Roman" w:cs="Times New Roman"/>
        </w:rPr>
        <w:t>i</w:t>
      </w:r>
      <w:r w:rsidRPr="00F56547">
        <w:rPr>
          <w:rFonts w:ascii="Times New Roman" w:hAnsi="Times New Roman" w:cs="Times New Roman"/>
          <w:lang w:val="sr-Cyrl-RS"/>
        </w:rPr>
        <w:t>ć 1845). У српској култури постоје и бројне изреке и пословице о лажима: „Чело, очи и поглед врло често лажу, а говор најчешће“; „Ко много збори – или много зна или много лаже“; „Лако му  је да лаже, сви му верују“;  „Лаж се пређе прими него истина“; „Кад лажеш, тако лажи да и сам мислиш да је истина“: „Лажа мисли да сви људи лажу“; „Лакомац и лажљивац одмах се погоде“ итд. Ове пословице такође показују да се лаж схвата п</w:t>
      </w:r>
      <w:r w:rsidR="000B2739" w:rsidRPr="00F56547">
        <w:rPr>
          <w:rFonts w:ascii="Times New Roman" w:hAnsi="Times New Roman" w:cs="Times New Roman"/>
          <w:lang w:val="sr-Cyrl-RS"/>
        </w:rPr>
        <w:t>ретежно као вербална активност</w:t>
      </w:r>
      <w:r w:rsidR="000B2739">
        <w:rPr>
          <w:rFonts w:ascii="Times New Roman" w:hAnsi="Times New Roman" w:cs="Times New Roman"/>
          <w:lang w:val="sr-Cyrl-RS"/>
        </w:rPr>
        <w:t>,</w:t>
      </w:r>
      <w:r w:rsidRPr="00F56547">
        <w:rPr>
          <w:rFonts w:ascii="Times New Roman" w:hAnsi="Times New Roman" w:cs="Times New Roman"/>
          <w:lang w:val="sr-Cyrl-RS"/>
        </w:rPr>
        <w:t xml:space="preserve"> да је најчешће мотивисана (материјалном) коришћу</w:t>
      </w:r>
      <w:r w:rsidRPr="00225415">
        <w:rPr>
          <w:rFonts w:ascii="Times New Roman" w:hAnsi="Times New Roman" w:cs="Times New Roman"/>
          <w:lang w:val="sr-Cyrl-RS"/>
        </w:rPr>
        <w:t xml:space="preserve">, али и да је за постојање лажи нужна самообмана. </w:t>
      </w:r>
    </w:p>
  </w:footnote>
  <w:footnote w:id="15">
    <w:p w:rsidR="00256F6D" w:rsidRPr="00225415" w:rsidRDefault="00256F6D" w:rsidP="007F72E0">
      <w:pPr>
        <w:pStyle w:val="FootnoteText"/>
        <w:rPr>
          <w:rFonts w:ascii="Times New Roman" w:hAnsi="Times New Roman" w:cs="Times New Roman"/>
          <w:lang w:val="sr-Cyrl-RS"/>
        </w:rPr>
      </w:pPr>
      <w:r w:rsidRPr="00225415">
        <w:rPr>
          <w:rStyle w:val="FootnoteReference"/>
          <w:rFonts w:ascii="Times New Roman" w:hAnsi="Times New Roman" w:cs="Times New Roman"/>
        </w:rPr>
        <w:footnoteRef/>
      </w:r>
      <w:r w:rsidRPr="00F56547">
        <w:rPr>
          <w:rFonts w:ascii="Times New Roman" w:hAnsi="Times New Roman" w:cs="Times New Roman"/>
          <w:lang w:val="sr-Cyrl-RS"/>
        </w:rPr>
        <w:t xml:space="preserve"> „Ако кажем да заједницу са њим имамо, а у тами ходимо, лажемо и не творимо истину. Ако ли у светлости његовој ходимо и заповести његове чувамо, да је и сам светлост, заједницу имамо са њим</w:t>
      </w:r>
      <w:r>
        <w:rPr>
          <w:rFonts w:ascii="Times New Roman" w:hAnsi="Times New Roman" w:cs="Times New Roman"/>
          <w:lang w:val="sr-Cyrl-RS"/>
        </w:rPr>
        <w:t>“ (</w:t>
      </w:r>
      <w:r>
        <w:rPr>
          <w:rFonts w:ascii="Times New Roman" w:hAnsi="Times New Roman" w:cs="Times New Roman"/>
          <w:lang w:val="sr-Latn-RS"/>
        </w:rPr>
        <w:t>Sv. Sava</w:t>
      </w:r>
      <w:r w:rsidRPr="00225415">
        <w:rPr>
          <w:rFonts w:ascii="Times New Roman" w:hAnsi="Times New Roman" w:cs="Times New Roman"/>
          <w:lang w:val="sr-Cyrl-RS"/>
        </w:rPr>
        <w:t xml:space="preserve"> 200</w:t>
      </w:r>
      <w:r w:rsidRPr="00225415">
        <w:rPr>
          <w:rFonts w:ascii="Times New Roman" w:hAnsi="Times New Roman" w:cs="Times New Roman"/>
          <w:lang w:val="sr-Latn-RS"/>
        </w:rPr>
        <w:t>9</w:t>
      </w:r>
      <w:r w:rsidRPr="00225415">
        <w:rPr>
          <w:rFonts w:ascii="Times New Roman" w:hAnsi="Times New Roman" w:cs="Times New Roman"/>
          <w:lang w:val="sr-Cyrl-RS"/>
        </w:rPr>
        <w:t xml:space="preserve">). </w:t>
      </w:r>
    </w:p>
  </w:footnote>
  <w:footnote w:id="16">
    <w:p w:rsidR="00256F6D" w:rsidRPr="00225415" w:rsidRDefault="00256F6D" w:rsidP="007F72E0">
      <w:pPr>
        <w:contextualSpacing/>
        <w:rPr>
          <w:rFonts w:ascii="Times New Roman" w:hAnsi="Times New Roman" w:cs="Times New Roman"/>
          <w:sz w:val="20"/>
          <w:szCs w:val="20"/>
          <w:lang w:val="sr-Cyrl-RS"/>
        </w:rPr>
      </w:pPr>
      <w:r w:rsidRPr="00225415">
        <w:rPr>
          <w:rStyle w:val="FootnoteReference"/>
          <w:rFonts w:ascii="Times New Roman" w:hAnsi="Times New Roman" w:cs="Times New Roman"/>
          <w:sz w:val="20"/>
          <w:szCs w:val="20"/>
        </w:rPr>
        <w:footnoteRef/>
      </w:r>
      <w:r w:rsidRPr="00F56547">
        <w:rPr>
          <w:rFonts w:ascii="Times New Roman" w:hAnsi="Times New Roman" w:cs="Times New Roman"/>
          <w:sz w:val="20"/>
          <w:szCs w:val="20"/>
          <w:lang w:val="sr-Latn-RS"/>
        </w:rPr>
        <w:t xml:space="preserve"> </w:t>
      </w:r>
      <w:r w:rsidRPr="00225415">
        <w:rPr>
          <w:rFonts w:ascii="Times New Roman" w:hAnsi="Times New Roman" w:cs="Times New Roman"/>
          <w:sz w:val="20"/>
          <w:szCs w:val="20"/>
          <w:lang w:val="sr-Cyrl-RS"/>
        </w:rPr>
        <w:t>„</w:t>
      </w:r>
      <w:r w:rsidRPr="00F56547">
        <w:rPr>
          <w:rFonts w:ascii="Times New Roman" w:hAnsi="Times New Roman" w:cs="Times New Roman"/>
          <w:sz w:val="20"/>
          <w:szCs w:val="20"/>
          <w:lang w:val="sr-Latn-RS"/>
        </w:rPr>
        <w:t xml:space="preserve">[...] </w:t>
      </w:r>
      <w:r w:rsidRPr="00225415">
        <w:rPr>
          <w:rFonts w:ascii="Times New Roman" w:hAnsi="Times New Roman" w:cs="Times New Roman"/>
          <w:sz w:val="20"/>
          <w:szCs w:val="20"/>
        </w:rPr>
        <w:t>није</w:t>
      </w:r>
      <w:r w:rsidRPr="00F56547">
        <w:rPr>
          <w:rFonts w:ascii="Times New Roman" w:hAnsi="Times New Roman" w:cs="Times New Roman"/>
          <w:sz w:val="20"/>
          <w:szCs w:val="20"/>
          <w:lang w:val="sr-Latn-RS"/>
        </w:rPr>
        <w:t xml:space="preserve"> </w:t>
      </w:r>
      <w:r w:rsidRPr="00225415">
        <w:rPr>
          <w:rFonts w:ascii="Times New Roman" w:hAnsi="Times New Roman" w:cs="Times New Roman"/>
          <w:sz w:val="20"/>
          <w:szCs w:val="20"/>
        </w:rPr>
        <w:t>било</w:t>
      </w:r>
      <w:r w:rsidRPr="00F56547">
        <w:rPr>
          <w:rFonts w:ascii="Times New Roman" w:hAnsi="Times New Roman" w:cs="Times New Roman"/>
          <w:sz w:val="20"/>
          <w:szCs w:val="20"/>
          <w:lang w:val="sr-Latn-RS"/>
        </w:rPr>
        <w:t xml:space="preserve"> </w:t>
      </w:r>
      <w:r w:rsidRPr="00225415">
        <w:rPr>
          <w:rFonts w:ascii="Times New Roman" w:hAnsi="Times New Roman" w:cs="Times New Roman"/>
          <w:sz w:val="20"/>
          <w:szCs w:val="20"/>
        </w:rPr>
        <w:t>за</w:t>
      </w:r>
      <w:r w:rsidRPr="00F56547">
        <w:rPr>
          <w:rFonts w:ascii="Times New Roman" w:hAnsi="Times New Roman" w:cs="Times New Roman"/>
          <w:sz w:val="20"/>
          <w:szCs w:val="20"/>
          <w:lang w:val="sr-Latn-RS"/>
        </w:rPr>
        <w:t xml:space="preserve"> </w:t>
      </w:r>
      <w:r w:rsidRPr="00225415">
        <w:rPr>
          <w:rFonts w:ascii="Times New Roman" w:hAnsi="Times New Roman" w:cs="Times New Roman"/>
          <w:sz w:val="20"/>
          <w:szCs w:val="20"/>
        </w:rPr>
        <w:t>свашто</w:t>
      </w:r>
      <w:r w:rsidRPr="00F56547">
        <w:rPr>
          <w:rFonts w:ascii="Times New Roman" w:hAnsi="Times New Roman" w:cs="Times New Roman"/>
          <w:sz w:val="20"/>
          <w:szCs w:val="20"/>
          <w:lang w:val="sr-Latn-RS"/>
        </w:rPr>
        <w:t xml:space="preserve"> </w:t>
      </w:r>
      <w:r w:rsidRPr="00225415">
        <w:rPr>
          <w:rFonts w:ascii="Times New Roman" w:hAnsi="Times New Roman" w:cs="Times New Roman"/>
          <w:sz w:val="20"/>
          <w:szCs w:val="20"/>
        </w:rPr>
        <w:t>и</w:t>
      </w:r>
      <w:r w:rsidRPr="00F56547">
        <w:rPr>
          <w:rFonts w:ascii="Times New Roman" w:hAnsi="Times New Roman" w:cs="Times New Roman"/>
          <w:sz w:val="20"/>
          <w:szCs w:val="20"/>
          <w:lang w:val="sr-Latn-RS"/>
        </w:rPr>
        <w:t xml:space="preserve"> </w:t>
      </w:r>
      <w:r w:rsidRPr="00225415">
        <w:rPr>
          <w:rFonts w:ascii="Times New Roman" w:hAnsi="Times New Roman" w:cs="Times New Roman"/>
          <w:sz w:val="20"/>
          <w:szCs w:val="20"/>
        </w:rPr>
        <w:t>свакад</w:t>
      </w:r>
      <w:r w:rsidRPr="00225415">
        <w:rPr>
          <w:rFonts w:ascii="Times New Roman" w:hAnsi="Times New Roman" w:cs="Times New Roman"/>
          <w:sz w:val="20"/>
          <w:szCs w:val="20"/>
          <w:lang w:val="sr-Cyrl-RS"/>
        </w:rPr>
        <w:t xml:space="preserve"> /</w:t>
      </w:r>
      <w:r w:rsidR="000B2739">
        <w:rPr>
          <w:rFonts w:ascii="Times New Roman" w:hAnsi="Times New Roman" w:cs="Times New Roman"/>
          <w:sz w:val="20"/>
          <w:szCs w:val="20"/>
          <w:lang w:val="sr-Cyrl-RS"/>
        </w:rPr>
        <w:t xml:space="preserve"> </w:t>
      </w:r>
      <w:r w:rsidRPr="00225415">
        <w:rPr>
          <w:rFonts w:ascii="Times New Roman" w:hAnsi="Times New Roman" w:cs="Times New Roman"/>
          <w:sz w:val="20"/>
          <w:szCs w:val="20"/>
        </w:rPr>
        <w:t>божије</w:t>
      </w:r>
      <w:r w:rsidRPr="00F56547">
        <w:rPr>
          <w:rFonts w:ascii="Times New Roman" w:hAnsi="Times New Roman" w:cs="Times New Roman"/>
          <w:sz w:val="20"/>
          <w:szCs w:val="20"/>
          <w:lang w:val="sr-Latn-RS"/>
        </w:rPr>
        <w:t xml:space="preserve"> </w:t>
      </w:r>
      <w:r w:rsidRPr="00225415">
        <w:rPr>
          <w:rFonts w:ascii="Times New Roman" w:hAnsi="Times New Roman" w:cs="Times New Roman"/>
          <w:sz w:val="20"/>
          <w:szCs w:val="20"/>
        </w:rPr>
        <w:t>хвале</w:t>
      </w:r>
      <w:r w:rsidRPr="00F56547">
        <w:rPr>
          <w:rFonts w:ascii="Times New Roman" w:hAnsi="Times New Roman" w:cs="Times New Roman"/>
          <w:sz w:val="20"/>
          <w:szCs w:val="20"/>
          <w:lang w:val="sr-Latn-RS"/>
        </w:rPr>
        <w:t xml:space="preserve"> </w:t>
      </w:r>
      <w:r w:rsidRPr="00225415">
        <w:rPr>
          <w:rFonts w:ascii="Times New Roman" w:hAnsi="Times New Roman" w:cs="Times New Roman"/>
          <w:sz w:val="20"/>
          <w:szCs w:val="20"/>
        </w:rPr>
        <w:t>у</w:t>
      </w:r>
      <w:r w:rsidRPr="00F56547">
        <w:rPr>
          <w:rFonts w:ascii="Times New Roman" w:hAnsi="Times New Roman" w:cs="Times New Roman"/>
          <w:sz w:val="20"/>
          <w:szCs w:val="20"/>
          <w:lang w:val="sr-Latn-RS"/>
        </w:rPr>
        <w:t xml:space="preserve"> </w:t>
      </w:r>
      <w:r w:rsidRPr="00225415">
        <w:rPr>
          <w:rFonts w:ascii="Times New Roman" w:hAnsi="Times New Roman" w:cs="Times New Roman"/>
          <w:sz w:val="20"/>
          <w:szCs w:val="20"/>
        </w:rPr>
        <w:t>мојих</w:t>
      </w:r>
      <w:r w:rsidRPr="00F56547">
        <w:rPr>
          <w:rFonts w:ascii="Times New Roman" w:hAnsi="Times New Roman" w:cs="Times New Roman"/>
          <w:sz w:val="20"/>
          <w:szCs w:val="20"/>
          <w:lang w:val="sr-Latn-RS"/>
        </w:rPr>
        <w:t xml:space="preserve"> </w:t>
      </w:r>
      <w:r w:rsidRPr="00225415">
        <w:rPr>
          <w:rFonts w:ascii="Times New Roman" w:hAnsi="Times New Roman" w:cs="Times New Roman"/>
          <w:sz w:val="20"/>
          <w:szCs w:val="20"/>
        </w:rPr>
        <w:t>усти</w:t>
      </w:r>
      <w:r w:rsidRPr="00F56547">
        <w:rPr>
          <w:rFonts w:ascii="Times New Roman" w:hAnsi="Times New Roman" w:cs="Times New Roman"/>
          <w:sz w:val="20"/>
          <w:szCs w:val="20"/>
          <w:lang w:val="sr-Latn-RS"/>
        </w:rPr>
        <w:t>,</w:t>
      </w:r>
      <w:r w:rsidRPr="00225415">
        <w:rPr>
          <w:rFonts w:ascii="Times New Roman" w:hAnsi="Times New Roman" w:cs="Times New Roman"/>
          <w:sz w:val="20"/>
          <w:szCs w:val="20"/>
          <w:lang w:val="sr-Cyrl-RS"/>
        </w:rPr>
        <w:t xml:space="preserve"> /</w:t>
      </w:r>
      <w:r w:rsidR="000B2739">
        <w:rPr>
          <w:rFonts w:ascii="Times New Roman" w:hAnsi="Times New Roman" w:cs="Times New Roman"/>
          <w:sz w:val="20"/>
          <w:szCs w:val="20"/>
          <w:lang w:val="sr-Cyrl-RS"/>
        </w:rPr>
        <w:t xml:space="preserve"> </w:t>
      </w:r>
      <w:r w:rsidRPr="00225415">
        <w:rPr>
          <w:rFonts w:ascii="Times New Roman" w:hAnsi="Times New Roman" w:cs="Times New Roman"/>
          <w:sz w:val="20"/>
          <w:szCs w:val="20"/>
        </w:rPr>
        <w:t>неголи</w:t>
      </w:r>
      <w:r w:rsidRPr="00F56547">
        <w:rPr>
          <w:rFonts w:ascii="Times New Roman" w:hAnsi="Times New Roman" w:cs="Times New Roman"/>
          <w:sz w:val="20"/>
          <w:szCs w:val="20"/>
          <w:lang w:val="sr-Latn-RS"/>
        </w:rPr>
        <w:t xml:space="preserve"> </w:t>
      </w:r>
      <w:r w:rsidRPr="00225415">
        <w:rPr>
          <w:rFonts w:ascii="Times New Roman" w:hAnsi="Times New Roman" w:cs="Times New Roman"/>
          <w:sz w:val="20"/>
          <w:szCs w:val="20"/>
        </w:rPr>
        <w:t>моје</w:t>
      </w:r>
      <w:r w:rsidRPr="00F56547">
        <w:rPr>
          <w:rFonts w:ascii="Times New Roman" w:hAnsi="Times New Roman" w:cs="Times New Roman"/>
          <w:sz w:val="20"/>
          <w:szCs w:val="20"/>
          <w:lang w:val="sr-Latn-RS"/>
        </w:rPr>
        <w:t xml:space="preserve"> </w:t>
      </w:r>
      <w:r w:rsidRPr="00225415">
        <w:rPr>
          <w:rFonts w:ascii="Times New Roman" w:hAnsi="Times New Roman" w:cs="Times New Roman"/>
          <w:sz w:val="20"/>
          <w:szCs w:val="20"/>
        </w:rPr>
        <w:t>су</w:t>
      </w:r>
      <w:r w:rsidRPr="00F56547">
        <w:rPr>
          <w:rFonts w:ascii="Times New Roman" w:hAnsi="Times New Roman" w:cs="Times New Roman"/>
          <w:sz w:val="20"/>
          <w:szCs w:val="20"/>
          <w:lang w:val="sr-Latn-RS"/>
        </w:rPr>
        <w:t xml:space="preserve"> </w:t>
      </w:r>
      <w:r w:rsidRPr="00225415">
        <w:rPr>
          <w:rFonts w:ascii="Times New Roman" w:hAnsi="Times New Roman" w:cs="Times New Roman"/>
          <w:sz w:val="20"/>
          <w:szCs w:val="20"/>
        </w:rPr>
        <w:t>беседе</w:t>
      </w:r>
      <w:r w:rsidRPr="00F56547">
        <w:rPr>
          <w:rFonts w:ascii="Times New Roman" w:hAnsi="Times New Roman" w:cs="Times New Roman"/>
          <w:sz w:val="20"/>
          <w:szCs w:val="20"/>
          <w:lang w:val="sr-Latn-RS"/>
        </w:rPr>
        <w:t xml:space="preserve"> </w:t>
      </w:r>
      <w:r w:rsidRPr="00225415">
        <w:rPr>
          <w:rFonts w:ascii="Times New Roman" w:hAnsi="Times New Roman" w:cs="Times New Roman"/>
          <w:sz w:val="20"/>
          <w:szCs w:val="20"/>
        </w:rPr>
        <w:t>биле</w:t>
      </w:r>
      <w:r w:rsidRPr="00225415">
        <w:rPr>
          <w:rFonts w:ascii="Times New Roman" w:hAnsi="Times New Roman" w:cs="Times New Roman"/>
          <w:sz w:val="20"/>
          <w:szCs w:val="20"/>
          <w:lang w:val="sr-Cyrl-RS"/>
        </w:rPr>
        <w:t xml:space="preserve"> / </w:t>
      </w:r>
      <w:r w:rsidRPr="00225415">
        <w:rPr>
          <w:rFonts w:ascii="Times New Roman" w:hAnsi="Times New Roman" w:cs="Times New Roman"/>
          <w:sz w:val="20"/>
          <w:szCs w:val="20"/>
        </w:rPr>
        <w:t>шала</w:t>
      </w:r>
      <w:r w:rsidRPr="00F56547">
        <w:rPr>
          <w:rFonts w:ascii="Times New Roman" w:hAnsi="Times New Roman" w:cs="Times New Roman"/>
          <w:sz w:val="20"/>
          <w:szCs w:val="20"/>
          <w:lang w:val="sr-Latn-RS"/>
        </w:rPr>
        <w:t xml:space="preserve">, </w:t>
      </w:r>
      <w:r w:rsidRPr="00225415">
        <w:rPr>
          <w:rFonts w:ascii="Times New Roman" w:hAnsi="Times New Roman" w:cs="Times New Roman"/>
          <w:sz w:val="20"/>
          <w:szCs w:val="20"/>
        </w:rPr>
        <w:t>лажа</w:t>
      </w:r>
      <w:r w:rsidRPr="00F56547">
        <w:rPr>
          <w:rFonts w:ascii="Times New Roman" w:hAnsi="Times New Roman" w:cs="Times New Roman"/>
          <w:sz w:val="20"/>
          <w:szCs w:val="20"/>
          <w:lang w:val="sr-Latn-RS"/>
        </w:rPr>
        <w:t xml:space="preserve">, </w:t>
      </w:r>
      <w:r w:rsidRPr="00225415">
        <w:rPr>
          <w:rFonts w:ascii="Times New Roman" w:hAnsi="Times New Roman" w:cs="Times New Roman"/>
          <w:sz w:val="20"/>
          <w:szCs w:val="20"/>
        </w:rPr>
        <w:t>ласкање</w:t>
      </w:r>
      <w:r w:rsidRPr="00F56547">
        <w:rPr>
          <w:rFonts w:ascii="Times New Roman" w:hAnsi="Times New Roman" w:cs="Times New Roman"/>
          <w:sz w:val="20"/>
          <w:szCs w:val="20"/>
          <w:lang w:val="sr-Latn-RS"/>
        </w:rPr>
        <w:t xml:space="preserve"> </w:t>
      </w:r>
      <w:r w:rsidRPr="00225415">
        <w:rPr>
          <w:rFonts w:ascii="Times New Roman" w:hAnsi="Times New Roman" w:cs="Times New Roman"/>
          <w:sz w:val="20"/>
          <w:szCs w:val="20"/>
        </w:rPr>
        <w:t>светско</w:t>
      </w:r>
      <w:r w:rsidRPr="00F56547">
        <w:rPr>
          <w:rFonts w:ascii="Times New Roman" w:hAnsi="Times New Roman" w:cs="Times New Roman"/>
          <w:sz w:val="20"/>
          <w:szCs w:val="20"/>
          <w:lang w:val="sr-Latn-RS"/>
        </w:rPr>
        <w:t>,</w:t>
      </w:r>
      <w:r w:rsidRPr="00225415">
        <w:rPr>
          <w:rFonts w:ascii="Times New Roman" w:hAnsi="Times New Roman" w:cs="Times New Roman"/>
          <w:sz w:val="20"/>
          <w:szCs w:val="20"/>
          <w:lang w:val="sr-Cyrl-RS"/>
        </w:rPr>
        <w:t xml:space="preserve"> /</w:t>
      </w:r>
      <w:r w:rsidRPr="00F56547">
        <w:rPr>
          <w:rFonts w:ascii="Times New Roman" w:hAnsi="Times New Roman" w:cs="Times New Roman"/>
          <w:sz w:val="20"/>
          <w:szCs w:val="20"/>
          <w:lang w:val="sr-Latn-RS"/>
        </w:rPr>
        <w:t xml:space="preserve"> </w:t>
      </w:r>
      <w:r w:rsidRPr="00225415">
        <w:rPr>
          <w:rFonts w:ascii="Times New Roman" w:hAnsi="Times New Roman" w:cs="Times New Roman"/>
          <w:sz w:val="20"/>
          <w:szCs w:val="20"/>
        </w:rPr>
        <w:t>укор</w:t>
      </w:r>
      <w:r w:rsidRPr="00F56547">
        <w:rPr>
          <w:rFonts w:ascii="Times New Roman" w:hAnsi="Times New Roman" w:cs="Times New Roman"/>
          <w:sz w:val="20"/>
          <w:szCs w:val="20"/>
          <w:lang w:val="sr-Latn-RS"/>
        </w:rPr>
        <w:t xml:space="preserve">, </w:t>
      </w:r>
      <w:r w:rsidRPr="00225415">
        <w:rPr>
          <w:rFonts w:ascii="Times New Roman" w:hAnsi="Times New Roman" w:cs="Times New Roman"/>
          <w:sz w:val="20"/>
          <w:szCs w:val="20"/>
        </w:rPr>
        <w:t>покор</w:t>
      </w:r>
      <w:r w:rsidRPr="00F56547">
        <w:rPr>
          <w:rFonts w:ascii="Times New Roman" w:hAnsi="Times New Roman" w:cs="Times New Roman"/>
          <w:sz w:val="20"/>
          <w:szCs w:val="20"/>
          <w:lang w:val="sr-Latn-RS"/>
        </w:rPr>
        <w:t xml:space="preserve">, </w:t>
      </w:r>
      <w:r w:rsidRPr="00225415">
        <w:rPr>
          <w:rFonts w:ascii="Times New Roman" w:hAnsi="Times New Roman" w:cs="Times New Roman"/>
          <w:sz w:val="20"/>
          <w:szCs w:val="20"/>
        </w:rPr>
        <w:t>прекор</w:t>
      </w:r>
      <w:r w:rsidRPr="00F56547">
        <w:rPr>
          <w:rFonts w:ascii="Times New Roman" w:hAnsi="Times New Roman" w:cs="Times New Roman"/>
          <w:sz w:val="20"/>
          <w:szCs w:val="20"/>
          <w:lang w:val="sr-Latn-RS"/>
        </w:rPr>
        <w:t xml:space="preserve">, </w:t>
      </w:r>
      <w:r w:rsidRPr="00225415">
        <w:rPr>
          <w:rFonts w:ascii="Times New Roman" w:hAnsi="Times New Roman" w:cs="Times New Roman"/>
          <w:sz w:val="20"/>
          <w:szCs w:val="20"/>
        </w:rPr>
        <w:t>шега</w:t>
      </w:r>
      <w:r w:rsidRPr="00F56547">
        <w:rPr>
          <w:rFonts w:ascii="Times New Roman" w:hAnsi="Times New Roman" w:cs="Times New Roman"/>
          <w:sz w:val="20"/>
          <w:szCs w:val="20"/>
          <w:lang w:val="sr-Latn-RS"/>
        </w:rPr>
        <w:t xml:space="preserve"> </w:t>
      </w:r>
      <w:r w:rsidRPr="00225415">
        <w:rPr>
          <w:rFonts w:ascii="Times New Roman" w:hAnsi="Times New Roman" w:cs="Times New Roman"/>
          <w:sz w:val="20"/>
          <w:szCs w:val="20"/>
        </w:rPr>
        <w:t>и</w:t>
      </w:r>
      <w:r w:rsidRPr="00F56547">
        <w:rPr>
          <w:rFonts w:ascii="Times New Roman" w:hAnsi="Times New Roman" w:cs="Times New Roman"/>
          <w:sz w:val="20"/>
          <w:szCs w:val="20"/>
          <w:lang w:val="sr-Latn-RS"/>
        </w:rPr>
        <w:t xml:space="preserve"> </w:t>
      </w:r>
      <w:r w:rsidRPr="00225415">
        <w:rPr>
          <w:rFonts w:ascii="Times New Roman" w:hAnsi="Times New Roman" w:cs="Times New Roman"/>
          <w:sz w:val="20"/>
          <w:szCs w:val="20"/>
        </w:rPr>
        <w:t>смех</w:t>
      </w:r>
      <w:r w:rsidRPr="00225415">
        <w:rPr>
          <w:rFonts w:ascii="Times New Roman" w:hAnsi="Times New Roman" w:cs="Times New Roman"/>
          <w:sz w:val="20"/>
          <w:szCs w:val="20"/>
          <w:lang w:val="sr-Cyrl-RS"/>
        </w:rPr>
        <w:t xml:space="preserve">“. </w:t>
      </w:r>
      <w:r w:rsidRPr="00225415">
        <w:rPr>
          <w:rFonts w:ascii="Times New Roman" w:hAnsi="Times New Roman" w:cs="Times New Roman"/>
          <w:sz w:val="20"/>
          <w:szCs w:val="20"/>
          <w:lang w:val="sr-Latn-RS"/>
        </w:rPr>
        <w:t>„</w:t>
      </w:r>
      <w:r w:rsidRPr="00F56547">
        <w:rPr>
          <w:rFonts w:ascii="Times New Roman" w:hAnsi="Times New Roman" w:cs="Times New Roman"/>
          <w:sz w:val="20"/>
          <w:szCs w:val="20"/>
          <w:lang w:val="sr-Cyrl-RS"/>
        </w:rPr>
        <w:t xml:space="preserve">[…] </w:t>
      </w:r>
      <w:r w:rsidRPr="00225415">
        <w:rPr>
          <w:rFonts w:ascii="Times New Roman" w:hAnsi="Times New Roman" w:cs="Times New Roman"/>
          <w:sz w:val="20"/>
          <w:szCs w:val="20"/>
          <w:lang w:val="sr-Cyrl-CS"/>
        </w:rPr>
        <w:t>весео глас ти донео сам, а не коју шалу ни лажу</w:t>
      </w:r>
      <w:r>
        <w:rPr>
          <w:rFonts w:ascii="Times New Roman" w:hAnsi="Times New Roman" w:cs="Times New Roman"/>
          <w:sz w:val="20"/>
          <w:szCs w:val="20"/>
          <w:lang w:val="sr-Cyrl-RS"/>
        </w:rPr>
        <w:t>“(</w:t>
      </w:r>
      <w:r w:rsidR="000B2739">
        <w:rPr>
          <w:rFonts w:ascii="Times New Roman" w:hAnsi="Times New Roman" w:cs="Times New Roman"/>
          <w:sz w:val="20"/>
          <w:szCs w:val="20"/>
          <w:lang w:val="sr-Latn-RS"/>
        </w:rPr>
        <w:t>Stefanović</w:t>
      </w:r>
      <w:r w:rsidR="000B2739">
        <w:rPr>
          <w:rFonts w:ascii="Times New Roman" w:hAnsi="Times New Roman" w:cs="Times New Roman"/>
          <w:sz w:val="20"/>
          <w:szCs w:val="20"/>
          <w:lang w:val="sr-Cyrl-RS"/>
        </w:rPr>
        <w:t xml:space="preserve"> </w:t>
      </w:r>
      <w:r>
        <w:rPr>
          <w:rFonts w:ascii="Times New Roman" w:hAnsi="Times New Roman" w:cs="Times New Roman"/>
          <w:sz w:val="20"/>
          <w:szCs w:val="20"/>
          <w:lang w:val="sr-Latn-RS"/>
        </w:rPr>
        <w:t>Venclović</w:t>
      </w:r>
      <w:r w:rsidRPr="00225415">
        <w:rPr>
          <w:rFonts w:ascii="Times New Roman" w:hAnsi="Times New Roman" w:cs="Times New Roman"/>
          <w:sz w:val="20"/>
          <w:szCs w:val="20"/>
          <w:lang w:val="sr-Cyrl-RS"/>
        </w:rPr>
        <w:t xml:space="preserve"> 200</w:t>
      </w:r>
      <w:r w:rsidRPr="00225415">
        <w:rPr>
          <w:rFonts w:ascii="Times New Roman" w:hAnsi="Times New Roman" w:cs="Times New Roman"/>
          <w:sz w:val="20"/>
          <w:szCs w:val="20"/>
          <w:lang w:val="sr-Latn-RS"/>
        </w:rPr>
        <w:t>9</w:t>
      </w:r>
      <w:r w:rsidRPr="00225415">
        <w:rPr>
          <w:rFonts w:ascii="Times New Roman" w:hAnsi="Times New Roman" w:cs="Times New Roman"/>
          <w:sz w:val="20"/>
          <w:szCs w:val="20"/>
          <w:lang w:val="sr-Cyrl-RS"/>
        </w:rPr>
        <w:t>).</w:t>
      </w:r>
    </w:p>
  </w:footnote>
  <w:footnote w:id="17">
    <w:p w:rsidR="00256F6D" w:rsidRPr="00225415" w:rsidRDefault="00256F6D" w:rsidP="007F72E0">
      <w:pPr>
        <w:contextualSpacing/>
        <w:rPr>
          <w:rFonts w:ascii="Times New Roman" w:hAnsi="Times New Roman" w:cs="Times New Roman"/>
          <w:sz w:val="20"/>
          <w:szCs w:val="20"/>
          <w:lang w:val="sr-Cyrl-RS"/>
        </w:rPr>
      </w:pPr>
      <w:r w:rsidRPr="00225415">
        <w:rPr>
          <w:rStyle w:val="FootnoteReference"/>
          <w:rFonts w:ascii="Times New Roman" w:hAnsi="Times New Roman" w:cs="Times New Roman"/>
          <w:sz w:val="20"/>
          <w:szCs w:val="20"/>
        </w:rPr>
        <w:footnoteRef/>
      </w:r>
      <w:r w:rsidRPr="00F56547">
        <w:rPr>
          <w:rFonts w:ascii="Times New Roman" w:hAnsi="Times New Roman" w:cs="Times New Roman"/>
          <w:sz w:val="20"/>
          <w:szCs w:val="20"/>
          <w:lang w:val="sr-Cyrl-RS"/>
        </w:rPr>
        <w:t xml:space="preserve"> </w:t>
      </w:r>
      <w:r w:rsidRPr="00225415">
        <w:rPr>
          <w:rFonts w:ascii="Times New Roman" w:hAnsi="Times New Roman" w:cs="Times New Roman"/>
          <w:sz w:val="20"/>
          <w:szCs w:val="20"/>
          <w:lang w:val="sr-Cyrl-RS"/>
        </w:rPr>
        <w:t>„</w:t>
      </w:r>
      <w:r w:rsidRPr="00F56547">
        <w:rPr>
          <w:rFonts w:ascii="Times New Roman" w:hAnsi="Times New Roman" w:cs="Times New Roman"/>
          <w:sz w:val="20"/>
          <w:szCs w:val="20"/>
          <w:lang w:val="sr-Cyrl-RS"/>
        </w:rPr>
        <w:t>Лаж која бива из незнања, може се рећи неповина.[...]</w:t>
      </w:r>
      <w:r w:rsidRPr="00225415">
        <w:rPr>
          <w:rFonts w:ascii="Times New Roman" w:hAnsi="Times New Roman" w:cs="Times New Roman"/>
          <w:sz w:val="20"/>
          <w:szCs w:val="20"/>
          <w:lang w:val="sr-Cyrl-RS"/>
        </w:rPr>
        <w:t>“ (</w:t>
      </w:r>
      <w:r w:rsidR="000B2739">
        <w:rPr>
          <w:rFonts w:ascii="Times New Roman" w:hAnsi="Times New Roman" w:cs="Times New Roman"/>
          <w:sz w:val="20"/>
          <w:szCs w:val="20"/>
          <w:lang w:val="sr-Cyrl-RS"/>
        </w:rPr>
        <w:t xml:space="preserve">Stefanović </w:t>
      </w:r>
      <w:r w:rsidRPr="00225415">
        <w:rPr>
          <w:rFonts w:ascii="Times New Roman" w:hAnsi="Times New Roman" w:cs="Times New Roman"/>
          <w:sz w:val="20"/>
          <w:szCs w:val="20"/>
          <w:lang w:val="sr-Cyrl-RS"/>
        </w:rPr>
        <w:t xml:space="preserve">Venclović 2009). </w:t>
      </w:r>
    </w:p>
  </w:footnote>
  <w:footnote w:id="18">
    <w:p w:rsidR="00256F6D" w:rsidRPr="00225415" w:rsidRDefault="00256F6D" w:rsidP="007F72E0">
      <w:pPr>
        <w:pStyle w:val="FootnoteText"/>
        <w:rPr>
          <w:rFonts w:ascii="Times New Roman" w:hAnsi="Times New Roman" w:cs="Times New Roman"/>
          <w:lang w:val="sr-Cyrl-RS"/>
        </w:rPr>
      </w:pPr>
      <w:r w:rsidRPr="00225415">
        <w:rPr>
          <w:rStyle w:val="FootnoteReference"/>
          <w:rFonts w:ascii="Times New Roman" w:hAnsi="Times New Roman" w:cs="Times New Roman"/>
        </w:rPr>
        <w:footnoteRef/>
      </w:r>
      <w:r w:rsidRPr="00F56547">
        <w:rPr>
          <w:rFonts w:ascii="Times New Roman" w:hAnsi="Times New Roman" w:cs="Times New Roman"/>
          <w:lang w:val="sr-Cyrl-RS"/>
        </w:rPr>
        <w:t xml:space="preserve"> </w:t>
      </w:r>
      <w:r w:rsidRPr="00225415">
        <w:rPr>
          <w:rFonts w:ascii="Times New Roman" w:hAnsi="Times New Roman" w:cs="Times New Roman"/>
          <w:lang w:val="sr-Cyrl-RS"/>
        </w:rPr>
        <w:t>„</w:t>
      </w:r>
      <w:r w:rsidRPr="00F56547">
        <w:rPr>
          <w:rFonts w:ascii="Times New Roman" w:hAnsi="Times New Roman" w:cs="Times New Roman"/>
          <w:lang w:val="sr-Cyrl-RS"/>
        </w:rPr>
        <w:t>Разуман се ползује од прве преваре, зашто познати кога још не познајемо, то нам је весма полезно, знајући како ћемо се унапредак с њим владати, Зато наша пословица вели: ‘Ко ме брзо превари, хвала му. Ако ме и други ред обмани, јошт већа му хвала; моја је кривица што га се нисам чувао знајући га какав је’</w:t>
      </w:r>
      <w:r w:rsidRPr="00225415">
        <w:rPr>
          <w:rFonts w:ascii="Times New Roman" w:hAnsi="Times New Roman" w:cs="Times New Roman"/>
          <w:lang w:val="sr-Cyrl-RS"/>
        </w:rPr>
        <w:t>“</w:t>
      </w:r>
      <w:r w:rsidRPr="00225415">
        <w:rPr>
          <w:rFonts w:ascii="Times New Roman" w:hAnsi="Times New Roman" w:cs="Times New Roman"/>
          <w:lang w:val="sr-Latn-RS"/>
        </w:rPr>
        <w:t xml:space="preserve"> (</w:t>
      </w:r>
      <w:r>
        <w:rPr>
          <w:rFonts w:ascii="Times New Roman" w:hAnsi="Times New Roman" w:cs="Times New Roman"/>
          <w:lang w:val="sr-Latn-RS"/>
        </w:rPr>
        <w:t>Dositej</w:t>
      </w:r>
      <w:r w:rsidRPr="00225415">
        <w:rPr>
          <w:rFonts w:ascii="Times New Roman" w:hAnsi="Times New Roman" w:cs="Times New Roman"/>
          <w:lang w:val="sr-Cyrl-RS"/>
        </w:rPr>
        <w:t xml:space="preserve"> 200</w:t>
      </w:r>
      <w:r w:rsidRPr="00225415">
        <w:rPr>
          <w:rFonts w:ascii="Times New Roman" w:hAnsi="Times New Roman" w:cs="Times New Roman"/>
          <w:lang w:val="sr-Latn-RS"/>
        </w:rPr>
        <w:t>9</w:t>
      </w:r>
      <w:r w:rsidRPr="00225415">
        <w:rPr>
          <w:rFonts w:ascii="Times New Roman" w:hAnsi="Times New Roman" w:cs="Times New Roman"/>
          <w:lang w:val="sr-Cyrl-RS"/>
        </w:rPr>
        <w:t xml:space="preserve">). </w:t>
      </w:r>
    </w:p>
  </w:footnote>
  <w:footnote w:id="19">
    <w:p w:rsidR="00256F6D" w:rsidRPr="00225415" w:rsidRDefault="00256F6D" w:rsidP="007F72E0">
      <w:pPr>
        <w:pStyle w:val="FootnoteText"/>
        <w:contextualSpacing/>
        <w:rPr>
          <w:rFonts w:ascii="Times New Roman" w:hAnsi="Times New Roman" w:cs="Times New Roman"/>
          <w:lang w:val="sr-Cyrl-RS"/>
        </w:rPr>
      </w:pPr>
      <w:r w:rsidRPr="00225415">
        <w:rPr>
          <w:rStyle w:val="FootnoteReference"/>
          <w:rFonts w:ascii="Times New Roman" w:hAnsi="Times New Roman" w:cs="Times New Roman"/>
        </w:rPr>
        <w:footnoteRef/>
      </w:r>
      <w:r w:rsidRPr="00F56547">
        <w:rPr>
          <w:rFonts w:ascii="Times New Roman" w:hAnsi="Times New Roman" w:cs="Times New Roman"/>
          <w:lang w:val="sr-Cyrl-RS"/>
        </w:rPr>
        <w:t xml:space="preserve"> </w:t>
      </w:r>
      <w:r w:rsidRPr="00225415">
        <w:rPr>
          <w:rFonts w:ascii="Times New Roman" w:hAnsi="Times New Roman" w:cs="Times New Roman"/>
          <w:lang w:val="sr-Cyrl-RS"/>
        </w:rPr>
        <w:t>„</w:t>
      </w:r>
      <w:r w:rsidRPr="00F56547">
        <w:rPr>
          <w:rFonts w:ascii="Times New Roman" w:hAnsi="Times New Roman" w:cs="Times New Roman"/>
          <w:lang w:val="sr-Cyrl-RS"/>
        </w:rPr>
        <w:t>Ако ли нас пак ко из злобе, зависти или незнања оговара и туђа парчета нами пришива, кад ми само знамо да он лаже или да се вара, то је нами доста, начаст му његова лаж, а завист и злоба највише мучи који је у недри носи</w:t>
      </w:r>
      <w:r w:rsidRPr="00225415">
        <w:rPr>
          <w:rFonts w:ascii="Times New Roman" w:hAnsi="Times New Roman" w:cs="Times New Roman"/>
          <w:lang w:val="sr-Cyrl-RS"/>
        </w:rPr>
        <w:t>“ (</w:t>
      </w:r>
      <w:r>
        <w:rPr>
          <w:rFonts w:ascii="Times New Roman" w:hAnsi="Times New Roman" w:cs="Times New Roman"/>
          <w:lang w:val="sr-Latn-RS"/>
        </w:rPr>
        <w:t>Dositej 2009</w:t>
      </w:r>
      <w:r w:rsidRPr="00225415">
        <w:rPr>
          <w:rFonts w:ascii="Times New Roman" w:hAnsi="Times New Roman" w:cs="Times New Roman"/>
          <w:lang w:val="sr-Cyrl-RS"/>
        </w:rPr>
        <w:t>)</w:t>
      </w:r>
      <w:r w:rsidRPr="00F56547">
        <w:rPr>
          <w:rFonts w:ascii="Times New Roman" w:hAnsi="Times New Roman" w:cs="Times New Roman"/>
          <w:lang w:val="sr-Cyrl-RS"/>
        </w:rPr>
        <w:t xml:space="preserve">.  </w:t>
      </w:r>
    </w:p>
  </w:footnote>
  <w:footnote w:id="20">
    <w:p w:rsidR="00256F6D" w:rsidRPr="00225415" w:rsidRDefault="00256F6D" w:rsidP="007F72E0">
      <w:pPr>
        <w:pStyle w:val="FootnoteText"/>
        <w:contextualSpacing/>
        <w:rPr>
          <w:rFonts w:ascii="Times New Roman" w:hAnsi="Times New Roman" w:cs="Times New Roman"/>
          <w:lang w:val="sr-Cyrl-RS"/>
        </w:rPr>
      </w:pPr>
      <w:r w:rsidRPr="00225415">
        <w:rPr>
          <w:rStyle w:val="FootnoteReference"/>
          <w:rFonts w:ascii="Times New Roman" w:hAnsi="Times New Roman" w:cs="Times New Roman"/>
        </w:rPr>
        <w:footnoteRef/>
      </w:r>
      <w:r w:rsidRPr="00F56547">
        <w:rPr>
          <w:rFonts w:ascii="Times New Roman" w:hAnsi="Times New Roman" w:cs="Times New Roman"/>
          <w:lang w:val="sr-Cyrl-RS"/>
        </w:rPr>
        <w:t xml:space="preserve"> </w:t>
      </w:r>
      <w:r w:rsidRPr="00225415">
        <w:rPr>
          <w:rFonts w:ascii="Times New Roman" w:hAnsi="Times New Roman" w:cs="Times New Roman"/>
          <w:lang w:val="sr-Cyrl-RS"/>
        </w:rPr>
        <w:t>„</w:t>
      </w:r>
      <w:r w:rsidRPr="00F56547">
        <w:rPr>
          <w:rFonts w:ascii="Times New Roman" w:hAnsi="Times New Roman" w:cs="Times New Roman"/>
          <w:lang w:val="sr-Cyrl-RS"/>
        </w:rPr>
        <w:t>Језик је без костију и зглавака, ласно слаже речи какве хоће, и сваки зао може слатко и лепо говорити; зато право га се је чувати, и на нарави и дела свакога сматрати [...].</w:t>
      </w:r>
      <w:r w:rsidRPr="00225415">
        <w:rPr>
          <w:rFonts w:ascii="Times New Roman" w:hAnsi="Times New Roman" w:cs="Times New Roman"/>
          <w:lang w:val="sr-Cyrl-RS"/>
        </w:rPr>
        <w:t>“ (</w:t>
      </w:r>
      <w:r>
        <w:rPr>
          <w:rFonts w:ascii="Times New Roman" w:hAnsi="Times New Roman" w:cs="Times New Roman"/>
          <w:lang w:val="sr-Latn-RS"/>
        </w:rPr>
        <w:t>Dositej 2009</w:t>
      </w:r>
      <w:r w:rsidRPr="00225415">
        <w:rPr>
          <w:rFonts w:ascii="Times New Roman" w:hAnsi="Times New Roman" w:cs="Times New Roman"/>
          <w:lang w:val="sr-Cyrl-RS"/>
        </w:rPr>
        <w:t xml:space="preserve">). </w:t>
      </w:r>
    </w:p>
  </w:footnote>
  <w:footnote w:id="21">
    <w:p w:rsidR="00256F6D" w:rsidRPr="00225415" w:rsidRDefault="00256F6D" w:rsidP="007F72E0">
      <w:pPr>
        <w:contextualSpacing/>
        <w:rPr>
          <w:rFonts w:ascii="Times New Roman" w:hAnsi="Times New Roman" w:cs="Times New Roman"/>
          <w:sz w:val="20"/>
          <w:szCs w:val="20"/>
          <w:lang w:val="sr-Cyrl-RS"/>
        </w:rPr>
      </w:pPr>
      <w:r w:rsidRPr="00225415">
        <w:rPr>
          <w:rStyle w:val="FootnoteReference"/>
          <w:rFonts w:ascii="Times New Roman" w:hAnsi="Times New Roman" w:cs="Times New Roman"/>
          <w:sz w:val="20"/>
          <w:szCs w:val="20"/>
        </w:rPr>
        <w:footnoteRef/>
      </w:r>
      <w:r w:rsidRPr="00F56547">
        <w:rPr>
          <w:rFonts w:ascii="Times New Roman" w:hAnsi="Times New Roman" w:cs="Times New Roman"/>
          <w:sz w:val="20"/>
          <w:szCs w:val="20"/>
          <w:lang w:val="sr-Cyrl-RS"/>
        </w:rPr>
        <w:t xml:space="preserve"> </w:t>
      </w:r>
      <w:r w:rsidRPr="00225415">
        <w:rPr>
          <w:rFonts w:ascii="Times New Roman" w:hAnsi="Times New Roman" w:cs="Times New Roman"/>
          <w:sz w:val="20"/>
          <w:szCs w:val="20"/>
          <w:lang w:val="sr-Cyrl-RS"/>
        </w:rPr>
        <w:t>„</w:t>
      </w:r>
      <w:r w:rsidRPr="00F56547">
        <w:rPr>
          <w:rFonts w:ascii="Times New Roman" w:hAnsi="Times New Roman" w:cs="Times New Roman"/>
          <w:sz w:val="20"/>
          <w:szCs w:val="20"/>
          <w:lang w:val="sr-Cyrl-RS"/>
        </w:rPr>
        <w:t xml:space="preserve">Инглез сверх ове материје овако вели: ‘А </w:t>
      </w:r>
      <w:r w:rsidRPr="00225415">
        <w:rPr>
          <w:rFonts w:ascii="Times New Roman" w:hAnsi="Times New Roman" w:cs="Times New Roman"/>
          <w:sz w:val="20"/>
          <w:szCs w:val="20"/>
        </w:rPr>
        <w:t>false</w:t>
      </w:r>
      <w:r w:rsidRPr="00F56547">
        <w:rPr>
          <w:rFonts w:ascii="Times New Roman" w:hAnsi="Times New Roman" w:cs="Times New Roman"/>
          <w:sz w:val="20"/>
          <w:szCs w:val="20"/>
          <w:lang w:val="sr-Cyrl-RS"/>
        </w:rPr>
        <w:t xml:space="preserve"> </w:t>
      </w:r>
      <w:r w:rsidRPr="00225415">
        <w:rPr>
          <w:rFonts w:ascii="Times New Roman" w:hAnsi="Times New Roman" w:cs="Times New Roman"/>
          <w:sz w:val="20"/>
          <w:szCs w:val="20"/>
        </w:rPr>
        <w:t>thing</w:t>
      </w:r>
      <w:r w:rsidRPr="00F56547">
        <w:rPr>
          <w:rFonts w:ascii="Times New Roman" w:hAnsi="Times New Roman" w:cs="Times New Roman"/>
          <w:sz w:val="20"/>
          <w:szCs w:val="20"/>
          <w:lang w:val="sr-Cyrl-RS"/>
        </w:rPr>
        <w:t xml:space="preserve"> </w:t>
      </w:r>
      <w:r w:rsidRPr="00225415">
        <w:rPr>
          <w:rFonts w:ascii="Times New Roman" w:hAnsi="Times New Roman" w:cs="Times New Roman"/>
          <w:sz w:val="20"/>
          <w:szCs w:val="20"/>
        </w:rPr>
        <w:t>being</w:t>
      </w:r>
      <w:r w:rsidRPr="00F56547">
        <w:rPr>
          <w:rFonts w:ascii="Times New Roman" w:hAnsi="Times New Roman" w:cs="Times New Roman"/>
          <w:sz w:val="20"/>
          <w:szCs w:val="20"/>
          <w:lang w:val="sr-Cyrl-RS"/>
        </w:rPr>
        <w:t xml:space="preserve"> </w:t>
      </w:r>
      <w:r w:rsidRPr="00225415">
        <w:rPr>
          <w:rFonts w:ascii="Times New Roman" w:hAnsi="Times New Roman" w:cs="Times New Roman"/>
          <w:sz w:val="20"/>
          <w:szCs w:val="20"/>
        </w:rPr>
        <w:t>confirmed</w:t>
      </w:r>
      <w:r w:rsidRPr="00F56547">
        <w:rPr>
          <w:rFonts w:ascii="Times New Roman" w:hAnsi="Times New Roman" w:cs="Times New Roman"/>
          <w:sz w:val="20"/>
          <w:szCs w:val="20"/>
          <w:lang w:val="sr-Cyrl-RS"/>
        </w:rPr>
        <w:t xml:space="preserve"> </w:t>
      </w:r>
      <w:r w:rsidRPr="00225415">
        <w:rPr>
          <w:rFonts w:ascii="Times New Roman" w:hAnsi="Times New Roman" w:cs="Times New Roman"/>
          <w:sz w:val="20"/>
          <w:szCs w:val="20"/>
          <w:lang w:val="en-US"/>
        </w:rPr>
        <w:t>b</w:t>
      </w:r>
      <w:r w:rsidRPr="00F56547">
        <w:rPr>
          <w:rFonts w:ascii="Times New Roman" w:hAnsi="Times New Roman" w:cs="Times New Roman"/>
          <w:sz w:val="20"/>
          <w:szCs w:val="20"/>
          <w:lang w:val="sr-Cyrl-RS"/>
        </w:rPr>
        <w:t xml:space="preserve">у </w:t>
      </w:r>
      <w:r w:rsidRPr="00225415">
        <w:rPr>
          <w:rFonts w:ascii="Times New Roman" w:hAnsi="Times New Roman" w:cs="Times New Roman"/>
          <w:sz w:val="20"/>
          <w:szCs w:val="20"/>
        </w:rPr>
        <w:t>often</w:t>
      </w:r>
      <w:r w:rsidRPr="00F56547">
        <w:rPr>
          <w:rFonts w:ascii="Times New Roman" w:hAnsi="Times New Roman" w:cs="Times New Roman"/>
          <w:sz w:val="20"/>
          <w:szCs w:val="20"/>
          <w:lang w:val="sr-Cyrl-RS"/>
        </w:rPr>
        <w:t xml:space="preserve"> </w:t>
      </w:r>
      <w:r w:rsidRPr="00225415">
        <w:rPr>
          <w:rFonts w:ascii="Times New Roman" w:hAnsi="Times New Roman" w:cs="Times New Roman"/>
          <w:sz w:val="20"/>
          <w:szCs w:val="20"/>
        </w:rPr>
        <w:t>repetition</w:t>
      </w:r>
      <w:r w:rsidRPr="00F56547">
        <w:rPr>
          <w:rFonts w:ascii="Times New Roman" w:hAnsi="Times New Roman" w:cs="Times New Roman"/>
          <w:sz w:val="20"/>
          <w:szCs w:val="20"/>
          <w:lang w:val="sr-Cyrl-RS"/>
        </w:rPr>
        <w:t xml:space="preserve"> </w:t>
      </w:r>
      <w:r w:rsidRPr="00225415">
        <w:rPr>
          <w:rFonts w:ascii="Times New Roman" w:hAnsi="Times New Roman" w:cs="Times New Roman"/>
          <w:sz w:val="20"/>
          <w:szCs w:val="20"/>
        </w:rPr>
        <w:t>at</w:t>
      </w:r>
      <w:r w:rsidRPr="00F56547">
        <w:rPr>
          <w:rFonts w:ascii="Times New Roman" w:hAnsi="Times New Roman" w:cs="Times New Roman"/>
          <w:sz w:val="20"/>
          <w:szCs w:val="20"/>
          <w:lang w:val="sr-Cyrl-RS"/>
        </w:rPr>
        <w:t xml:space="preserve"> </w:t>
      </w:r>
      <w:r w:rsidRPr="00225415">
        <w:rPr>
          <w:rFonts w:ascii="Times New Roman" w:hAnsi="Times New Roman" w:cs="Times New Roman"/>
          <w:sz w:val="20"/>
          <w:szCs w:val="20"/>
        </w:rPr>
        <w:t>last</w:t>
      </w:r>
      <w:r w:rsidRPr="00F56547">
        <w:rPr>
          <w:rFonts w:ascii="Times New Roman" w:hAnsi="Times New Roman" w:cs="Times New Roman"/>
          <w:sz w:val="20"/>
          <w:szCs w:val="20"/>
          <w:lang w:val="sr-Cyrl-RS"/>
        </w:rPr>
        <w:t xml:space="preserve"> </w:t>
      </w:r>
      <w:r w:rsidRPr="00225415">
        <w:rPr>
          <w:rFonts w:ascii="Times New Roman" w:hAnsi="Times New Roman" w:cs="Times New Roman"/>
          <w:sz w:val="20"/>
          <w:szCs w:val="20"/>
        </w:rPr>
        <w:t>is</w:t>
      </w:r>
      <w:r w:rsidRPr="00F56547">
        <w:rPr>
          <w:rFonts w:ascii="Times New Roman" w:hAnsi="Times New Roman" w:cs="Times New Roman"/>
          <w:sz w:val="20"/>
          <w:szCs w:val="20"/>
          <w:lang w:val="sr-Cyrl-RS"/>
        </w:rPr>
        <w:t xml:space="preserve"> </w:t>
      </w:r>
      <w:r w:rsidRPr="00225415">
        <w:rPr>
          <w:rFonts w:ascii="Times New Roman" w:hAnsi="Times New Roman" w:cs="Times New Roman"/>
          <w:sz w:val="20"/>
          <w:szCs w:val="20"/>
        </w:rPr>
        <w:t>believed</w:t>
      </w:r>
      <w:r w:rsidRPr="00F56547">
        <w:rPr>
          <w:rFonts w:ascii="Times New Roman" w:hAnsi="Times New Roman" w:cs="Times New Roman"/>
          <w:sz w:val="20"/>
          <w:szCs w:val="20"/>
          <w:lang w:val="sr-Cyrl-RS"/>
        </w:rPr>
        <w:t xml:space="preserve">, </w:t>
      </w:r>
      <w:r w:rsidRPr="00225415">
        <w:rPr>
          <w:rFonts w:ascii="Times New Roman" w:hAnsi="Times New Roman" w:cs="Times New Roman"/>
          <w:sz w:val="20"/>
          <w:szCs w:val="20"/>
        </w:rPr>
        <w:t>and</w:t>
      </w:r>
      <w:r w:rsidRPr="00F56547">
        <w:rPr>
          <w:rFonts w:ascii="Times New Roman" w:hAnsi="Times New Roman" w:cs="Times New Roman"/>
          <w:sz w:val="20"/>
          <w:szCs w:val="20"/>
          <w:lang w:val="sr-Cyrl-RS"/>
        </w:rPr>
        <w:t xml:space="preserve"> </w:t>
      </w:r>
      <w:r w:rsidRPr="00225415">
        <w:rPr>
          <w:rFonts w:ascii="Times New Roman" w:hAnsi="Times New Roman" w:cs="Times New Roman"/>
          <w:sz w:val="20"/>
          <w:szCs w:val="20"/>
        </w:rPr>
        <w:t>pass</w:t>
      </w:r>
      <w:r w:rsidRPr="00F56547">
        <w:rPr>
          <w:rFonts w:ascii="Times New Roman" w:hAnsi="Times New Roman" w:cs="Times New Roman"/>
          <w:sz w:val="20"/>
          <w:szCs w:val="20"/>
          <w:lang w:val="sr-Cyrl-RS"/>
        </w:rPr>
        <w:t xml:space="preserve"> </w:t>
      </w:r>
      <w:r w:rsidRPr="00225415">
        <w:rPr>
          <w:rFonts w:ascii="Times New Roman" w:hAnsi="Times New Roman" w:cs="Times New Roman"/>
          <w:sz w:val="20"/>
          <w:szCs w:val="20"/>
        </w:rPr>
        <w:t>for</w:t>
      </w:r>
      <w:r w:rsidRPr="00F56547">
        <w:rPr>
          <w:rFonts w:ascii="Times New Roman" w:hAnsi="Times New Roman" w:cs="Times New Roman"/>
          <w:sz w:val="20"/>
          <w:szCs w:val="20"/>
          <w:lang w:val="sr-Cyrl-RS"/>
        </w:rPr>
        <w:t xml:space="preserve"> а </w:t>
      </w:r>
      <w:r w:rsidRPr="00225415">
        <w:rPr>
          <w:rFonts w:ascii="Times New Roman" w:hAnsi="Times New Roman" w:cs="Times New Roman"/>
          <w:sz w:val="20"/>
          <w:szCs w:val="20"/>
        </w:rPr>
        <w:t>current</w:t>
      </w:r>
      <w:r w:rsidRPr="00F56547">
        <w:rPr>
          <w:rFonts w:ascii="Times New Roman" w:hAnsi="Times New Roman" w:cs="Times New Roman"/>
          <w:sz w:val="20"/>
          <w:szCs w:val="20"/>
          <w:lang w:val="sr-Cyrl-RS"/>
        </w:rPr>
        <w:t xml:space="preserve"> </w:t>
      </w:r>
      <w:r w:rsidRPr="00225415">
        <w:rPr>
          <w:rFonts w:ascii="Times New Roman" w:hAnsi="Times New Roman" w:cs="Times New Roman"/>
          <w:sz w:val="20"/>
          <w:szCs w:val="20"/>
        </w:rPr>
        <w:t>truth</w:t>
      </w:r>
      <w:r w:rsidRPr="00F56547">
        <w:rPr>
          <w:rFonts w:ascii="Times New Roman" w:hAnsi="Times New Roman" w:cs="Times New Roman"/>
          <w:sz w:val="20"/>
          <w:szCs w:val="20"/>
          <w:lang w:val="sr-Cyrl-RS"/>
        </w:rPr>
        <w:t>’: једна лажна вешт будући потверждена чрес често пофтореније, на конац верује се и пролази за једну трчећу истину, сиреч за такову истину која вреди да се за истину признаје</w:t>
      </w:r>
      <w:r w:rsidRPr="00225415">
        <w:rPr>
          <w:rFonts w:ascii="Times New Roman" w:hAnsi="Times New Roman" w:cs="Times New Roman"/>
          <w:sz w:val="20"/>
          <w:szCs w:val="20"/>
          <w:lang w:val="sr-Cyrl-RS"/>
        </w:rPr>
        <w:t>.</w:t>
      </w:r>
      <w:r w:rsidRPr="00F56547">
        <w:rPr>
          <w:rFonts w:ascii="Times New Roman" w:hAnsi="Times New Roman" w:cs="Times New Roman"/>
          <w:sz w:val="20"/>
          <w:szCs w:val="20"/>
          <w:lang w:val="sr-Cyrl-RS"/>
        </w:rPr>
        <w:t xml:space="preserve">” </w:t>
      </w:r>
      <w:r w:rsidRPr="00225415">
        <w:rPr>
          <w:rFonts w:ascii="Times New Roman" w:hAnsi="Times New Roman" w:cs="Times New Roman"/>
          <w:sz w:val="20"/>
          <w:szCs w:val="20"/>
          <w:lang w:val="sr-Cyrl-RS"/>
        </w:rPr>
        <w:t>(</w:t>
      </w:r>
      <w:r>
        <w:rPr>
          <w:rFonts w:ascii="Times New Roman" w:hAnsi="Times New Roman" w:cs="Times New Roman"/>
          <w:sz w:val="20"/>
          <w:szCs w:val="20"/>
          <w:lang w:val="sr-Latn-RS"/>
        </w:rPr>
        <w:t>Dositej 2009</w:t>
      </w:r>
      <w:r w:rsidRPr="00225415">
        <w:rPr>
          <w:rFonts w:ascii="Times New Roman" w:hAnsi="Times New Roman" w:cs="Times New Roman"/>
          <w:sz w:val="20"/>
          <w:szCs w:val="20"/>
          <w:lang w:val="sr-Cyrl-RS"/>
        </w:rPr>
        <w:t>).</w:t>
      </w:r>
    </w:p>
  </w:footnote>
  <w:footnote w:id="22">
    <w:p w:rsidR="00256F6D" w:rsidRPr="00225415" w:rsidRDefault="00256F6D" w:rsidP="007F72E0">
      <w:pPr>
        <w:pStyle w:val="FootnoteText"/>
        <w:contextualSpacing/>
        <w:rPr>
          <w:rFonts w:ascii="Times New Roman" w:hAnsi="Times New Roman" w:cs="Times New Roman"/>
          <w:lang w:val="sr-Cyrl-RS"/>
        </w:rPr>
      </w:pPr>
      <w:r w:rsidRPr="00225415">
        <w:rPr>
          <w:rStyle w:val="FootnoteReference"/>
          <w:rFonts w:ascii="Times New Roman" w:hAnsi="Times New Roman" w:cs="Times New Roman"/>
        </w:rPr>
        <w:footnoteRef/>
      </w:r>
      <w:r w:rsidRPr="00F56547">
        <w:rPr>
          <w:rFonts w:ascii="Times New Roman" w:hAnsi="Times New Roman" w:cs="Times New Roman"/>
          <w:lang w:val="sr-Cyrl-RS"/>
        </w:rPr>
        <w:t xml:space="preserve"> </w:t>
      </w:r>
      <w:r w:rsidRPr="00225415">
        <w:rPr>
          <w:rFonts w:ascii="Times New Roman" w:hAnsi="Times New Roman" w:cs="Times New Roman"/>
          <w:lang w:val="sr-Cyrl-RS"/>
        </w:rPr>
        <w:t>„</w:t>
      </w:r>
      <w:r w:rsidRPr="00F56547">
        <w:rPr>
          <w:rFonts w:ascii="Times New Roman" w:hAnsi="Times New Roman" w:cs="Times New Roman"/>
          <w:lang w:val="sr-Cyrl-RS"/>
        </w:rPr>
        <w:t xml:space="preserve">Сва измишљенија, преваре и лажна мњенија извиру и произлазе или из незнања или из лукавства. Оне лажи које происходе из незнања, лакше их је од себе отрести, [...]. Оне пак лажи које се из лукавства рађају, неке бивају тобож с добрим намјеренијем, а неке са злим. </w:t>
      </w:r>
      <w:r w:rsidRPr="00225415">
        <w:rPr>
          <w:rFonts w:ascii="Times New Roman" w:hAnsi="Times New Roman" w:cs="Times New Roman"/>
          <w:lang w:val="sr-Cyrl-RS"/>
        </w:rPr>
        <w:t xml:space="preserve">[...] </w:t>
      </w:r>
      <w:r w:rsidRPr="00F56547">
        <w:rPr>
          <w:rFonts w:ascii="Times New Roman" w:hAnsi="Times New Roman" w:cs="Times New Roman"/>
          <w:lang w:val="sr-Cyrl-RS"/>
        </w:rPr>
        <w:t>Са злим намјеренијем бивају кад лукавији за своју корист простијега хоће да обмани</w:t>
      </w:r>
      <w:r w:rsidRPr="00225415">
        <w:rPr>
          <w:rFonts w:ascii="Times New Roman" w:hAnsi="Times New Roman" w:cs="Times New Roman"/>
          <w:noProof/>
          <w:lang w:val="sr-Cyrl-CS"/>
        </w:rPr>
        <w:t>[</w:t>
      </w:r>
      <w:r w:rsidRPr="00F56547">
        <w:rPr>
          <w:rFonts w:ascii="Times New Roman" w:hAnsi="Times New Roman" w:cs="Times New Roman"/>
          <w:noProof/>
          <w:lang w:val="sr-Cyrl-RS"/>
        </w:rPr>
        <w:t xml:space="preserve"> </w:t>
      </w:r>
      <w:r w:rsidRPr="00225415">
        <w:rPr>
          <w:rFonts w:ascii="Times New Roman" w:hAnsi="Times New Roman" w:cs="Times New Roman"/>
          <w:noProof/>
          <w:lang w:val="sr-Cyrl-CS"/>
        </w:rPr>
        <w:t xml:space="preserve">...] Овакови су дакле први који, како се која истина њиховим интересом противна појави, намах: </w:t>
      </w:r>
      <w:r w:rsidRPr="00F56547">
        <w:rPr>
          <w:rFonts w:ascii="Times New Roman" w:hAnsi="Times New Roman" w:cs="Times New Roman"/>
          <w:noProof/>
          <w:lang w:val="sr-Cyrl-CS"/>
        </w:rPr>
        <w:t>‘</w:t>
      </w:r>
      <w:r w:rsidRPr="00225415">
        <w:rPr>
          <w:rFonts w:ascii="Times New Roman" w:hAnsi="Times New Roman" w:cs="Times New Roman"/>
          <w:noProof/>
          <w:lang w:val="sr-Cyrl-CS"/>
        </w:rPr>
        <w:t>Црква и закон пропаде!</w:t>
      </w:r>
      <w:r w:rsidRPr="00F56547">
        <w:rPr>
          <w:rFonts w:ascii="Times New Roman" w:hAnsi="Times New Roman" w:cs="Times New Roman"/>
          <w:noProof/>
          <w:lang w:val="sr-Cyrl-CS"/>
        </w:rPr>
        <w:t>’</w:t>
      </w:r>
      <w:r w:rsidRPr="00225415">
        <w:rPr>
          <w:rFonts w:ascii="Times New Roman" w:hAnsi="Times New Roman" w:cs="Times New Roman"/>
          <w:noProof/>
          <w:lang w:val="sr-Cyrl-CS"/>
        </w:rPr>
        <w:t xml:space="preserve"> вичу.</w:t>
      </w:r>
      <w:r w:rsidRPr="00225415">
        <w:rPr>
          <w:rFonts w:ascii="Times New Roman" w:hAnsi="Times New Roman" w:cs="Times New Roman"/>
          <w:noProof/>
          <w:lang w:val="sr-Cyrl-RS"/>
        </w:rPr>
        <w:t>“(</w:t>
      </w:r>
      <w:r>
        <w:rPr>
          <w:rFonts w:ascii="Times New Roman" w:hAnsi="Times New Roman" w:cs="Times New Roman"/>
          <w:lang w:val="sr-Latn-RS"/>
        </w:rPr>
        <w:t xml:space="preserve"> Dositej 2009</w:t>
      </w:r>
      <w:r w:rsidRPr="00225415">
        <w:rPr>
          <w:rFonts w:ascii="Times New Roman" w:hAnsi="Times New Roman" w:cs="Times New Roman"/>
          <w:noProof/>
          <w:lang w:val="sr-Cyrl-RS"/>
        </w:rPr>
        <w:t xml:space="preserve">). </w:t>
      </w:r>
    </w:p>
  </w:footnote>
  <w:footnote w:id="23">
    <w:p w:rsidR="00256F6D" w:rsidRPr="00225415" w:rsidRDefault="00256F6D" w:rsidP="007F72E0">
      <w:pPr>
        <w:pStyle w:val="FootnoteText"/>
        <w:contextualSpacing/>
        <w:rPr>
          <w:rFonts w:ascii="Times New Roman" w:hAnsi="Times New Roman" w:cs="Times New Roman"/>
          <w:lang w:val="sr-Cyrl-RS"/>
        </w:rPr>
      </w:pPr>
      <w:r w:rsidRPr="00225415">
        <w:rPr>
          <w:rStyle w:val="FootnoteReference"/>
          <w:rFonts w:ascii="Times New Roman" w:hAnsi="Times New Roman" w:cs="Times New Roman"/>
        </w:rPr>
        <w:footnoteRef/>
      </w:r>
      <w:r w:rsidRPr="00F56547">
        <w:rPr>
          <w:rFonts w:ascii="Times New Roman" w:hAnsi="Times New Roman" w:cs="Times New Roman"/>
          <w:lang w:val="sr-Latn-RS"/>
        </w:rPr>
        <w:t xml:space="preserve"> “</w:t>
      </w:r>
      <w:r w:rsidRPr="00225415">
        <w:rPr>
          <w:rFonts w:ascii="Times New Roman" w:hAnsi="Times New Roman" w:cs="Times New Roman"/>
        </w:rPr>
        <w:t>Сва</w:t>
      </w:r>
      <w:r w:rsidRPr="00F56547">
        <w:rPr>
          <w:rFonts w:ascii="Times New Roman" w:hAnsi="Times New Roman" w:cs="Times New Roman"/>
          <w:lang w:val="sr-Latn-RS"/>
        </w:rPr>
        <w:t xml:space="preserve"> </w:t>
      </w:r>
      <w:r w:rsidRPr="00225415">
        <w:rPr>
          <w:rFonts w:ascii="Times New Roman" w:hAnsi="Times New Roman" w:cs="Times New Roman"/>
        </w:rPr>
        <w:t>прелаштенија</w:t>
      </w:r>
      <w:r w:rsidRPr="00F56547">
        <w:rPr>
          <w:rFonts w:ascii="Times New Roman" w:hAnsi="Times New Roman" w:cs="Times New Roman"/>
          <w:lang w:val="sr-Latn-RS"/>
        </w:rPr>
        <w:t xml:space="preserve"> </w:t>
      </w:r>
      <w:r w:rsidRPr="00225415">
        <w:rPr>
          <w:rFonts w:ascii="Times New Roman" w:hAnsi="Times New Roman" w:cs="Times New Roman"/>
        </w:rPr>
        <w:t>человеческа</w:t>
      </w:r>
      <w:r w:rsidRPr="00F56547">
        <w:rPr>
          <w:rFonts w:ascii="Times New Roman" w:hAnsi="Times New Roman" w:cs="Times New Roman"/>
          <w:lang w:val="sr-Latn-RS"/>
        </w:rPr>
        <w:t xml:space="preserve"> </w:t>
      </w:r>
      <w:r w:rsidRPr="00225415">
        <w:rPr>
          <w:rFonts w:ascii="Times New Roman" w:hAnsi="Times New Roman" w:cs="Times New Roman"/>
        </w:rPr>
        <w:t>на</w:t>
      </w:r>
      <w:r w:rsidRPr="00F56547">
        <w:rPr>
          <w:rFonts w:ascii="Times New Roman" w:hAnsi="Times New Roman" w:cs="Times New Roman"/>
          <w:lang w:val="sr-Latn-RS"/>
        </w:rPr>
        <w:t xml:space="preserve"> </w:t>
      </w:r>
      <w:r w:rsidRPr="00225415">
        <w:rPr>
          <w:rFonts w:ascii="Times New Roman" w:hAnsi="Times New Roman" w:cs="Times New Roman"/>
        </w:rPr>
        <w:t>свету</w:t>
      </w:r>
      <w:r w:rsidRPr="00F56547">
        <w:rPr>
          <w:rFonts w:ascii="Times New Roman" w:hAnsi="Times New Roman" w:cs="Times New Roman"/>
          <w:lang w:val="sr-Latn-RS"/>
        </w:rPr>
        <w:t xml:space="preserve">, </w:t>
      </w:r>
      <w:r w:rsidRPr="00225415">
        <w:rPr>
          <w:rFonts w:ascii="Times New Roman" w:hAnsi="Times New Roman" w:cs="Times New Roman"/>
        </w:rPr>
        <w:t>како</w:t>
      </w:r>
      <w:r w:rsidRPr="00F56547">
        <w:rPr>
          <w:rFonts w:ascii="Times New Roman" w:hAnsi="Times New Roman" w:cs="Times New Roman"/>
          <w:lang w:val="sr-Latn-RS"/>
        </w:rPr>
        <w:t xml:space="preserve"> </w:t>
      </w:r>
      <w:r w:rsidRPr="00225415">
        <w:rPr>
          <w:rFonts w:ascii="Times New Roman" w:hAnsi="Times New Roman" w:cs="Times New Roman"/>
        </w:rPr>
        <w:t>смо</w:t>
      </w:r>
      <w:r w:rsidRPr="00F56547">
        <w:rPr>
          <w:rFonts w:ascii="Times New Roman" w:hAnsi="Times New Roman" w:cs="Times New Roman"/>
          <w:lang w:val="sr-Latn-RS"/>
        </w:rPr>
        <w:t xml:space="preserve"> </w:t>
      </w:r>
      <w:r w:rsidRPr="00225415">
        <w:rPr>
          <w:rFonts w:ascii="Times New Roman" w:hAnsi="Times New Roman" w:cs="Times New Roman"/>
        </w:rPr>
        <w:t>на</w:t>
      </w:r>
      <w:r w:rsidRPr="00F56547">
        <w:rPr>
          <w:rFonts w:ascii="Times New Roman" w:hAnsi="Times New Roman" w:cs="Times New Roman"/>
          <w:lang w:val="sr-Latn-RS"/>
        </w:rPr>
        <w:t xml:space="preserve"> </w:t>
      </w:r>
      <w:r w:rsidRPr="00225415">
        <w:rPr>
          <w:rFonts w:ascii="Times New Roman" w:hAnsi="Times New Roman" w:cs="Times New Roman"/>
        </w:rPr>
        <w:t>више</w:t>
      </w:r>
      <w:r w:rsidRPr="00F56547">
        <w:rPr>
          <w:rFonts w:ascii="Times New Roman" w:hAnsi="Times New Roman" w:cs="Times New Roman"/>
          <w:lang w:val="sr-Latn-RS"/>
        </w:rPr>
        <w:t xml:space="preserve"> </w:t>
      </w:r>
      <w:r w:rsidRPr="00225415">
        <w:rPr>
          <w:rFonts w:ascii="Times New Roman" w:hAnsi="Times New Roman" w:cs="Times New Roman"/>
        </w:rPr>
        <w:t>места</w:t>
      </w:r>
      <w:r w:rsidRPr="00F56547">
        <w:rPr>
          <w:rFonts w:ascii="Times New Roman" w:hAnsi="Times New Roman" w:cs="Times New Roman"/>
          <w:lang w:val="sr-Latn-RS"/>
        </w:rPr>
        <w:t xml:space="preserve"> </w:t>
      </w:r>
      <w:r w:rsidRPr="00225415">
        <w:rPr>
          <w:rFonts w:ascii="Times New Roman" w:hAnsi="Times New Roman" w:cs="Times New Roman"/>
        </w:rPr>
        <w:t>рекли</w:t>
      </w:r>
      <w:r w:rsidRPr="00F56547">
        <w:rPr>
          <w:rFonts w:ascii="Times New Roman" w:hAnsi="Times New Roman" w:cs="Times New Roman"/>
          <w:lang w:val="sr-Latn-RS"/>
        </w:rPr>
        <w:t xml:space="preserve">, </w:t>
      </w:r>
      <w:r w:rsidRPr="00225415">
        <w:rPr>
          <w:rFonts w:ascii="Times New Roman" w:hAnsi="Times New Roman" w:cs="Times New Roman"/>
        </w:rPr>
        <w:t>происходе</w:t>
      </w:r>
      <w:r w:rsidRPr="00F56547">
        <w:rPr>
          <w:rFonts w:ascii="Times New Roman" w:hAnsi="Times New Roman" w:cs="Times New Roman"/>
          <w:lang w:val="sr-Latn-RS"/>
        </w:rPr>
        <w:t xml:space="preserve"> </w:t>
      </w:r>
      <w:r w:rsidRPr="00225415">
        <w:rPr>
          <w:rFonts w:ascii="Times New Roman" w:hAnsi="Times New Roman" w:cs="Times New Roman"/>
        </w:rPr>
        <w:t>или</w:t>
      </w:r>
      <w:r w:rsidRPr="00F56547">
        <w:rPr>
          <w:rFonts w:ascii="Times New Roman" w:hAnsi="Times New Roman" w:cs="Times New Roman"/>
          <w:lang w:val="sr-Latn-RS"/>
        </w:rPr>
        <w:t xml:space="preserve"> </w:t>
      </w:r>
      <w:r w:rsidRPr="00225415">
        <w:rPr>
          <w:rFonts w:ascii="Times New Roman" w:hAnsi="Times New Roman" w:cs="Times New Roman"/>
        </w:rPr>
        <w:t>из</w:t>
      </w:r>
      <w:r w:rsidRPr="00F56547">
        <w:rPr>
          <w:rFonts w:ascii="Times New Roman" w:hAnsi="Times New Roman" w:cs="Times New Roman"/>
          <w:lang w:val="sr-Latn-RS"/>
        </w:rPr>
        <w:t xml:space="preserve"> </w:t>
      </w:r>
      <w:r w:rsidRPr="00225415">
        <w:rPr>
          <w:rFonts w:ascii="Times New Roman" w:hAnsi="Times New Roman" w:cs="Times New Roman"/>
        </w:rPr>
        <w:t>незнанства</w:t>
      </w:r>
      <w:r w:rsidRPr="00F56547">
        <w:rPr>
          <w:rFonts w:ascii="Times New Roman" w:hAnsi="Times New Roman" w:cs="Times New Roman"/>
          <w:lang w:val="sr-Latn-RS"/>
        </w:rPr>
        <w:t xml:space="preserve"> </w:t>
      </w:r>
      <w:r w:rsidRPr="00225415">
        <w:rPr>
          <w:rFonts w:ascii="Times New Roman" w:hAnsi="Times New Roman" w:cs="Times New Roman"/>
        </w:rPr>
        <w:t>или</w:t>
      </w:r>
      <w:r w:rsidRPr="00F56547">
        <w:rPr>
          <w:rFonts w:ascii="Times New Roman" w:hAnsi="Times New Roman" w:cs="Times New Roman"/>
          <w:lang w:val="sr-Latn-RS"/>
        </w:rPr>
        <w:t xml:space="preserve"> </w:t>
      </w:r>
      <w:r w:rsidRPr="00225415">
        <w:rPr>
          <w:rFonts w:ascii="Times New Roman" w:hAnsi="Times New Roman" w:cs="Times New Roman"/>
        </w:rPr>
        <w:t>из</w:t>
      </w:r>
      <w:r w:rsidRPr="00F56547">
        <w:rPr>
          <w:rFonts w:ascii="Times New Roman" w:hAnsi="Times New Roman" w:cs="Times New Roman"/>
          <w:lang w:val="sr-Latn-RS"/>
        </w:rPr>
        <w:t xml:space="preserve"> </w:t>
      </w:r>
      <w:r w:rsidRPr="00225415">
        <w:rPr>
          <w:rFonts w:ascii="Times New Roman" w:hAnsi="Times New Roman" w:cs="Times New Roman"/>
        </w:rPr>
        <w:t>недостаточнога</w:t>
      </w:r>
      <w:r w:rsidRPr="00F56547">
        <w:rPr>
          <w:rFonts w:ascii="Times New Roman" w:hAnsi="Times New Roman" w:cs="Times New Roman"/>
          <w:lang w:val="sr-Latn-RS"/>
        </w:rPr>
        <w:t xml:space="preserve"> </w:t>
      </w:r>
      <w:r w:rsidRPr="00225415">
        <w:rPr>
          <w:rFonts w:ascii="Times New Roman" w:hAnsi="Times New Roman" w:cs="Times New Roman"/>
        </w:rPr>
        <w:t>и</w:t>
      </w:r>
      <w:r w:rsidRPr="00F56547">
        <w:rPr>
          <w:rFonts w:ascii="Times New Roman" w:hAnsi="Times New Roman" w:cs="Times New Roman"/>
          <w:lang w:val="sr-Latn-RS"/>
        </w:rPr>
        <w:t xml:space="preserve"> </w:t>
      </w:r>
      <w:r w:rsidRPr="00225415">
        <w:rPr>
          <w:rFonts w:ascii="Times New Roman" w:hAnsi="Times New Roman" w:cs="Times New Roman"/>
        </w:rPr>
        <w:t>кривога</w:t>
      </w:r>
      <w:r w:rsidRPr="00F56547">
        <w:rPr>
          <w:rFonts w:ascii="Times New Roman" w:hAnsi="Times New Roman" w:cs="Times New Roman"/>
          <w:lang w:val="sr-Latn-RS"/>
        </w:rPr>
        <w:t xml:space="preserve"> </w:t>
      </w:r>
      <w:r w:rsidRPr="00225415">
        <w:rPr>
          <w:rFonts w:ascii="Times New Roman" w:hAnsi="Times New Roman" w:cs="Times New Roman"/>
        </w:rPr>
        <w:t>познанства</w:t>
      </w:r>
      <w:r w:rsidRPr="00F56547">
        <w:rPr>
          <w:rFonts w:ascii="Times New Roman" w:hAnsi="Times New Roman" w:cs="Times New Roman"/>
          <w:lang w:val="sr-Latn-RS"/>
        </w:rPr>
        <w:t xml:space="preserve">, </w:t>
      </w:r>
      <w:r w:rsidRPr="00225415">
        <w:rPr>
          <w:rFonts w:ascii="Times New Roman" w:hAnsi="Times New Roman" w:cs="Times New Roman"/>
        </w:rPr>
        <w:t>које</w:t>
      </w:r>
      <w:r w:rsidRPr="00F56547">
        <w:rPr>
          <w:rFonts w:ascii="Times New Roman" w:hAnsi="Times New Roman" w:cs="Times New Roman"/>
          <w:lang w:val="sr-Latn-RS"/>
        </w:rPr>
        <w:t xml:space="preserve">, </w:t>
      </w:r>
      <w:r w:rsidRPr="00225415">
        <w:rPr>
          <w:rFonts w:ascii="Times New Roman" w:hAnsi="Times New Roman" w:cs="Times New Roman"/>
        </w:rPr>
        <w:t>како</w:t>
      </w:r>
      <w:r w:rsidRPr="00F56547">
        <w:rPr>
          <w:rFonts w:ascii="Times New Roman" w:hAnsi="Times New Roman" w:cs="Times New Roman"/>
          <w:lang w:val="sr-Latn-RS"/>
        </w:rPr>
        <w:t xml:space="preserve"> </w:t>
      </w:r>
      <w:r w:rsidRPr="00225415">
        <w:rPr>
          <w:rFonts w:ascii="Times New Roman" w:hAnsi="Times New Roman" w:cs="Times New Roman"/>
        </w:rPr>
        <w:t>је</w:t>
      </w:r>
      <w:r w:rsidRPr="00F56547">
        <w:rPr>
          <w:rFonts w:ascii="Times New Roman" w:hAnsi="Times New Roman" w:cs="Times New Roman"/>
          <w:lang w:val="sr-Latn-RS"/>
        </w:rPr>
        <w:t xml:space="preserve"> </w:t>
      </w:r>
      <w:r w:rsidRPr="00225415">
        <w:rPr>
          <w:rFonts w:ascii="Times New Roman" w:hAnsi="Times New Roman" w:cs="Times New Roman"/>
        </w:rPr>
        <w:t>недостаточно</w:t>
      </w:r>
      <w:r w:rsidRPr="00F56547">
        <w:rPr>
          <w:rFonts w:ascii="Times New Roman" w:hAnsi="Times New Roman" w:cs="Times New Roman"/>
          <w:lang w:val="sr-Latn-RS"/>
        </w:rPr>
        <w:t xml:space="preserve">, </w:t>
      </w:r>
      <w:r w:rsidRPr="00225415">
        <w:rPr>
          <w:rFonts w:ascii="Times New Roman" w:hAnsi="Times New Roman" w:cs="Times New Roman"/>
        </w:rPr>
        <w:t>тако</w:t>
      </w:r>
      <w:r w:rsidRPr="00F56547">
        <w:rPr>
          <w:rFonts w:ascii="Times New Roman" w:hAnsi="Times New Roman" w:cs="Times New Roman"/>
          <w:lang w:val="sr-Latn-RS"/>
        </w:rPr>
        <w:t xml:space="preserve"> </w:t>
      </w:r>
      <w:r w:rsidRPr="00225415">
        <w:rPr>
          <w:rFonts w:ascii="Times New Roman" w:hAnsi="Times New Roman" w:cs="Times New Roman"/>
        </w:rPr>
        <w:t>све</w:t>
      </w:r>
      <w:r w:rsidRPr="00F56547">
        <w:rPr>
          <w:rFonts w:ascii="Times New Roman" w:hAnsi="Times New Roman" w:cs="Times New Roman"/>
          <w:lang w:val="sr-Latn-RS"/>
        </w:rPr>
        <w:t xml:space="preserve"> </w:t>
      </w:r>
      <w:r w:rsidRPr="00225415">
        <w:rPr>
          <w:rFonts w:ascii="Times New Roman" w:hAnsi="Times New Roman" w:cs="Times New Roman"/>
        </w:rPr>
        <w:t>што</w:t>
      </w:r>
      <w:r w:rsidRPr="00F56547">
        <w:rPr>
          <w:rFonts w:ascii="Times New Roman" w:hAnsi="Times New Roman" w:cs="Times New Roman"/>
          <w:lang w:val="sr-Latn-RS"/>
        </w:rPr>
        <w:t xml:space="preserve"> </w:t>
      </w:r>
      <w:r w:rsidRPr="00225415">
        <w:rPr>
          <w:rFonts w:ascii="Times New Roman" w:hAnsi="Times New Roman" w:cs="Times New Roman"/>
        </w:rPr>
        <w:t>се</w:t>
      </w:r>
      <w:r w:rsidRPr="00F56547">
        <w:rPr>
          <w:rFonts w:ascii="Times New Roman" w:hAnsi="Times New Roman" w:cs="Times New Roman"/>
          <w:lang w:val="sr-Latn-RS"/>
        </w:rPr>
        <w:t xml:space="preserve"> </w:t>
      </w:r>
      <w:r w:rsidRPr="00225415">
        <w:rPr>
          <w:rFonts w:ascii="Times New Roman" w:hAnsi="Times New Roman" w:cs="Times New Roman"/>
        </w:rPr>
        <w:t>о</w:t>
      </w:r>
      <w:r w:rsidRPr="00F56547">
        <w:rPr>
          <w:rFonts w:ascii="Times New Roman" w:hAnsi="Times New Roman" w:cs="Times New Roman"/>
          <w:lang w:val="sr-Latn-RS"/>
        </w:rPr>
        <w:t xml:space="preserve"> </w:t>
      </w:r>
      <w:r w:rsidRPr="00225415">
        <w:rPr>
          <w:rFonts w:ascii="Times New Roman" w:hAnsi="Times New Roman" w:cs="Times New Roman"/>
        </w:rPr>
        <w:t>њему</w:t>
      </w:r>
      <w:r w:rsidRPr="00F56547">
        <w:rPr>
          <w:rFonts w:ascii="Times New Roman" w:hAnsi="Times New Roman" w:cs="Times New Roman"/>
          <w:lang w:val="sr-Latn-RS"/>
        </w:rPr>
        <w:t xml:space="preserve"> </w:t>
      </w:r>
      <w:r w:rsidRPr="00225415">
        <w:rPr>
          <w:rFonts w:ascii="Times New Roman" w:hAnsi="Times New Roman" w:cs="Times New Roman"/>
        </w:rPr>
        <w:t>суди</w:t>
      </w:r>
      <w:r w:rsidRPr="00F56547">
        <w:rPr>
          <w:rFonts w:ascii="Times New Roman" w:hAnsi="Times New Roman" w:cs="Times New Roman"/>
          <w:lang w:val="sr-Latn-RS"/>
        </w:rPr>
        <w:t xml:space="preserve"> </w:t>
      </w:r>
      <w:r w:rsidRPr="00225415">
        <w:rPr>
          <w:rFonts w:ascii="Times New Roman" w:hAnsi="Times New Roman" w:cs="Times New Roman"/>
        </w:rPr>
        <w:t>и</w:t>
      </w:r>
      <w:r w:rsidRPr="00F56547">
        <w:rPr>
          <w:rFonts w:ascii="Times New Roman" w:hAnsi="Times New Roman" w:cs="Times New Roman"/>
          <w:lang w:val="sr-Latn-RS"/>
        </w:rPr>
        <w:t xml:space="preserve"> </w:t>
      </w:r>
      <w:r w:rsidRPr="00225415">
        <w:rPr>
          <w:rFonts w:ascii="Times New Roman" w:hAnsi="Times New Roman" w:cs="Times New Roman"/>
        </w:rPr>
        <w:t>говори</w:t>
      </w:r>
      <w:r w:rsidRPr="00F56547">
        <w:rPr>
          <w:rFonts w:ascii="Times New Roman" w:hAnsi="Times New Roman" w:cs="Times New Roman"/>
          <w:lang w:val="sr-Latn-RS"/>
        </w:rPr>
        <w:t xml:space="preserve"> </w:t>
      </w:r>
      <w:r w:rsidRPr="00225415">
        <w:rPr>
          <w:rFonts w:ascii="Times New Roman" w:hAnsi="Times New Roman" w:cs="Times New Roman"/>
        </w:rPr>
        <w:t>мора</w:t>
      </w:r>
      <w:r w:rsidRPr="00F56547">
        <w:rPr>
          <w:rFonts w:ascii="Times New Roman" w:hAnsi="Times New Roman" w:cs="Times New Roman"/>
          <w:lang w:val="sr-Latn-RS"/>
        </w:rPr>
        <w:t xml:space="preserve"> </w:t>
      </w:r>
      <w:r w:rsidRPr="00225415">
        <w:rPr>
          <w:rFonts w:ascii="Times New Roman" w:hAnsi="Times New Roman" w:cs="Times New Roman"/>
        </w:rPr>
        <w:t>бити</w:t>
      </w:r>
      <w:r w:rsidRPr="00F56547">
        <w:rPr>
          <w:rFonts w:ascii="Times New Roman" w:hAnsi="Times New Roman" w:cs="Times New Roman"/>
          <w:lang w:val="sr-Latn-RS"/>
        </w:rPr>
        <w:t xml:space="preserve"> </w:t>
      </w:r>
      <w:r w:rsidRPr="00225415">
        <w:rPr>
          <w:rFonts w:ascii="Times New Roman" w:hAnsi="Times New Roman" w:cs="Times New Roman"/>
        </w:rPr>
        <w:t>или</w:t>
      </w:r>
      <w:r w:rsidRPr="00F56547">
        <w:rPr>
          <w:rFonts w:ascii="Times New Roman" w:hAnsi="Times New Roman" w:cs="Times New Roman"/>
          <w:lang w:val="sr-Latn-RS"/>
        </w:rPr>
        <w:t xml:space="preserve"> </w:t>
      </w:r>
      <w:r w:rsidRPr="00225415">
        <w:rPr>
          <w:rFonts w:ascii="Times New Roman" w:hAnsi="Times New Roman" w:cs="Times New Roman"/>
        </w:rPr>
        <w:t>сасвим</w:t>
      </w:r>
      <w:r w:rsidRPr="00F56547">
        <w:rPr>
          <w:rFonts w:ascii="Times New Roman" w:hAnsi="Times New Roman" w:cs="Times New Roman"/>
          <w:lang w:val="sr-Latn-RS"/>
        </w:rPr>
        <w:t xml:space="preserve"> </w:t>
      </w:r>
      <w:r w:rsidRPr="00225415">
        <w:rPr>
          <w:rFonts w:ascii="Times New Roman" w:hAnsi="Times New Roman" w:cs="Times New Roman"/>
        </w:rPr>
        <w:t>или</w:t>
      </w:r>
      <w:r w:rsidRPr="00F56547">
        <w:rPr>
          <w:rFonts w:ascii="Times New Roman" w:hAnsi="Times New Roman" w:cs="Times New Roman"/>
          <w:lang w:val="sr-Latn-RS"/>
        </w:rPr>
        <w:t xml:space="preserve"> </w:t>
      </w:r>
      <w:r w:rsidRPr="00225415">
        <w:rPr>
          <w:rFonts w:ascii="Times New Roman" w:hAnsi="Times New Roman" w:cs="Times New Roman"/>
        </w:rPr>
        <w:t>од</w:t>
      </w:r>
      <w:r w:rsidRPr="00F56547">
        <w:rPr>
          <w:rFonts w:ascii="Times New Roman" w:hAnsi="Times New Roman" w:cs="Times New Roman"/>
          <w:lang w:val="sr-Latn-RS"/>
        </w:rPr>
        <w:t xml:space="preserve"> </w:t>
      </w:r>
      <w:r w:rsidRPr="00225415">
        <w:rPr>
          <w:rFonts w:ascii="Times New Roman" w:hAnsi="Times New Roman" w:cs="Times New Roman"/>
        </w:rPr>
        <w:t>части</w:t>
      </w:r>
      <w:r w:rsidRPr="00F56547">
        <w:rPr>
          <w:rFonts w:ascii="Times New Roman" w:hAnsi="Times New Roman" w:cs="Times New Roman"/>
          <w:lang w:val="sr-Latn-RS"/>
        </w:rPr>
        <w:t xml:space="preserve"> </w:t>
      </w:r>
      <w:r w:rsidRPr="00225415">
        <w:rPr>
          <w:rFonts w:ascii="Times New Roman" w:hAnsi="Times New Roman" w:cs="Times New Roman"/>
        </w:rPr>
        <w:t>лажно</w:t>
      </w:r>
      <w:r w:rsidRPr="00F56547">
        <w:rPr>
          <w:rFonts w:ascii="Times New Roman" w:hAnsi="Times New Roman" w:cs="Times New Roman"/>
          <w:lang w:val="sr-Latn-RS"/>
        </w:rPr>
        <w:t>.’</w:t>
      </w:r>
      <w:r w:rsidRPr="00225415">
        <w:rPr>
          <w:rFonts w:ascii="Times New Roman" w:hAnsi="Times New Roman" w:cs="Times New Roman"/>
          <w:lang w:val="sr-Latn-RS"/>
        </w:rPr>
        <w:t>“</w:t>
      </w:r>
      <w:r w:rsidRPr="00225415">
        <w:rPr>
          <w:rFonts w:ascii="Times New Roman" w:hAnsi="Times New Roman" w:cs="Times New Roman"/>
          <w:lang w:val="sr-Cyrl-RS"/>
        </w:rPr>
        <w:t xml:space="preserve"> (</w:t>
      </w:r>
      <w:r>
        <w:rPr>
          <w:rFonts w:ascii="Times New Roman" w:hAnsi="Times New Roman" w:cs="Times New Roman"/>
          <w:lang w:val="sr-Latn-RS"/>
        </w:rPr>
        <w:t>Dositej 2009</w:t>
      </w:r>
      <w:r w:rsidRPr="00225415">
        <w:rPr>
          <w:rFonts w:ascii="Times New Roman" w:hAnsi="Times New Roman" w:cs="Times New Roman"/>
          <w:lang w:val="sr-Cyrl-RS"/>
        </w:rPr>
        <w:t>).</w:t>
      </w:r>
    </w:p>
  </w:footnote>
  <w:footnote w:id="24">
    <w:p w:rsidR="00256F6D" w:rsidRPr="00225415" w:rsidRDefault="00256F6D" w:rsidP="007F72E0">
      <w:pPr>
        <w:pStyle w:val="FootnoteText"/>
        <w:rPr>
          <w:rFonts w:ascii="Times New Roman" w:hAnsi="Times New Roman" w:cs="Times New Roman"/>
          <w:lang w:val="sr-Cyrl-RS"/>
        </w:rPr>
      </w:pPr>
      <w:r w:rsidRPr="00225415">
        <w:rPr>
          <w:rStyle w:val="FootnoteReference"/>
          <w:rFonts w:ascii="Times New Roman" w:hAnsi="Times New Roman" w:cs="Times New Roman"/>
        </w:rPr>
        <w:footnoteRef/>
      </w:r>
      <w:r w:rsidRPr="00F56547">
        <w:rPr>
          <w:rFonts w:ascii="Times New Roman" w:hAnsi="Times New Roman" w:cs="Times New Roman"/>
          <w:lang w:val="sr-Cyrl-RS"/>
        </w:rPr>
        <w:t xml:space="preserve"> „Па да није добар занат лагање! дошао сам да зајазим трбу пак оћу да се окућим. На моју душу, морам искати допуштење да отворим школу од лагала</w:t>
      </w:r>
      <w:r>
        <w:rPr>
          <w:rFonts w:ascii="Times New Roman" w:hAnsi="Times New Roman" w:cs="Times New Roman"/>
          <w:lang w:val="sr-Cyrl-RS"/>
        </w:rPr>
        <w:t>“ (</w:t>
      </w:r>
      <w:r>
        <w:rPr>
          <w:rFonts w:ascii="Times New Roman" w:hAnsi="Times New Roman" w:cs="Times New Roman"/>
          <w:lang w:val="sr-Latn-RS"/>
        </w:rPr>
        <w:t>Sterija</w:t>
      </w:r>
      <w:r w:rsidRPr="00225415">
        <w:rPr>
          <w:rFonts w:ascii="Times New Roman" w:hAnsi="Times New Roman" w:cs="Times New Roman"/>
          <w:lang w:val="sr-Latn-RS"/>
        </w:rPr>
        <w:t xml:space="preserve"> 2009</w:t>
      </w:r>
      <w:r w:rsidRPr="00225415">
        <w:rPr>
          <w:rFonts w:ascii="Times New Roman" w:hAnsi="Times New Roman" w:cs="Times New Roman"/>
          <w:i/>
          <w:lang w:val="sr-Cyrl-RS"/>
        </w:rPr>
        <w:t>).</w:t>
      </w:r>
    </w:p>
  </w:footnote>
  <w:footnote w:id="25">
    <w:p w:rsidR="00256F6D" w:rsidRPr="00225415" w:rsidRDefault="00256F6D" w:rsidP="007F72E0">
      <w:pPr>
        <w:pStyle w:val="FootnoteText"/>
        <w:rPr>
          <w:rFonts w:ascii="Times New Roman" w:hAnsi="Times New Roman" w:cs="Times New Roman"/>
          <w:lang w:val="sr-Cyrl-RS"/>
        </w:rPr>
      </w:pPr>
      <w:r w:rsidRPr="00225415">
        <w:rPr>
          <w:rStyle w:val="FootnoteReference"/>
          <w:rFonts w:ascii="Times New Roman" w:hAnsi="Times New Roman" w:cs="Times New Roman"/>
        </w:rPr>
        <w:footnoteRef/>
      </w:r>
      <w:r w:rsidRPr="00F56547">
        <w:rPr>
          <w:rFonts w:ascii="Times New Roman" w:hAnsi="Times New Roman" w:cs="Times New Roman"/>
          <w:lang w:val="sr-Cyrl-RS"/>
        </w:rPr>
        <w:t xml:space="preserve"> „А знате ли по чему су њих двојица побре? [...] Један је вучићевац, а други обреновићевац! ‘Непријатељи до смрти’, а овамо се лажу, лажу и себе и друге, лажу и оне којима би били обвезани да истину говоре, лажу све! ... А то је, опет, њихово начело: лагати и живети... И они су се баш по самом том начелу побратимили. Од њих је далеко она узречица: ‘Живиш, да радиш; једеш, да живиш’; они имају сасвим друкчију философију за живот: ‘Живиш, да једеш; лажеш, да имаш шта јести...’ […]</w:t>
      </w:r>
      <w:r w:rsidRPr="00225415">
        <w:rPr>
          <w:rFonts w:ascii="Times New Roman" w:hAnsi="Times New Roman" w:cs="Times New Roman"/>
          <w:lang w:val="sr-Cyrl-RS"/>
        </w:rPr>
        <w:t xml:space="preserve"> </w:t>
      </w:r>
      <w:r w:rsidRPr="00F56547">
        <w:rPr>
          <w:rFonts w:ascii="Times New Roman" w:hAnsi="Times New Roman" w:cs="Times New Roman"/>
          <w:lang w:val="sr-Cyrl-RS"/>
        </w:rPr>
        <w:t xml:space="preserve">Па ви бар знате да се сви еснафи један с другим могу посвађати, штавише и попа с попадијом, — али лажа с лажовом никад! </w:t>
      </w:r>
      <w:r w:rsidRPr="007F72E0">
        <w:rPr>
          <w:rFonts w:ascii="Times New Roman" w:hAnsi="Times New Roman" w:cs="Times New Roman"/>
          <w:lang w:val="sr-Cyrl-RS"/>
        </w:rPr>
        <w:t>Тај се еснаф најбоље слаже и свуд се потпомаже, а, ваљда, и зато што је лаж најјевтинија... Не кошта ништа, а све занима, нарочито и велику господу, којима је, и по себи, истина мрска</w:t>
      </w:r>
      <w:r>
        <w:rPr>
          <w:rFonts w:ascii="Times New Roman" w:hAnsi="Times New Roman" w:cs="Times New Roman"/>
          <w:lang w:val="sr-Cyrl-RS"/>
        </w:rPr>
        <w:t>“ (</w:t>
      </w:r>
      <w:r>
        <w:rPr>
          <w:rFonts w:ascii="Times New Roman" w:hAnsi="Times New Roman" w:cs="Times New Roman"/>
          <w:lang w:val="sr-Latn-RS"/>
        </w:rPr>
        <w:t>Jakšić</w:t>
      </w:r>
      <w:r w:rsidRPr="00225415">
        <w:rPr>
          <w:rFonts w:ascii="Times New Roman" w:hAnsi="Times New Roman" w:cs="Times New Roman"/>
          <w:lang w:val="sr-Latn-RS"/>
        </w:rPr>
        <w:t xml:space="preserve"> 2009</w:t>
      </w:r>
      <w:r w:rsidRPr="00225415">
        <w:rPr>
          <w:rFonts w:ascii="Times New Roman" w:hAnsi="Times New Roman" w:cs="Times New Roman"/>
          <w:lang w:val="sr-Cyrl-RS"/>
        </w:rPr>
        <w:t xml:space="preserve">). </w:t>
      </w:r>
    </w:p>
  </w:footnote>
  <w:footnote w:id="26">
    <w:p w:rsidR="00256F6D" w:rsidRPr="00F56547" w:rsidRDefault="00256F6D" w:rsidP="007F72E0">
      <w:pPr>
        <w:pStyle w:val="FootnoteText"/>
        <w:rPr>
          <w:rFonts w:ascii="Times New Roman" w:hAnsi="Times New Roman" w:cs="Times New Roman"/>
          <w:lang w:val="sr-Cyrl-RS"/>
        </w:rPr>
      </w:pPr>
      <w:r w:rsidRPr="00225415">
        <w:rPr>
          <w:rStyle w:val="FootnoteReference"/>
          <w:rFonts w:ascii="Times New Roman" w:hAnsi="Times New Roman" w:cs="Times New Roman"/>
        </w:rPr>
        <w:footnoteRef/>
      </w:r>
      <w:r w:rsidRPr="00F56547">
        <w:rPr>
          <w:rFonts w:ascii="Times New Roman" w:hAnsi="Times New Roman" w:cs="Times New Roman"/>
          <w:lang w:val="sr-Cyrl-RS"/>
        </w:rPr>
        <w:t xml:space="preserve"> </w:t>
      </w:r>
      <w:r w:rsidRPr="00225415">
        <w:rPr>
          <w:rFonts w:ascii="Times New Roman" w:hAnsi="Times New Roman" w:cs="Times New Roman"/>
          <w:lang w:val="sr-Cyrl-RS"/>
        </w:rPr>
        <w:t>„</w:t>
      </w:r>
      <w:r w:rsidRPr="00F56547">
        <w:rPr>
          <w:rFonts w:ascii="Times New Roman" w:hAnsi="Times New Roman" w:cs="Times New Roman"/>
          <w:lang w:val="sr-Cyrl-RS"/>
        </w:rPr>
        <w:t>Најопасније је хватати жену у лажи. После прве такве сцене,</w:t>
      </w:r>
      <w:r w:rsidRPr="00225415">
        <w:rPr>
          <w:rFonts w:ascii="Times New Roman" w:hAnsi="Times New Roman" w:cs="Times New Roman"/>
          <w:lang w:val="sr-Cyrl-RS"/>
        </w:rPr>
        <w:t xml:space="preserve"> </w:t>
      </w:r>
      <w:r w:rsidRPr="00F56547">
        <w:rPr>
          <w:rFonts w:ascii="Times New Roman" w:hAnsi="Times New Roman" w:cs="Times New Roman"/>
          <w:lang w:val="sr-Cyrl-RS"/>
        </w:rPr>
        <w:t>она се толико узме на ум да ви убудуће нећете моћи лак</w:t>
      </w:r>
      <w:r w:rsidRPr="00225415">
        <w:rPr>
          <w:rFonts w:ascii="Times New Roman" w:hAnsi="Times New Roman" w:cs="Times New Roman"/>
          <w:lang w:val="sr-Cyrl-RS"/>
        </w:rPr>
        <w:t xml:space="preserve">о </w:t>
      </w:r>
      <w:r w:rsidRPr="00F56547">
        <w:rPr>
          <w:rFonts w:ascii="Times New Roman" w:hAnsi="Times New Roman" w:cs="Times New Roman"/>
          <w:lang w:val="sr-Cyrl-RS"/>
        </w:rPr>
        <w:t>разазнати њену лаж од њене истине.[…] Лаж је њено обично оружје и обично уточиште, чак и најбољих међу женама. Претварање и лаж су једини излаз из небројених њених сукоба са свима тиранима: родитељима, мужем, светом, идејама. Лажју она прикрива своје незнање, које је огромно, и себичност, која је неизмерна, и леност, која је беспримерна, и пороке који су често незајажљиви. […]</w:t>
      </w:r>
      <w:r w:rsidRPr="00225415">
        <w:rPr>
          <w:rFonts w:ascii="Times New Roman" w:hAnsi="Times New Roman" w:cs="Times New Roman"/>
          <w:lang w:val="sr-Cyrl-RS"/>
        </w:rPr>
        <w:t xml:space="preserve"> </w:t>
      </w:r>
      <w:r w:rsidRPr="00F56547">
        <w:rPr>
          <w:rFonts w:ascii="Times New Roman" w:hAnsi="Times New Roman" w:cs="Times New Roman"/>
          <w:lang w:val="sr-Cyrl-RS"/>
        </w:rPr>
        <w:t xml:space="preserve">Жене кад лажу, оне увек лажу на крупно и тотално; и кад имају да сакрију ситницу, жене негирају и све друго што је с том ситницом у вези, и то брзо, одлучно и коначно. […]А пошто се не лаже увек да нашкоди, она не узима лаж за средство како би другом учинила зло, него само да себи учини добро. [...] Она зна да је лаж спасавала често и саму истину у критичним моментима.[...] </w:t>
      </w:r>
      <w:r w:rsidRPr="00F56547">
        <w:rPr>
          <w:rFonts w:ascii="Times New Roman" w:hAnsi="Times New Roman" w:cs="Times New Roman"/>
          <w:lang w:val="sr-Cyrl-RS"/>
        </w:rPr>
        <w:t>Ако хоћете да вас жена воли, треба јој дати прилике да вас сто пута слаже, и да увек изгледа као да то не видите. […]Тако се она направи друкчијом него што је у ствари, да убрзо наличи већма на наш модел, него на своју природу. […]Жена се не служи лажју да нападне, него да се одбрани.</w:t>
      </w:r>
      <w:r w:rsidRPr="00225415">
        <w:rPr>
          <w:rFonts w:ascii="Times New Roman" w:hAnsi="Times New Roman" w:cs="Times New Roman"/>
          <w:lang w:val="sr-Latn-RS"/>
        </w:rPr>
        <w:t>“</w:t>
      </w:r>
      <w:r>
        <w:rPr>
          <w:rFonts w:ascii="Times New Roman" w:hAnsi="Times New Roman" w:cs="Times New Roman"/>
          <w:lang w:val="sr-Cyrl-RS"/>
        </w:rPr>
        <w:t xml:space="preserve"> (</w:t>
      </w:r>
      <w:r>
        <w:rPr>
          <w:rFonts w:ascii="Times New Roman" w:hAnsi="Times New Roman" w:cs="Times New Roman"/>
          <w:lang w:val="sr-Latn-RS"/>
        </w:rPr>
        <w:t>Dučić</w:t>
      </w:r>
      <w:r w:rsidRPr="00225415">
        <w:rPr>
          <w:rFonts w:ascii="Times New Roman" w:hAnsi="Times New Roman" w:cs="Times New Roman"/>
          <w:lang w:val="sr-Latn-RS"/>
        </w:rPr>
        <w:t xml:space="preserve"> 2009</w:t>
      </w:r>
      <w:r w:rsidRPr="00225415">
        <w:rPr>
          <w:rFonts w:ascii="Times New Roman" w:hAnsi="Times New Roman" w:cs="Times New Roman"/>
          <w:lang w:val="sr-Cyrl-RS"/>
        </w:rPr>
        <w:t>).</w:t>
      </w:r>
    </w:p>
  </w:footnote>
  <w:footnote w:id="27">
    <w:p w:rsidR="00256F6D" w:rsidRPr="00225415" w:rsidRDefault="00256F6D" w:rsidP="007F72E0">
      <w:pPr>
        <w:pStyle w:val="FootnoteText"/>
        <w:rPr>
          <w:rFonts w:ascii="Times New Roman" w:hAnsi="Times New Roman" w:cs="Times New Roman"/>
          <w:lang w:val="sr-Cyrl-RS"/>
        </w:rPr>
      </w:pPr>
      <w:r w:rsidRPr="00225415">
        <w:rPr>
          <w:rStyle w:val="FootnoteReference"/>
          <w:rFonts w:ascii="Times New Roman" w:hAnsi="Times New Roman" w:cs="Times New Roman"/>
        </w:rPr>
        <w:footnoteRef/>
      </w:r>
      <w:r w:rsidRPr="00F56547">
        <w:rPr>
          <w:rFonts w:ascii="Times New Roman" w:hAnsi="Times New Roman" w:cs="Times New Roman"/>
          <w:lang w:val="sr-Cyrl-RS"/>
        </w:rPr>
        <w:t xml:space="preserve"> </w:t>
      </w:r>
      <w:r w:rsidRPr="00225415">
        <w:rPr>
          <w:rFonts w:ascii="Times New Roman" w:hAnsi="Times New Roman" w:cs="Times New Roman"/>
          <w:lang w:val="sr-Cyrl-RS"/>
        </w:rPr>
        <w:t>У српским народним причама, лажљивац је и Ћосо – физички слаб и безбрад (</w:t>
      </w:r>
      <w:r w:rsidRPr="00225415">
        <w:rPr>
          <w:rFonts w:ascii="Times New Roman" w:hAnsi="Times New Roman" w:cs="Times New Roman"/>
          <w:i/>
          <w:lang w:val="sr-Cyrl-RS"/>
        </w:rPr>
        <w:t>ћосав</w:t>
      </w:r>
      <w:r w:rsidRPr="00225415">
        <w:rPr>
          <w:rFonts w:ascii="Times New Roman" w:hAnsi="Times New Roman" w:cs="Times New Roman"/>
          <w:lang w:val="sr-Cyrl-RS"/>
        </w:rPr>
        <w:t xml:space="preserve">), али лукав – што значи да не задовољава патријархални модел „правог“ мушкарца, будући да поседује „женске“ карактеристике, укључујући и – лажљивост. </w:t>
      </w:r>
    </w:p>
  </w:footnote>
  <w:footnote w:id="28">
    <w:p w:rsidR="00256F6D" w:rsidRPr="00225415" w:rsidRDefault="00256F6D" w:rsidP="007F72E0">
      <w:pPr>
        <w:pStyle w:val="FootnoteText"/>
        <w:rPr>
          <w:rFonts w:ascii="Times New Roman" w:hAnsi="Times New Roman" w:cs="Times New Roman"/>
          <w:lang w:val="sr-Cyrl-RS"/>
        </w:rPr>
      </w:pPr>
      <w:r w:rsidRPr="00225415">
        <w:rPr>
          <w:rStyle w:val="FootnoteReference"/>
          <w:rFonts w:ascii="Times New Roman" w:hAnsi="Times New Roman" w:cs="Times New Roman"/>
        </w:rPr>
        <w:footnoteRef/>
      </w:r>
      <w:r w:rsidRPr="00F56547">
        <w:rPr>
          <w:rFonts w:ascii="Times New Roman" w:hAnsi="Times New Roman" w:cs="Times New Roman"/>
          <w:lang w:val="sr-Cyrl-RS"/>
        </w:rPr>
        <w:t xml:space="preserve"> </w:t>
      </w:r>
      <w:r w:rsidRPr="00225415">
        <w:rPr>
          <w:rFonts w:ascii="Times New Roman" w:hAnsi="Times New Roman" w:cs="Times New Roman"/>
          <w:lang w:val="sr-Cyrl-RS"/>
        </w:rPr>
        <w:t>„</w:t>
      </w:r>
      <w:r w:rsidRPr="00F56547">
        <w:rPr>
          <w:rFonts w:ascii="Times New Roman" w:hAnsi="Times New Roman" w:cs="Times New Roman"/>
          <w:lang w:val="sr-Cyrl-RS"/>
        </w:rPr>
        <w:t>Ено је и матора уседелица правда, заменила лажнима поиспадале зубе, задигла сукњу те јој се види доњи прљави веш; метнула мутне наочаре на нос да би сакрила разроки поглед; подметнула читава повесма вуне у груди да би формирала усахнуле дојке из којих још и данас доји човечанство. И за њима још многи, још врло многи; родољубље, лицемерство, себичност, врлина, порок, лаж и истина, и сви други, сви који изблиза, када си међу њима, нити изгледају тако одевени, нити су таквога понашања какво се кроз ово стакло на догледу сагледа. Па онда, кроз оно велико стакло видиш увеличанога књижевника, или научника, за којега се вели да казује последњу реч, чије се име исписује увек у врху и са поштовањем изговара, којему се они који га опкољују стално диве</w:t>
      </w:r>
      <w:r w:rsidRPr="00225415">
        <w:rPr>
          <w:rFonts w:ascii="Times New Roman" w:hAnsi="Times New Roman" w:cs="Times New Roman"/>
          <w:lang w:val="sr-Cyrl-RS"/>
        </w:rPr>
        <w:t xml:space="preserve">  </w:t>
      </w:r>
      <w:r w:rsidRPr="00F56547">
        <w:rPr>
          <w:rFonts w:ascii="Times New Roman" w:hAnsi="Times New Roman" w:cs="Times New Roman"/>
          <w:lang w:val="sr-Cyrl-RS"/>
        </w:rPr>
        <w:t>[...]. А кад окренеш ону другу страну, стакло које умањује, ти видиш један обичан професорски тип, какви се у великих народа броје на батаљоне; видиш човека који своје аковче знања целога живота претаче, видиш научника који као каква модискиња сваких шест месеци рекламира нову робу којом се снабдео за ту сезону, напомињући узгред да распродаје стару по сниженој цени, и видиш човека који на нашој наивности зида своју лажну величину</w:t>
      </w:r>
      <w:r>
        <w:rPr>
          <w:rFonts w:ascii="Times New Roman" w:hAnsi="Times New Roman" w:cs="Times New Roman"/>
          <w:lang w:val="sr-Cyrl-RS"/>
        </w:rPr>
        <w:t>“ (</w:t>
      </w:r>
      <w:r>
        <w:rPr>
          <w:rFonts w:ascii="Times New Roman" w:hAnsi="Times New Roman" w:cs="Times New Roman"/>
          <w:lang w:val="sr-Latn-RS"/>
        </w:rPr>
        <w:t xml:space="preserve">Nušić </w:t>
      </w:r>
      <w:r w:rsidRPr="00225415">
        <w:rPr>
          <w:rFonts w:ascii="Times New Roman" w:hAnsi="Times New Roman" w:cs="Times New Roman"/>
          <w:lang w:val="sr-Cyrl-RS"/>
        </w:rPr>
        <w:t>200</w:t>
      </w:r>
      <w:r w:rsidRPr="00225415">
        <w:rPr>
          <w:rFonts w:ascii="Times New Roman" w:hAnsi="Times New Roman" w:cs="Times New Roman"/>
          <w:lang w:val="sr-Latn-RS"/>
        </w:rPr>
        <w:t>9</w:t>
      </w:r>
      <w:r w:rsidRPr="00225415">
        <w:rPr>
          <w:rFonts w:ascii="Times New Roman" w:hAnsi="Times New Roman" w:cs="Times New Roman"/>
          <w:lang w:val="sr-Cyrl-RS"/>
        </w:rPr>
        <w:t>)</w:t>
      </w:r>
      <w:r w:rsidRPr="00F56547">
        <w:rPr>
          <w:rFonts w:ascii="Times New Roman" w:hAnsi="Times New Roman" w:cs="Times New Roman"/>
          <w:lang w:val="sr-Cyrl-RS"/>
        </w:rPr>
        <w:t>.</w:t>
      </w:r>
    </w:p>
  </w:footnote>
  <w:footnote w:id="29">
    <w:p w:rsidR="00256F6D" w:rsidRPr="00225415" w:rsidRDefault="00256F6D" w:rsidP="007F72E0">
      <w:pPr>
        <w:pStyle w:val="FootnoteText"/>
        <w:rPr>
          <w:rFonts w:ascii="Times New Roman" w:hAnsi="Times New Roman" w:cs="Times New Roman"/>
          <w:lang w:val="sr-Cyrl-RS"/>
        </w:rPr>
      </w:pPr>
      <w:r w:rsidRPr="00225415">
        <w:rPr>
          <w:rStyle w:val="FootnoteReference"/>
          <w:rFonts w:ascii="Times New Roman" w:hAnsi="Times New Roman" w:cs="Times New Roman"/>
        </w:rPr>
        <w:footnoteRef/>
      </w:r>
      <w:r w:rsidRPr="00F56547">
        <w:rPr>
          <w:rFonts w:ascii="Times New Roman" w:hAnsi="Times New Roman" w:cs="Times New Roman"/>
          <w:lang w:val="sr-Cyrl-RS"/>
        </w:rPr>
        <w:t xml:space="preserve"> „Зар једна перверзна жена, један лажан пријатељ, један разбојник на катедри универзитета, један отимач туђе имовине и један кривоклетник; зар су то стубови на којима почива тај ваш друштвени поредак?”</w:t>
      </w:r>
      <w:r>
        <w:rPr>
          <w:rFonts w:ascii="Times New Roman" w:hAnsi="Times New Roman" w:cs="Times New Roman"/>
          <w:lang w:val="sr-Cyrl-RS"/>
        </w:rPr>
        <w:t xml:space="preserve"> (</w:t>
      </w:r>
      <w:r>
        <w:rPr>
          <w:rFonts w:ascii="Times New Roman" w:hAnsi="Times New Roman" w:cs="Times New Roman"/>
          <w:lang w:val="sr-Latn-RS"/>
        </w:rPr>
        <w:t>Nušić</w:t>
      </w:r>
      <w:r w:rsidRPr="00225415">
        <w:rPr>
          <w:rFonts w:ascii="Times New Roman" w:hAnsi="Times New Roman" w:cs="Times New Roman"/>
          <w:lang w:val="sr-Cyrl-RS"/>
        </w:rPr>
        <w:t xml:space="preserve"> 200</w:t>
      </w:r>
      <w:r w:rsidRPr="00225415">
        <w:rPr>
          <w:rFonts w:ascii="Times New Roman" w:hAnsi="Times New Roman" w:cs="Times New Roman"/>
          <w:lang w:val="sr-Latn-RS"/>
        </w:rPr>
        <w:t>9</w:t>
      </w:r>
      <w:r>
        <w:rPr>
          <w:rFonts w:ascii="Times New Roman" w:hAnsi="Times New Roman" w:cs="Times New Roman"/>
          <w:lang w:val="sr-Latn-RS"/>
        </w:rPr>
        <w:t>a</w:t>
      </w:r>
      <w:r w:rsidRPr="00225415">
        <w:rPr>
          <w:rFonts w:ascii="Times New Roman" w:hAnsi="Times New Roman" w:cs="Times New Roman"/>
          <w:lang w:val="sr-Cyrl-RS"/>
        </w:rPr>
        <w:t>).</w:t>
      </w:r>
    </w:p>
  </w:footnote>
  <w:footnote w:id="30">
    <w:p w:rsidR="00256F6D" w:rsidRPr="00225415" w:rsidRDefault="00256F6D" w:rsidP="007F72E0">
      <w:pPr>
        <w:pStyle w:val="Tekst"/>
        <w:rPr>
          <w:lang w:val="sr-Cyrl-RS"/>
        </w:rPr>
      </w:pPr>
      <w:r w:rsidRPr="00225415">
        <w:rPr>
          <w:rStyle w:val="FootnoteReference"/>
        </w:rPr>
        <w:footnoteRef/>
      </w:r>
      <w:r w:rsidRPr="00F56547">
        <w:rPr>
          <w:lang w:val="sr-Cyrl-RS"/>
        </w:rPr>
        <w:t xml:space="preserve"> </w:t>
      </w:r>
      <w:r w:rsidRPr="00225415">
        <w:rPr>
          <w:lang w:val="sr-Cyrl-RS"/>
        </w:rPr>
        <w:t xml:space="preserve">Упореди: Исидора Секулић, </w:t>
      </w:r>
      <w:r w:rsidRPr="00225415">
        <w:rPr>
          <w:i/>
          <w:lang w:val="sr-Cyrl-RS"/>
        </w:rPr>
        <w:t>Хроника паланачког гробља</w:t>
      </w:r>
      <w:r w:rsidRPr="00225415">
        <w:rPr>
          <w:lang w:val="sr-Cyrl-RS"/>
        </w:rPr>
        <w:t>: „</w:t>
      </w:r>
      <w:r w:rsidRPr="00225415">
        <w:rPr>
          <w:lang w:val="sr-Cyrl-CS"/>
        </w:rPr>
        <w:t xml:space="preserve">Гробље не лаже, па ни гробар“, Милош Црњански, </w:t>
      </w:r>
      <w:r w:rsidRPr="00225415">
        <w:rPr>
          <w:i/>
          <w:lang w:val="sr-Cyrl-CS"/>
        </w:rPr>
        <w:t>Сеобе 2</w:t>
      </w:r>
      <w:r w:rsidRPr="00225415">
        <w:rPr>
          <w:lang w:val="sr-Cyrl-CS"/>
        </w:rPr>
        <w:t>: „</w:t>
      </w:r>
      <w:r w:rsidRPr="00F56547">
        <w:rPr>
          <w:lang w:val="sr-Cyrl-RS"/>
        </w:rPr>
        <w:t>Не лажу мртви!</w:t>
      </w:r>
      <w:r w:rsidRPr="00225415">
        <w:rPr>
          <w:lang w:val="sr-Cyrl-RS"/>
        </w:rPr>
        <w:t xml:space="preserve">“;  Владан Десница, </w:t>
      </w:r>
      <w:r w:rsidRPr="00225415">
        <w:rPr>
          <w:i/>
          <w:lang w:val="sr-Cyrl-RS"/>
        </w:rPr>
        <w:t>Пролећа Ивана Галеба</w:t>
      </w:r>
      <w:r w:rsidRPr="00225415">
        <w:rPr>
          <w:lang w:val="sr-Cyrl-RS"/>
        </w:rPr>
        <w:t>: „</w:t>
      </w:r>
      <w:r w:rsidRPr="00225415">
        <w:rPr>
          <w:lang w:val="sr-Cyrl-CS"/>
        </w:rPr>
        <w:t>А</w:t>
      </w:r>
      <w:r w:rsidRPr="00F56547">
        <w:rPr>
          <w:lang w:val="sr-Cyrl-RS"/>
        </w:rPr>
        <w:t xml:space="preserve">ли, изгледа, човјек не може да се ослободи лажи као ни своје коже. [...] Снагу пуне искрености добивамо тек пред лицем нечег далеко важнијег, далеко пресуднијег од оног што признајемо. </w:t>
      </w:r>
      <w:r w:rsidRPr="00F56547">
        <w:rPr>
          <w:lang w:val="sr-Cyrl-RS"/>
        </w:rPr>
        <w:t>Можда тек пред лицем Оне на</w:t>
      </w:r>
      <w:r w:rsidR="001647FA">
        <w:rPr>
          <w:lang w:val="sr-Cyrl-RS"/>
        </w:rPr>
        <w:t>с</w:t>
      </w:r>
      <w:r w:rsidRPr="00F56547">
        <w:rPr>
          <w:lang w:val="sr-Cyrl-RS"/>
        </w:rPr>
        <w:t>прам којој све друго постаје ситно и безболно до ништавости</w:t>
      </w:r>
      <w:r w:rsidRPr="00225415">
        <w:rPr>
          <w:lang w:val="sr-Cyrl-RS"/>
        </w:rPr>
        <w:t>“.</w:t>
      </w:r>
      <w:r w:rsidRPr="00F56547">
        <w:rPr>
          <w:lang w:val="sr-Cyrl-RS"/>
        </w:rPr>
        <w:t xml:space="preserve"> </w:t>
      </w:r>
    </w:p>
  </w:footnote>
  <w:footnote w:id="31">
    <w:p w:rsidR="00256F6D" w:rsidRPr="00225415" w:rsidRDefault="00256F6D" w:rsidP="007F72E0">
      <w:pPr>
        <w:pStyle w:val="FootnoteText"/>
        <w:rPr>
          <w:rFonts w:ascii="Times New Roman" w:hAnsi="Times New Roman" w:cs="Times New Roman"/>
          <w:lang w:val="sr-Cyrl-RS"/>
        </w:rPr>
      </w:pPr>
      <w:r w:rsidRPr="00225415">
        <w:rPr>
          <w:rStyle w:val="FootnoteReference"/>
          <w:rFonts w:ascii="Times New Roman" w:hAnsi="Times New Roman" w:cs="Times New Roman"/>
        </w:rPr>
        <w:footnoteRef/>
      </w:r>
      <w:r w:rsidRPr="00F56547">
        <w:rPr>
          <w:rFonts w:ascii="Times New Roman" w:hAnsi="Times New Roman" w:cs="Times New Roman"/>
          <w:lang w:val="sr-Cyrl-RS"/>
        </w:rPr>
        <w:t xml:space="preserve"> </w:t>
      </w:r>
      <w:r w:rsidRPr="00225415">
        <w:rPr>
          <w:rFonts w:ascii="Times New Roman" w:hAnsi="Times New Roman" w:cs="Times New Roman"/>
          <w:lang w:val="sr-Cyrl-RS"/>
        </w:rPr>
        <w:t>„</w:t>
      </w:r>
      <w:r w:rsidRPr="00F56547">
        <w:rPr>
          <w:rFonts w:ascii="Times New Roman" w:hAnsi="Times New Roman" w:cs="Times New Roman"/>
          <w:lang w:val="sr-Cyrl-RS"/>
        </w:rPr>
        <w:t>Лица спавајућих не лажу: тек на њима видимо праву биједу њихових сопственика</w:t>
      </w:r>
      <w:r w:rsidRPr="00225415">
        <w:rPr>
          <w:rFonts w:ascii="Times New Roman" w:hAnsi="Times New Roman" w:cs="Times New Roman"/>
          <w:lang w:val="sr-Cyrl-RS"/>
        </w:rPr>
        <w:t xml:space="preserve">“ </w:t>
      </w:r>
      <w:r w:rsidRPr="00225415">
        <w:rPr>
          <w:rFonts w:ascii="Times New Roman" w:hAnsi="Times New Roman" w:cs="Times New Roman"/>
          <w:lang w:val="sr-Latn-RS"/>
        </w:rPr>
        <w:t>(</w:t>
      </w:r>
      <w:r>
        <w:rPr>
          <w:rFonts w:ascii="Times New Roman" w:hAnsi="Times New Roman" w:cs="Times New Roman"/>
          <w:lang w:val="sr-Latn-RS"/>
        </w:rPr>
        <w:t>Desnica</w:t>
      </w:r>
      <w:r w:rsidRPr="00225415">
        <w:rPr>
          <w:rFonts w:ascii="Times New Roman" w:hAnsi="Times New Roman" w:cs="Times New Roman"/>
          <w:lang w:val="sr-Cyrl-RS"/>
        </w:rPr>
        <w:t xml:space="preserve"> 200</w:t>
      </w:r>
      <w:r w:rsidRPr="00225415">
        <w:rPr>
          <w:rFonts w:ascii="Times New Roman" w:hAnsi="Times New Roman" w:cs="Times New Roman"/>
          <w:lang w:val="sr-Latn-RS"/>
        </w:rPr>
        <w:t>9</w:t>
      </w:r>
      <w:r w:rsidRPr="00225415">
        <w:rPr>
          <w:rFonts w:ascii="Times New Roman" w:hAnsi="Times New Roman" w:cs="Times New Roman"/>
          <w:lang w:val="sr-Cyrl-RS"/>
        </w:rPr>
        <w:t xml:space="preserve">). </w:t>
      </w:r>
    </w:p>
  </w:footnote>
  <w:footnote w:id="32">
    <w:p w:rsidR="00256F6D" w:rsidRPr="00225415" w:rsidRDefault="00256F6D" w:rsidP="007F72E0">
      <w:pPr>
        <w:pStyle w:val="FootnoteText"/>
        <w:rPr>
          <w:rFonts w:ascii="Times New Roman" w:hAnsi="Times New Roman" w:cs="Times New Roman"/>
          <w:lang w:val="sr-Cyrl-RS"/>
        </w:rPr>
      </w:pPr>
      <w:r w:rsidRPr="00225415">
        <w:rPr>
          <w:rStyle w:val="FootnoteReference"/>
          <w:rFonts w:ascii="Times New Roman" w:hAnsi="Times New Roman" w:cs="Times New Roman"/>
        </w:rPr>
        <w:footnoteRef/>
      </w:r>
      <w:r w:rsidRPr="00F56547">
        <w:rPr>
          <w:rFonts w:ascii="Times New Roman" w:hAnsi="Times New Roman" w:cs="Times New Roman"/>
          <w:lang w:val="sr-Cyrl-RS"/>
        </w:rPr>
        <w:t xml:space="preserve"> </w:t>
      </w:r>
      <w:r w:rsidRPr="00225415">
        <w:rPr>
          <w:rFonts w:ascii="Times New Roman" w:hAnsi="Times New Roman" w:cs="Times New Roman"/>
          <w:lang w:val="sr-Cyrl-RS"/>
        </w:rPr>
        <w:t>„</w:t>
      </w:r>
      <w:r w:rsidRPr="00F56547">
        <w:rPr>
          <w:rFonts w:ascii="Times New Roman" w:hAnsi="Times New Roman" w:cs="Times New Roman"/>
          <w:lang w:val="sr-Cyrl-RS"/>
        </w:rPr>
        <w:t>Обмањивање средством истине несравњиво је подлије него обмањивање средством лажи</w:t>
      </w:r>
      <w:r w:rsidRPr="00225415">
        <w:rPr>
          <w:rFonts w:ascii="Times New Roman" w:hAnsi="Times New Roman" w:cs="Times New Roman"/>
          <w:lang w:val="sr-Cyrl-RS"/>
        </w:rPr>
        <w:t>.“ (</w:t>
      </w:r>
      <w:r>
        <w:rPr>
          <w:rFonts w:ascii="Times New Roman" w:hAnsi="Times New Roman" w:cs="Times New Roman"/>
          <w:lang w:val="sr-Latn-RS"/>
        </w:rPr>
        <w:t>Desnica 2009</w:t>
      </w:r>
      <w:r w:rsidRPr="00225415">
        <w:rPr>
          <w:rFonts w:ascii="Times New Roman" w:hAnsi="Times New Roman" w:cs="Times New Roman"/>
          <w:lang w:val="sr-Cyrl-RS"/>
        </w:rPr>
        <w:t xml:space="preserve">). </w:t>
      </w:r>
    </w:p>
  </w:footnote>
  <w:footnote w:id="33">
    <w:p w:rsidR="00256F6D" w:rsidRPr="00225415" w:rsidRDefault="00256F6D" w:rsidP="007F72E0">
      <w:pPr>
        <w:pStyle w:val="FootnoteText"/>
        <w:rPr>
          <w:rFonts w:ascii="Times New Roman" w:hAnsi="Times New Roman" w:cs="Times New Roman"/>
          <w:lang w:val="sr-Cyrl-RS"/>
        </w:rPr>
      </w:pPr>
      <w:r w:rsidRPr="00225415">
        <w:rPr>
          <w:rStyle w:val="FootnoteReference"/>
          <w:rFonts w:ascii="Times New Roman" w:hAnsi="Times New Roman" w:cs="Times New Roman"/>
        </w:rPr>
        <w:footnoteRef/>
      </w:r>
      <w:r w:rsidRPr="00F56547">
        <w:rPr>
          <w:rFonts w:ascii="Times New Roman" w:hAnsi="Times New Roman" w:cs="Times New Roman"/>
          <w:lang w:val="sr-Cyrl-RS"/>
        </w:rPr>
        <w:t xml:space="preserve"> </w:t>
      </w:r>
      <w:r w:rsidRPr="00225415">
        <w:rPr>
          <w:rFonts w:ascii="Times New Roman" w:hAnsi="Times New Roman" w:cs="Times New Roman"/>
          <w:lang w:val="sr-Cyrl-RS"/>
        </w:rPr>
        <w:t>„</w:t>
      </w:r>
      <w:r w:rsidRPr="00F56547">
        <w:rPr>
          <w:rFonts w:ascii="Times New Roman" w:hAnsi="Times New Roman" w:cs="Times New Roman"/>
          <w:lang w:val="sr-Cyrl-RS"/>
        </w:rPr>
        <w:t>[...] тако је и мени остало то слабо разликовање између помисли и стварности, између ‘истин</w:t>
      </w:r>
      <w:r w:rsidRPr="00225415">
        <w:rPr>
          <w:rFonts w:ascii="Times New Roman" w:hAnsi="Times New Roman" w:cs="Times New Roman"/>
        </w:rPr>
        <w:t>e</w:t>
      </w:r>
      <w:r w:rsidRPr="00F56547">
        <w:rPr>
          <w:rFonts w:ascii="Times New Roman" w:hAnsi="Times New Roman" w:cs="Times New Roman"/>
          <w:lang w:val="sr-Cyrl-RS"/>
        </w:rPr>
        <w:t>’ и ‘лажи’, између онога што се „одистински догађа“ и онога што се ‘само замишља’”. И, што је још горе, остала ми је извјесна неспособност да схватим пуну важност тог лучења</w:t>
      </w:r>
      <w:r w:rsidRPr="00225415">
        <w:rPr>
          <w:rFonts w:ascii="Times New Roman" w:hAnsi="Times New Roman" w:cs="Times New Roman"/>
          <w:lang w:val="sr-Cyrl-RS"/>
        </w:rPr>
        <w:t>“ (</w:t>
      </w:r>
      <w:r>
        <w:rPr>
          <w:rFonts w:ascii="Times New Roman" w:hAnsi="Times New Roman" w:cs="Times New Roman"/>
          <w:lang w:val="sr-Latn-RS"/>
        </w:rPr>
        <w:t>Desnica 2009</w:t>
      </w:r>
      <w:r w:rsidRPr="00225415">
        <w:rPr>
          <w:rFonts w:ascii="Times New Roman" w:hAnsi="Times New Roman" w:cs="Times New Roman"/>
          <w:lang w:val="sr-Cyrl-RS"/>
        </w:rPr>
        <w:t>).</w:t>
      </w:r>
    </w:p>
  </w:footnote>
  <w:footnote w:id="34">
    <w:p w:rsidR="00256F6D" w:rsidRPr="00225415" w:rsidRDefault="00256F6D" w:rsidP="007F72E0">
      <w:pPr>
        <w:pStyle w:val="FootnoteText"/>
        <w:rPr>
          <w:rFonts w:ascii="Times New Roman" w:hAnsi="Times New Roman" w:cs="Times New Roman"/>
          <w:lang w:val="sr-Cyrl-RS"/>
        </w:rPr>
      </w:pPr>
      <w:r w:rsidRPr="00225415">
        <w:rPr>
          <w:rStyle w:val="FootnoteReference"/>
          <w:rFonts w:ascii="Times New Roman" w:hAnsi="Times New Roman" w:cs="Times New Roman"/>
        </w:rPr>
        <w:footnoteRef/>
      </w:r>
      <w:r w:rsidRPr="00F56547">
        <w:rPr>
          <w:rFonts w:ascii="Times New Roman" w:hAnsi="Times New Roman" w:cs="Times New Roman"/>
          <w:lang w:val="sr-Cyrl-RS"/>
        </w:rPr>
        <w:t xml:space="preserve"> </w:t>
      </w:r>
      <w:r w:rsidRPr="00225415">
        <w:rPr>
          <w:rFonts w:ascii="Times New Roman" w:hAnsi="Times New Roman" w:cs="Times New Roman"/>
          <w:lang w:val="sr-Cyrl-RS"/>
        </w:rPr>
        <w:t>„</w:t>
      </w:r>
      <w:r w:rsidRPr="00F56547">
        <w:rPr>
          <w:rFonts w:ascii="Times New Roman" w:hAnsi="Times New Roman" w:cs="Times New Roman"/>
          <w:lang w:val="sr-Cyrl-RS"/>
        </w:rPr>
        <w:t>Голе људске истине, слободне од било какве усмјерености, слијепе за било какву сврховитост, суверено небрижне за посљетке који из ње слиједе. Јер чим није таква, она само фалсифицира и лаже. Идеологије и ‘осмишљене истине’ нису друго него нарихтавање лажних биланса у смршеном рачуноводству човјечанства</w:t>
      </w:r>
      <w:r w:rsidRPr="00225415">
        <w:rPr>
          <w:rFonts w:ascii="Times New Roman" w:hAnsi="Times New Roman" w:cs="Times New Roman"/>
          <w:lang w:val="sr-Cyrl-RS"/>
        </w:rPr>
        <w:t>“ (</w:t>
      </w:r>
      <w:r>
        <w:rPr>
          <w:rFonts w:ascii="Times New Roman" w:hAnsi="Times New Roman" w:cs="Times New Roman"/>
          <w:lang w:val="sr-Latn-RS"/>
        </w:rPr>
        <w:t>Desnica 2009</w:t>
      </w:r>
      <w:r w:rsidRPr="00225415">
        <w:rPr>
          <w:rFonts w:ascii="Times New Roman" w:hAnsi="Times New Roman" w:cs="Times New Roman"/>
          <w:lang w:val="sr-Cyrl-RS"/>
        </w:rPr>
        <w:t xml:space="preserve">). </w:t>
      </w:r>
    </w:p>
  </w:footnote>
  <w:footnote w:id="35">
    <w:p w:rsidR="00256F6D" w:rsidRPr="00256F6D" w:rsidRDefault="00256F6D" w:rsidP="007F72E0">
      <w:pPr>
        <w:pStyle w:val="FootnoteText"/>
        <w:rPr>
          <w:rFonts w:ascii="Times New Roman" w:hAnsi="Times New Roman" w:cs="Times New Roman"/>
          <w:lang w:val="sr-Latn-RS"/>
        </w:rPr>
      </w:pPr>
      <w:r w:rsidRPr="00225415">
        <w:rPr>
          <w:rStyle w:val="FootnoteReference"/>
          <w:rFonts w:ascii="Times New Roman" w:hAnsi="Times New Roman" w:cs="Times New Roman"/>
        </w:rPr>
        <w:footnoteRef/>
      </w:r>
      <w:r w:rsidRPr="00F56547">
        <w:rPr>
          <w:rFonts w:ascii="Times New Roman" w:hAnsi="Times New Roman" w:cs="Times New Roman"/>
          <w:lang w:val="sr-Cyrl-RS"/>
        </w:rPr>
        <w:t xml:space="preserve"> </w:t>
      </w:r>
      <w:r w:rsidRPr="00225415">
        <w:rPr>
          <w:rFonts w:ascii="Times New Roman" w:hAnsi="Times New Roman" w:cs="Times New Roman"/>
          <w:lang w:val="sr-Cyrl-RS"/>
        </w:rPr>
        <w:t>„</w:t>
      </w:r>
      <w:r w:rsidRPr="00F56547">
        <w:rPr>
          <w:rFonts w:ascii="Times New Roman" w:hAnsi="Times New Roman" w:cs="Times New Roman"/>
          <w:lang w:val="sr-Cyrl-RS"/>
        </w:rPr>
        <w:t xml:space="preserve">И ето, у крајњем часу, када нам највише треба нечија присна близина, између нас и наших најближих, између нас и свега, залегло је нешто подмукло, залегла је једна непрелазна туђост, туђост лажи.” </w:t>
      </w:r>
      <w:r>
        <w:rPr>
          <w:rFonts w:ascii="Times New Roman" w:hAnsi="Times New Roman" w:cs="Times New Roman"/>
          <w:lang w:val="sr-Latn-RS"/>
        </w:rPr>
        <w:t>(Desnica 2009</w:t>
      </w:r>
      <w:r w:rsidRPr="00225415">
        <w:rPr>
          <w:rFonts w:ascii="Times New Roman" w:hAnsi="Times New Roman" w:cs="Times New Roman"/>
          <w:lang w:val="sr-Cyrl-RS"/>
        </w:rPr>
        <w:t>)</w:t>
      </w:r>
      <w:r w:rsidRPr="00F56547">
        <w:rPr>
          <w:rFonts w:ascii="Times New Roman" w:hAnsi="Times New Roman" w:cs="Times New Roman"/>
          <w:lang w:val="sr-Cyrl-RS"/>
        </w:rPr>
        <w:t>.</w:t>
      </w:r>
    </w:p>
  </w:footnote>
  <w:footnote w:id="36">
    <w:p w:rsidR="00256F6D" w:rsidRPr="00225415" w:rsidRDefault="00256F6D" w:rsidP="007F72E0">
      <w:pPr>
        <w:pStyle w:val="FootnoteText"/>
        <w:rPr>
          <w:rFonts w:ascii="Times New Roman" w:hAnsi="Times New Roman" w:cs="Times New Roman"/>
          <w:lang w:val="sr-Cyrl-RS"/>
        </w:rPr>
      </w:pPr>
      <w:r w:rsidRPr="00225415">
        <w:rPr>
          <w:rStyle w:val="FootnoteReference"/>
          <w:rFonts w:ascii="Times New Roman" w:hAnsi="Times New Roman" w:cs="Times New Roman"/>
        </w:rPr>
        <w:footnoteRef/>
      </w:r>
      <w:r w:rsidRPr="00F56547">
        <w:rPr>
          <w:rFonts w:ascii="Times New Roman" w:hAnsi="Times New Roman" w:cs="Times New Roman"/>
          <w:lang w:val="sr-Cyrl-RS"/>
        </w:rPr>
        <w:t xml:space="preserve"> </w:t>
      </w:r>
      <w:r w:rsidRPr="00225415">
        <w:rPr>
          <w:rFonts w:ascii="Times New Roman" w:hAnsi="Times New Roman" w:cs="Times New Roman"/>
          <w:lang w:val="sr-Cyrl-RS"/>
        </w:rPr>
        <w:t xml:space="preserve">„Изражавање може да буде и лажно. </w:t>
      </w:r>
      <w:r w:rsidRPr="00F56547">
        <w:rPr>
          <w:rFonts w:ascii="Times New Roman" w:hAnsi="Times New Roman" w:cs="Times New Roman"/>
          <w:lang w:val="sr-Cyrl-RS"/>
        </w:rPr>
        <w:t>[...]</w:t>
      </w:r>
      <w:r w:rsidRPr="00225415">
        <w:rPr>
          <w:rFonts w:ascii="Times New Roman" w:hAnsi="Times New Roman" w:cs="Times New Roman"/>
          <w:lang w:val="sr-Cyrl-RS"/>
        </w:rPr>
        <w:t>Тако је и ту: чим су настала средства изражавања, родила се и могућност лажног изражавања. Уништимо, дакле, Verbum! Јер тек је он дао могућност за кривотворење, за лаж.“</w:t>
      </w:r>
      <w:r w:rsidRPr="00F56547">
        <w:rPr>
          <w:rFonts w:ascii="Times New Roman" w:hAnsi="Times New Roman" w:cs="Times New Roman"/>
          <w:lang w:val="sr-Cyrl-RS"/>
        </w:rPr>
        <w:t xml:space="preserve"> </w:t>
      </w:r>
      <w:r w:rsidRPr="00225415">
        <w:rPr>
          <w:rFonts w:ascii="Times New Roman" w:hAnsi="Times New Roman" w:cs="Times New Roman"/>
          <w:lang w:val="sr-Cyrl-RS"/>
        </w:rPr>
        <w:t>(</w:t>
      </w:r>
      <w:r>
        <w:rPr>
          <w:rFonts w:ascii="Times New Roman" w:hAnsi="Times New Roman" w:cs="Times New Roman"/>
          <w:lang w:val="sr-Latn-RS"/>
        </w:rPr>
        <w:t>Desnica 2009</w:t>
      </w:r>
      <w:r w:rsidRPr="00225415">
        <w:rPr>
          <w:rFonts w:ascii="Times New Roman" w:hAnsi="Times New Roman" w:cs="Times New Roman"/>
          <w:lang w:val="sr-Cyrl-RS"/>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72210C"/>
    <w:multiLevelType w:val="hybridMultilevel"/>
    <w:tmpl w:val="66D4737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6D81302A"/>
    <w:multiLevelType w:val="hybridMultilevel"/>
    <w:tmpl w:val="D4DA3F40"/>
    <w:lvl w:ilvl="0" w:tplc="F4DC543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2CC"/>
    <w:rsid w:val="0000068A"/>
    <w:rsid w:val="00000ABC"/>
    <w:rsid w:val="00001F42"/>
    <w:rsid w:val="000035E1"/>
    <w:rsid w:val="00007463"/>
    <w:rsid w:val="00021517"/>
    <w:rsid w:val="00024805"/>
    <w:rsid w:val="00034CCD"/>
    <w:rsid w:val="00036E21"/>
    <w:rsid w:val="0004443B"/>
    <w:rsid w:val="0005102D"/>
    <w:rsid w:val="00055E93"/>
    <w:rsid w:val="00055FE5"/>
    <w:rsid w:val="0006142D"/>
    <w:rsid w:val="0006413A"/>
    <w:rsid w:val="00066F5E"/>
    <w:rsid w:val="00072828"/>
    <w:rsid w:val="00076DC1"/>
    <w:rsid w:val="00076DF7"/>
    <w:rsid w:val="00076F88"/>
    <w:rsid w:val="00077ADE"/>
    <w:rsid w:val="00095EB4"/>
    <w:rsid w:val="000A2C25"/>
    <w:rsid w:val="000B2739"/>
    <w:rsid w:val="000C1AE9"/>
    <w:rsid w:val="000C3052"/>
    <w:rsid w:val="000D1FD2"/>
    <w:rsid w:val="000D25E1"/>
    <w:rsid w:val="000E49FE"/>
    <w:rsid w:val="000F089C"/>
    <w:rsid w:val="000F3F92"/>
    <w:rsid w:val="000F43DD"/>
    <w:rsid w:val="00106265"/>
    <w:rsid w:val="0011285E"/>
    <w:rsid w:val="00113415"/>
    <w:rsid w:val="00120211"/>
    <w:rsid w:val="00121ECA"/>
    <w:rsid w:val="00132E11"/>
    <w:rsid w:val="0015401F"/>
    <w:rsid w:val="00155123"/>
    <w:rsid w:val="00155DD3"/>
    <w:rsid w:val="001579D0"/>
    <w:rsid w:val="0016043A"/>
    <w:rsid w:val="00161C00"/>
    <w:rsid w:val="001647FA"/>
    <w:rsid w:val="00170A49"/>
    <w:rsid w:val="0017131A"/>
    <w:rsid w:val="0017234C"/>
    <w:rsid w:val="0017427A"/>
    <w:rsid w:val="001756FA"/>
    <w:rsid w:val="001833CD"/>
    <w:rsid w:val="00191698"/>
    <w:rsid w:val="00193EA7"/>
    <w:rsid w:val="001A2220"/>
    <w:rsid w:val="001A405D"/>
    <w:rsid w:val="001A67B1"/>
    <w:rsid w:val="001B3AA1"/>
    <w:rsid w:val="001B46ED"/>
    <w:rsid w:val="001C1F25"/>
    <w:rsid w:val="001C4F0A"/>
    <w:rsid w:val="001C78DE"/>
    <w:rsid w:val="001C79EB"/>
    <w:rsid w:val="001D4DA2"/>
    <w:rsid w:val="001D66A2"/>
    <w:rsid w:val="001E2F16"/>
    <w:rsid w:val="001F5426"/>
    <w:rsid w:val="001F54AA"/>
    <w:rsid w:val="00201154"/>
    <w:rsid w:val="00214DFB"/>
    <w:rsid w:val="002177FD"/>
    <w:rsid w:val="00221ED9"/>
    <w:rsid w:val="00225415"/>
    <w:rsid w:val="002261B8"/>
    <w:rsid w:val="002411F4"/>
    <w:rsid w:val="00241BC6"/>
    <w:rsid w:val="002513DF"/>
    <w:rsid w:val="00252B79"/>
    <w:rsid w:val="00253BB0"/>
    <w:rsid w:val="002567A3"/>
    <w:rsid w:val="00256CD2"/>
    <w:rsid w:val="00256F6D"/>
    <w:rsid w:val="0026123A"/>
    <w:rsid w:val="00262AD6"/>
    <w:rsid w:val="0026548B"/>
    <w:rsid w:val="002668F3"/>
    <w:rsid w:val="00271B59"/>
    <w:rsid w:val="0027634A"/>
    <w:rsid w:val="00282ABC"/>
    <w:rsid w:val="00283C4E"/>
    <w:rsid w:val="00285691"/>
    <w:rsid w:val="002A03A1"/>
    <w:rsid w:val="002A2ED2"/>
    <w:rsid w:val="002A2F71"/>
    <w:rsid w:val="002B2E2C"/>
    <w:rsid w:val="002C65DD"/>
    <w:rsid w:val="002C66E0"/>
    <w:rsid w:val="002C6DC3"/>
    <w:rsid w:val="002E3651"/>
    <w:rsid w:val="002E3C99"/>
    <w:rsid w:val="002E5883"/>
    <w:rsid w:val="002E7C2A"/>
    <w:rsid w:val="002F5C0B"/>
    <w:rsid w:val="003022AD"/>
    <w:rsid w:val="003051B8"/>
    <w:rsid w:val="00305A16"/>
    <w:rsid w:val="0030619E"/>
    <w:rsid w:val="00312100"/>
    <w:rsid w:val="00331F18"/>
    <w:rsid w:val="003320E7"/>
    <w:rsid w:val="00332BF9"/>
    <w:rsid w:val="00340211"/>
    <w:rsid w:val="00343949"/>
    <w:rsid w:val="003452CC"/>
    <w:rsid w:val="0034608B"/>
    <w:rsid w:val="00347D6F"/>
    <w:rsid w:val="00350F60"/>
    <w:rsid w:val="0035205A"/>
    <w:rsid w:val="00352A6A"/>
    <w:rsid w:val="00356162"/>
    <w:rsid w:val="003562F5"/>
    <w:rsid w:val="00362937"/>
    <w:rsid w:val="003661BC"/>
    <w:rsid w:val="003723D4"/>
    <w:rsid w:val="00392A2A"/>
    <w:rsid w:val="00392A5C"/>
    <w:rsid w:val="003968E2"/>
    <w:rsid w:val="003A726D"/>
    <w:rsid w:val="003B2151"/>
    <w:rsid w:val="003C4DB8"/>
    <w:rsid w:val="003C6875"/>
    <w:rsid w:val="003D1BE1"/>
    <w:rsid w:val="003D4E92"/>
    <w:rsid w:val="003D7CFC"/>
    <w:rsid w:val="003E05EB"/>
    <w:rsid w:val="003E1097"/>
    <w:rsid w:val="003E2191"/>
    <w:rsid w:val="003E41B0"/>
    <w:rsid w:val="003E5EDA"/>
    <w:rsid w:val="003F0453"/>
    <w:rsid w:val="0040569E"/>
    <w:rsid w:val="0040621A"/>
    <w:rsid w:val="0041291D"/>
    <w:rsid w:val="00414808"/>
    <w:rsid w:val="00414D91"/>
    <w:rsid w:val="0041528A"/>
    <w:rsid w:val="00425134"/>
    <w:rsid w:val="00425CE9"/>
    <w:rsid w:val="00426069"/>
    <w:rsid w:val="00437988"/>
    <w:rsid w:val="0044217C"/>
    <w:rsid w:val="00446C8B"/>
    <w:rsid w:val="00461F2D"/>
    <w:rsid w:val="004672F8"/>
    <w:rsid w:val="00473568"/>
    <w:rsid w:val="00477483"/>
    <w:rsid w:val="0048315C"/>
    <w:rsid w:val="00495157"/>
    <w:rsid w:val="00497488"/>
    <w:rsid w:val="004A79C5"/>
    <w:rsid w:val="004B026F"/>
    <w:rsid w:val="004B21A0"/>
    <w:rsid w:val="004C0DC5"/>
    <w:rsid w:val="004C441E"/>
    <w:rsid w:val="004C4F4B"/>
    <w:rsid w:val="004C5D53"/>
    <w:rsid w:val="004C69F2"/>
    <w:rsid w:val="004D3761"/>
    <w:rsid w:val="004E0CD7"/>
    <w:rsid w:val="004E5DCE"/>
    <w:rsid w:val="004F678A"/>
    <w:rsid w:val="00501988"/>
    <w:rsid w:val="00501E84"/>
    <w:rsid w:val="00502B19"/>
    <w:rsid w:val="00517DD4"/>
    <w:rsid w:val="0052079A"/>
    <w:rsid w:val="00522D42"/>
    <w:rsid w:val="005309A5"/>
    <w:rsid w:val="00531C3E"/>
    <w:rsid w:val="005474C1"/>
    <w:rsid w:val="005503C8"/>
    <w:rsid w:val="00554FF6"/>
    <w:rsid w:val="0055656F"/>
    <w:rsid w:val="00560542"/>
    <w:rsid w:val="00561E35"/>
    <w:rsid w:val="0057096B"/>
    <w:rsid w:val="00577657"/>
    <w:rsid w:val="005819A0"/>
    <w:rsid w:val="00585E42"/>
    <w:rsid w:val="00594F78"/>
    <w:rsid w:val="0059766D"/>
    <w:rsid w:val="005A313A"/>
    <w:rsid w:val="005A3622"/>
    <w:rsid w:val="005B19CD"/>
    <w:rsid w:val="005C413C"/>
    <w:rsid w:val="005C5C7F"/>
    <w:rsid w:val="005D1D5A"/>
    <w:rsid w:val="005D4DFA"/>
    <w:rsid w:val="005E5030"/>
    <w:rsid w:val="005E683F"/>
    <w:rsid w:val="005F4C84"/>
    <w:rsid w:val="00600A64"/>
    <w:rsid w:val="00606CDE"/>
    <w:rsid w:val="00612843"/>
    <w:rsid w:val="00621232"/>
    <w:rsid w:val="006310D5"/>
    <w:rsid w:val="0063194A"/>
    <w:rsid w:val="0063573B"/>
    <w:rsid w:val="00635F8B"/>
    <w:rsid w:val="00653D7F"/>
    <w:rsid w:val="006617F7"/>
    <w:rsid w:val="00663FC3"/>
    <w:rsid w:val="00672443"/>
    <w:rsid w:val="0067393E"/>
    <w:rsid w:val="00674CB6"/>
    <w:rsid w:val="00681408"/>
    <w:rsid w:val="006976E8"/>
    <w:rsid w:val="006A1B5A"/>
    <w:rsid w:val="006A73B9"/>
    <w:rsid w:val="006A74C4"/>
    <w:rsid w:val="006B4A16"/>
    <w:rsid w:val="006C3BAE"/>
    <w:rsid w:val="006C5B72"/>
    <w:rsid w:val="006D3CE8"/>
    <w:rsid w:val="006E5501"/>
    <w:rsid w:val="006F4042"/>
    <w:rsid w:val="006F607F"/>
    <w:rsid w:val="006F62CE"/>
    <w:rsid w:val="00702B9F"/>
    <w:rsid w:val="00704F24"/>
    <w:rsid w:val="00711A1F"/>
    <w:rsid w:val="00711BD2"/>
    <w:rsid w:val="0072506D"/>
    <w:rsid w:val="007360B8"/>
    <w:rsid w:val="00737B93"/>
    <w:rsid w:val="00740896"/>
    <w:rsid w:val="00743B6A"/>
    <w:rsid w:val="00745904"/>
    <w:rsid w:val="0075090B"/>
    <w:rsid w:val="00751285"/>
    <w:rsid w:val="00762B59"/>
    <w:rsid w:val="00767BDD"/>
    <w:rsid w:val="007733B2"/>
    <w:rsid w:val="007760F2"/>
    <w:rsid w:val="00776DA6"/>
    <w:rsid w:val="00784A13"/>
    <w:rsid w:val="0078736E"/>
    <w:rsid w:val="007926A0"/>
    <w:rsid w:val="00792A60"/>
    <w:rsid w:val="007A41D7"/>
    <w:rsid w:val="007A5D4D"/>
    <w:rsid w:val="007B1FCF"/>
    <w:rsid w:val="007B3D71"/>
    <w:rsid w:val="007C0B2D"/>
    <w:rsid w:val="007C4BB4"/>
    <w:rsid w:val="007E2D08"/>
    <w:rsid w:val="007F72E0"/>
    <w:rsid w:val="00806314"/>
    <w:rsid w:val="008066AE"/>
    <w:rsid w:val="008103F0"/>
    <w:rsid w:val="008118F1"/>
    <w:rsid w:val="00814C0C"/>
    <w:rsid w:val="00820F78"/>
    <w:rsid w:val="00825760"/>
    <w:rsid w:val="008313F4"/>
    <w:rsid w:val="008353AA"/>
    <w:rsid w:val="008412FF"/>
    <w:rsid w:val="00841BF4"/>
    <w:rsid w:val="00844252"/>
    <w:rsid w:val="00870FBA"/>
    <w:rsid w:val="00881868"/>
    <w:rsid w:val="00885FE9"/>
    <w:rsid w:val="008869DF"/>
    <w:rsid w:val="008922FF"/>
    <w:rsid w:val="008A4EFE"/>
    <w:rsid w:val="008B2E62"/>
    <w:rsid w:val="008B6701"/>
    <w:rsid w:val="008C1ED2"/>
    <w:rsid w:val="008D005D"/>
    <w:rsid w:val="008D4A99"/>
    <w:rsid w:val="008D6838"/>
    <w:rsid w:val="008E21AE"/>
    <w:rsid w:val="008F336B"/>
    <w:rsid w:val="008F7F84"/>
    <w:rsid w:val="00904431"/>
    <w:rsid w:val="00907E46"/>
    <w:rsid w:val="00911262"/>
    <w:rsid w:val="009136E5"/>
    <w:rsid w:val="00916496"/>
    <w:rsid w:val="00917387"/>
    <w:rsid w:val="00921CBF"/>
    <w:rsid w:val="009338ED"/>
    <w:rsid w:val="0094531F"/>
    <w:rsid w:val="00946A8A"/>
    <w:rsid w:val="00951028"/>
    <w:rsid w:val="00953848"/>
    <w:rsid w:val="009538B2"/>
    <w:rsid w:val="00956844"/>
    <w:rsid w:val="00957EC3"/>
    <w:rsid w:val="0096490E"/>
    <w:rsid w:val="00980AB0"/>
    <w:rsid w:val="00982608"/>
    <w:rsid w:val="009839EB"/>
    <w:rsid w:val="00984039"/>
    <w:rsid w:val="0098559F"/>
    <w:rsid w:val="00994870"/>
    <w:rsid w:val="00994A0E"/>
    <w:rsid w:val="009A1DB8"/>
    <w:rsid w:val="009B6C1A"/>
    <w:rsid w:val="009E1B62"/>
    <w:rsid w:val="009E5296"/>
    <w:rsid w:val="00A034D5"/>
    <w:rsid w:val="00A13B2B"/>
    <w:rsid w:val="00A17D88"/>
    <w:rsid w:val="00A2272A"/>
    <w:rsid w:val="00A361DD"/>
    <w:rsid w:val="00A41E48"/>
    <w:rsid w:val="00A44869"/>
    <w:rsid w:val="00A564A8"/>
    <w:rsid w:val="00A72AD4"/>
    <w:rsid w:val="00A82134"/>
    <w:rsid w:val="00A861D9"/>
    <w:rsid w:val="00A8746D"/>
    <w:rsid w:val="00A90D39"/>
    <w:rsid w:val="00AA2362"/>
    <w:rsid w:val="00AA6EC7"/>
    <w:rsid w:val="00AB3870"/>
    <w:rsid w:val="00AC1D31"/>
    <w:rsid w:val="00AE679E"/>
    <w:rsid w:val="00AF5541"/>
    <w:rsid w:val="00AF5937"/>
    <w:rsid w:val="00AF6686"/>
    <w:rsid w:val="00AF6A97"/>
    <w:rsid w:val="00B10D84"/>
    <w:rsid w:val="00B13BA1"/>
    <w:rsid w:val="00B13BA6"/>
    <w:rsid w:val="00B15670"/>
    <w:rsid w:val="00B238B8"/>
    <w:rsid w:val="00B25526"/>
    <w:rsid w:val="00B25848"/>
    <w:rsid w:val="00B31524"/>
    <w:rsid w:val="00B419EB"/>
    <w:rsid w:val="00B51892"/>
    <w:rsid w:val="00B55EDE"/>
    <w:rsid w:val="00B76DF1"/>
    <w:rsid w:val="00B805DC"/>
    <w:rsid w:val="00B808A6"/>
    <w:rsid w:val="00B9233F"/>
    <w:rsid w:val="00BB326A"/>
    <w:rsid w:val="00BB7142"/>
    <w:rsid w:val="00BD6A1A"/>
    <w:rsid w:val="00BE4ED4"/>
    <w:rsid w:val="00BF05EF"/>
    <w:rsid w:val="00BF2DC3"/>
    <w:rsid w:val="00BF3008"/>
    <w:rsid w:val="00C0537C"/>
    <w:rsid w:val="00C06364"/>
    <w:rsid w:val="00C1289B"/>
    <w:rsid w:val="00C24CC4"/>
    <w:rsid w:val="00C279B5"/>
    <w:rsid w:val="00C376B0"/>
    <w:rsid w:val="00C512DD"/>
    <w:rsid w:val="00C53033"/>
    <w:rsid w:val="00C55DCC"/>
    <w:rsid w:val="00C61B71"/>
    <w:rsid w:val="00C634AE"/>
    <w:rsid w:val="00C65925"/>
    <w:rsid w:val="00C66AD3"/>
    <w:rsid w:val="00C86EEE"/>
    <w:rsid w:val="00C91CFC"/>
    <w:rsid w:val="00C92A0B"/>
    <w:rsid w:val="00C97296"/>
    <w:rsid w:val="00CB0F65"/>
    <w:rsid w:val="00CB322E"/>
    <w:rsid w:val="00CB46C5"/>
    <w:rsid w:val="00CB5790"/>
    <w:rsid w:val="00CC6378"/>
    <w:rsid w:val="00CD707C"/>
    <w:rsid w:val="00CD7DF9"/>
    <w:rsid w:val="00CE5BDC"/>
    <w:rsid w:val="00CE7054"/>
    <w:rsid w:val="00CF4356"/>
    <w:rsid w:val="00D001E5"/>
    <w:rsid w:val="00D036BE"/>
    <w:rsid w:val="00D037C8"/>
    <w:rsid w:val="00D11738"/>
    <w:rsid w:val="00D118D2"/>
    <w:rsid w:val="00D13826"/>
    <w:rsid w:val="00D20777"/>
    <w:rsid w:val="00D307A3"/>
    <w:rsid w:val="00D323EC"/>
    <w:rsid w:val="00D37078"/>
    <w:rsid w:val="00D4678E"/>
    <w:rsid w:val="00D46C13"/>
    <w:rsid w:val="00D57F4D"/>
    <w:rsid w:val="00D71489"/>
    <w:rsid w:val="00D71CA0"/>
    <w:rsid w:val="00D76493"/>
    <w:rsid w:val="00D82F98"/>
    <w:rsid w:val="00D87443"/>
    <w:rsid w:val="00D9205D"/>
    <w:rsid w:val="00D937F6"/>
    <w:rsid w:val="00D93D44"/>
    <w:rsid w:val="00D978A7"/>
    <w:rsid w:val="00DB15AE"/>
    <w:rsid w:val="00DB5FD8"/>
    <w:rsid w:val="00DD5E59"/>
    <w:rsid w:val="00DD7A44"/>
    <w:rsid w:val="00DE1558"/>
    <w:rsid w:val="00DE5C41"/>
    <w:rsid w:val="00DF209D"/>
    <w:rsid w:val="00E06F52"/>
    <w:rsid w:val="00E07608"/>
    <w:rsid w:val="00E1120F"/>
    <w:rsid w:val="00E12191"/>
    <w:rsid w:val="00E1295F"/>
    <w:rsid w:val="00E362F9"/>
    <w:rsid w:val="00E37EC7"/>
    <w:rsid w:val="00E6261D"/>
    <w:rsid w:val="00E62997"/>
    <w:rsid w:val="00E648DF"/>
    <w:rsid w:val="00E70C6F"/>
    <w:rsid w:val="00E7178C"/>
    <w:rsid w:val="00E764CC"/>
    <w:rsid w:val="00E821C2"/>
    <w:rsid w:val="00E9363C"/>
    <w:rsid w:val="00E93B65"/>
    <w:rsid w:val="00E95295"/>
    <w:rsid w:val="00EA2130"/>
    <w:rsid w:val="00EA4004"/>
    <w:rsid w:val="00EB1393"/>
    <w:rsid w:val="00EB5533"/>
    <w:rsid w:val="00EC745C"/>
    <w:rsid w:val="00ED051F"/>
    <w:rsid w:val="00ED370E"/>
    <w:rsid w:val="00ED4BDF"/>
    <w:rsid w:val="00EE203B"/>
    <w:rsid w:val="00EF28DF"/>
    <w:rsid w:val="00EF5677"/>
    <w:rsid w:val="00F01462"/>
    <w:rsid w:val="00F05FE8"/>
    <w:rsid w:val="00F06413"/>
    <w:rsid w:val="00F26DA8"/>
    <w:rsid w:val="00F32030"/>
    <w:rsid w:val="00F56547"/>
    <w:rsid w:val="00F633BD"/>
    <w:rsid w:val="00F65E6A"/>
    <w:rsid w:val="00F71E75"/>
    <w:rsid w:val="00F83B1D"/>
    <w:rsid w:val="00F87061"/>
    <w:rsid w:val="00F933D4"/>
    <w:rsid w:val="00FC0ECE"/>
    <w:rsid w:val="00FC2499"/>
    <w:rsid w:val="00FC5523"/>
    <w:rsid w:val="00FD034E"/>
    <w:rsid w:val="00FF1AAD"/>
    <w:rsid w:val="00FF36C5"/>
    <w:rsid w:val="00FF5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C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1D7"/>
    <w:pPr>
      <w:ind w:left="720"/>
      <w:contextualSpacing/>
    </w:pPr>
  </w:style>
  <w:style w:type="paragraph" w:styleId="Header">
    <w:name w:val="header"/>
    <w:basedOn w:val="Normal"/>
    <w:link w:val="HeaderChar"/>
    <w:uiPriority w:val="99"/>
    <w:unhideWhenUsed/>
    <w:rsid w:val="0075090B"/>
    <w:pPr>
      <w:tabs>
        <w:tab w:val="center" w:pos="4680"/>
        <w:tab w:val="right" w:pos="9360"/>
      </w:tabs>
    </w:pPr>
  </w:style>
  <w:style w:type="character" w:customStyle="1" w:styleId="HeaderChar">
    <w:name w:val="Header Char"/>
    <w:basedOn w:val="DefaultParagraphFont"/>
    <w:link w:val="Header"/>
    <w:uiPriority w:val="99"/>
    <w:rsid w:val="0075090B"/>
  </w:style>
  <w:style w:type="paragraph" w:styleId="Footer">
    <w:name w:val="footer"/>
    <w:basedOn w:val="Normal"/>
    <w:link w:val="FooterChar"/>
    <w:uiPriority w:val="99"/>
    <w:unhideWhenUsed/>
    <w:rsid w:val="0075090B"/>
    <w:pPr>
      <w:tabs>
        <w:tab w:val="center" w:pos="4680"/>
        <w:tab w:val="right" w:pos="9360"/>
      </w:tabs>
    </w:pPr>
  </w:style>
  <w:style w:type="character" w:customStyle="1" w:styleId="FooterChar">
    <w:name w:val="Footer Char"/>
    <w:basedOn w:val="DefaultParagraphFont"/>
    <w:link w:val="Footer"/>
    <w:uiPriority w:val="99"/>
    <w:rsid w:val="0075090B"/>
  </w:style>
  <w:style w:type="paragraph" w:styleId="BalloonText">
    <w:name w:val="Balloon Text"/>
    <w:basedOn w:val="Normal"/>
    <w:link w:val="BalloonTextChar"/>
    <w:uiPriority w:val="99"/>
    <w:semiHidden/>
    <w:unhideWhenUsed/>
    <w:rsid w:val="00792A60"/>
    <w:rPr>
      <w:rFonts w:ascii="Tahoma" w:hAnsi="Tahoma" w:cs="Tahoma"/>
      <w:sz w:val="16"/>
      <w:szCs w:val="16"/>
    </w:rPr>
  </w:style>
  <w:style w:type="character" w:customStyle="1" w:styleId="BalloonTextChar">
    <w:name w:val="Balloon Text Char"/>
    <w:basedOn w:val="DefaultParagraphFont"/>
    <w:link w:val="BalloonText"/>
    <w:uiPriority w:val="99"/>
    <w:semiHidden/>
    <w:rsid w:val="00792A60"/>
    <w:rPr>
      <w:rFonts w:ascii="Tahoma" w:hAnsi="Tahoma" w:cs="Tahoma"/>
      <w:sz w:val="16"/>
      <w:szCs w:val="16"/>
    </w:rPr>
  </w:style>
  <w:style w:type="paragraph" w:styleId="FootnoteText">
    <w:name w:val="footnote text"/>
    <w:basedOn w:val="Normal"/>
    <w:link w:val="FootnoteTextChar"/>
    <w:unhideWhenUsed/>
    <w:rsid w:val="003562F5"/>
    <w:rPr>
      <w:sz w:val="20"/>
      <w:szCs w:val="20"/>
    </w:rPr>
  </w:style>
  <w:style w:type="character" w:customStyle="1" w:styleId="FootnoteTextChar">
    <w:name w:val="Footnote Text Char"/>
    <w:basedOn w:val="DefaultParagraphFont"/>
    <w:link w:val="FootnoteText"/>
    <w:rsid w:val="003562F5"/>
    <w:rPr>
      <w:sz w:val="20"/>
      <w:szCs w:val="20"/>
    </w:rPr>
  </w:style>
  <w:style w:type="character" w:styleId="FootnoteReference">
    <w:name w:val="footnote reference"/>
    <w:basedOn w:val="DefaultParagraphFont"/>
    <w:semiHidden/>
    <w:unhideWhenUsed/>
    <w:rsid w:val="003562F5"/>
    <w:rPr>
      <w:vertAlign w:val="superscript"/>
    </w:rPr>
  </w:style>
  <w:style w:type="paragraph" w:styleId="HTMLPreformatted">
    <w:name w:val="HTML Preformatted"/>
    <w:basedOn w:val="Normal"/>
    <w:link w:val="HTMLPreformattedChar"/>
    <w:uiPriority w:val="99"/>
    <w:unhideWhenUsed/>
    <w:rsid w:val="006F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6F4042"/>
    <w:rPr>
      <w:rFonts w:ascii="Courier New" w:eastAsia="Times New Roman" w:hAnsi="Courier New" w:cs="Courier New"/>
      <w:sz w:val="20"/>
      <w:szCs w:val="20"/>
      <w:lang w:val="en-GB" w:eastAsia="en-GB"/>
    </w:rPr>
  </w:style>
  <w:style w:type="paragraph" w:styleId="Bibliography">
    <w:name w:val="Bibliography"/>
    <w:basedOn w:val="Normal"/>
    <w:next w:val="Normal"/>
    <w:uiPriority w:val="37"/>
    <w:unhideWhenUsed/>
    <w:rsid w:val="006310D5"/>
  </w:style>
  <w:style w:type="character" w:customStyle="1" w:styleId="foreign">
    <w:name w:val="foreign"/>
    <w:basedOn w:val="DefaultParagraphFont"/>
    <w:rsid w:val="007760F2"/>
  </w:style>
  <w:style w:type="paragraph" w:customStyle="1" w:styleId="Tekst">
    <w:name w:val="Tekst"/>
    <w:basedOn w:val="Normal"/>
    <w:link w:val="TekstChar"/>
    <w:autoRedefine/>
    <w:qFormat/>
    <w:rsid w:val="005309A5"/>
    <w:pPr>
      <w:contextualSpacing/>
    </w:pPr>
    <w:rPr>
      <w:rFonts w:ascii="Times New Roman" w:eastAsia="Times New Roman" w:hAnsi="Times New Roman" w:cs="Times New Roman"/>
      <w:noProof/>
      <w:sz w:val="20"/>
      <w:szCs w:val="20"/>
      <w:lang w:val="en-US"/>
    </w:rPr>
  </w:style>
  <w:style w:type="character" w:customStyle="1" w:styleId="TekstChar">
    <w:name w:val="Tekst Char"/>
    <w:basedOn w:val="DefaultParagraphFont"/>
    <w:link w:val="Tekst"/>
    <w:rsid w:val="005309A5"/>
    <w:rPr>
      <w:rFonts w:ascii="Times New Roman" w:eastAsia="Times New Roman" w:hAnsi="Times New Roman" w:cs="Times New Roman"/>
      <w:noProof/>
      <w:sz w:val="20"/>
      <w:szCs w:val="20"/>
      <w:lang w:val="en-US"/>
    </w:rPr>
  </w:style>
  <w:style w:type="paragraph" w:customStyle="1" w:styleId="Dropslovo">
    <w:name w:val="Drop slovo"/>
    <w:basedOn w:val="Normal"/>
    <w:link w:val="DropslovoChar"/>
    <w:qFormat/>
    <w:rsid w:val="00C61B71"/>
    <w:pPr>
      <w:jc w:val="center"/>
    </w:pPr>
    <w:rPr>
      <w:rFonts w:ascii="ASK font" w:eastAsia="Times New Roman" w:hAnsi="ASK font" w:cs="Times New Roman"/>
      <w:color w:val="376FA7"/>
      <w:sz w:val="144"/>
      <w:szCs w:val="144"/>
      <w:lang w:val="sr-Cyrl-CS"/>
    </w:rPr>
  </w:style>
  <w:style w:type="character" w:customStyle="1" w:styleId="DropslovoChar">
    <w:name w:val="Drop slovo Char"/>
    <w:basedOn w:val="DefaultParagraphFont"/>
    <w:link w:val="Dropslovo"/>
    <w:rsid w:val="00C61B71"/>
    <w:rPr>
      <w:rFonts w:ascii="ASK font" w:eastAsia="Times New Roman" w:hAnsi="ASK font" w:cs="Times New Roman"/>
      <w:color w:val="376FA7"/>
      <w:sz w:val="144"/>
      <w:szCs w:val="144"/>
      <w:lang w:val="sr-Cyrl-CS"/>
    </w:rPr>
  </w:style>
  <w:style w:type="paragraph" w:customStyle="1" w:styleId="Nazivdela">
    <w:name w:val="Naziv dela"/>
    <w:basedOn w:val="Normal"/>
    <w:link w:val="NazivdelaChar"/>
    <w:qFormat/>
    <w:rsid w:val="00AB3870"/>
    <w:pPr>
      <w:jc w:val="center"/>
    </w:pPr>
    <w:rPr>
      <w:rFonts w:ascii="Georgia" w:eastAsia="Times New Roman" w:hAnsi="Georgia" w:cs="Times New Roman"/>
      <w:color w:val="963043"/>
      <w:sz w:val="72"/>
      <w:szCs w:val="72"/>
      <w:lang w:val="sr-Cyrl-CS"/>
    </w:rPr>
  </w:style>
  <w:style w:type="character" w:customStyle="1" w:styleId="NazivdelaChar">
    <w:name w:val="Naziv dela Char"/>
    <w:basedOn w:val="DefaultParagraphFont"/>
    <w:link w:val="Nazivdela"/>
    <w:rsid w:val="00AB3870"/>
    <w:rPr>
      <w:rFonts w:ascii="Georgia" w:eastAsia="Times New Roman" w:hAnsi="Georgia" w:cs="Times New Roman"/>
      <w:color w:val="963043"/>
      <w:sz w:val="72"/>
      <w:szCs w:val="72"/>
      <w:lang w:val="sr-Cyrl-CS"/>
    </w:rPr>
  </w:style>
  <w:style w:type="paragraph" w:customStyle="1" w:styleId="glava">
    <w:name w:val="glava"/>
    <w:basedOn w:val="Normal"/>
    <w:link w:val="glavaChar"/>
    <w:qFormat/>
    <w:rsid w:val="008103F0"/>
    <w:pPr>
      <w:pageBreakBefore/>
      <w:spacing w:before="100" w:beforeAutospacing="1" w:after="100" w:afterAutospacing="1"/>
      <w:jc w:val="center"/>
    </w:pPr>
    <w:rPr>
      <w:rFonts w:ascii="Georgia" w:eastAsia="Times New Roman" w:hAnsi="Georgia" w:cs="Times New Roman"/>
      <w:b/>
      <w:color w:val="963043"/>
      <w:sz w:val="32"/>
      <w:szCs w:val="32"/>
      <w:lang w:val="sr-Cyrl-CS"/>
    </w:rPr>
  </w:style>
  <w:style w:type="character" w:customStyle="1" w:styleId="glavaChar">
    <w:name w:val="glava Char"/>
    <w:basedOn w:val="DefaultParagraphFont"/>
    <w:link w:val="glava"/>
    <w:rsid w:val="008103F0"/>
    <w:rPr>
      <w:rFonts w:ascii="Georgia" w:eastAsia="Times New Roman" w:hAnsi="Georgia" w:cs="Times New Roman"/>
      <w:b/>
      <w:color w:val="963043"/>
      <w:sz w:val="32"/>
      <w:szCs w:val="32"/>
      <w:lang w:val="sr-Cyrl-CS"/>
    </w:rPr>
  </w:style>
  <w:style w:type="character" w:customStyle="1" w:styleId="sense">
    <w:name w:val="sense"/>
    <w:basedOn w:val="DefaultParagraphFont"/>
    <w:rsid w:val="00ED4BDF"/>
  </w:style>
  <w:style w:type="character" w:customStyle="1" w:styleId="Quote1">
    <w:name w:val="Quote1"/>
    <w:basedOn w:val="DefaultParagraphFont"/>
    <w:rsid w:val="00ED4BDF"/>
  </w:style>
  <w:style w:type="character" w:styleId="Hyperlink">
    <w:name w:val="Hyperlink"/>
    <w:basedOn w:val="DefaultParagraphFont"/>
    <w:uiPriority w:val="99"/>
    <w:unhideWhenUsed/>
    <w:rsid w:val="003E2191"/>
    <w:rPr>
      <w:color w:val="0563C1" w:themeColor="hyperlink"/>
      <w:u w:val="single"/>
    </w:rPr>
  </w:style>
  <w:style w:type="character" w:customStyle="1" w:styleId="apple-converted-space">
    <w:name w:val="apple-converted-space"/>
    <w:basedOn w:val="DefaultParagraphFont"/>
    <w:rsid w:val="00EB13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C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1D7"/>
    <w:pPr>
      <w:ind w:left="720"/>
      <w:contextualSpacing/>
    </w:pPr>
  </w:style>
  <w:style w:type="paragraph" w:styleId="Header">
    <w:name w:val="header"/>
    <w:basedOn w:val="Normal"/>
    <w:link w:val="HeaderChar"/>
    <w:uiPriority w:val="99"/>
    <w:unhideWhenUsed/>
    <w:rsid w:val="0075090B"/>
    <w:pPr>
      <w:tabs>
        <w:tab w:val="center" w:pos="4680"/>
        <w:tab w:val="right" w:pos="9360"/>
      </w:tabs>
    </w:pPr>
  </w:style>
  <w:style w:type="character" w:customStyle="1" w:styleId="HeaderChar">
    <w:name w:val="Header Char"/>
    <w:basedOn w:val="DefaultParagraphFont"/>
    <w:link w:val="Header"/>
    <w:uiPriority w:val="99"/>
    <w:rsid w:val="0075090B"/>
  </w:style>
  <w:style w:type="paragraph" w:styleId="Footer">
    <w:name w:val="footer"/>
    <w:basedOn w:val="Normal"/>
    <w:link w:val="FooterChar"/>
    <w:uiPriority w:val="99"/>
    <w:unhideWhenUsed/>
    <w:rsid w:val="0075090B"/>
    <w:pPr>
      <w:tabs>
        <w:tab w:val="center" w:pos="4680"/>
        <w:tab w:val="right" w:pos="9360"/>
      </w:tabs>
    </w:pPr>
  </w:style>
  <w:style w:type="character" w:customStyle="1" w:styleId="FooterChar">
    <w:name w:val="Footer Char"/>
    <w:basedOn w:val="DefaultParagraphFont"/>
    <w:link w:val="Footer"/>
    <w:uiPriority w:val="99"/>
    <w:rsid w:val="0075090B"/>
  </w:style>
  <w:style w:type="paragraph" w:styleId="BalloonText">
    <w:name w:val="Balloon Text"/>
    <w:basedOn w:val="Normal"/>
    <w:link w:val="BalloonTextChar"/>
    <w:uiPriority w:val="99"/>
    <w:semiHidden/>
    <w:unhideWhenUsed/>
    <w:rsid w:val="00792A60"/>
    <w:rPr>
      <w:rFonts w:ascii="Tahoma" w:hAnsi="Tahoma" w:cs="Tahoma"/>
      <w:sz w:val="16"/>
      <w:szCs w:val="16"/>
    </w:rPr>
  </w:style>
  <w:style w:type="character" w:customStyle="1" w:styleId="BalloonTextChar">
    <w:name w:val="Balloon Text Char"/>
    <w:basedOn w:val="DefaultParagraphFont"/>
    <w:link w:val="BalloonText"/>
    <w:uiPriority w:val="99"/>
    <w:semiHidden/>
    <w:rsid w:val="00792A60"/>
    <w:rPr>
      <w:rFonts w:ascii="Tahoma" w:hAnsi="Tahoma" w:cs="Tahoma"/>
      <w:sz w:val="16"/>
      <w:szCs w:val="16"/>
    </w:rPr>
  </w:style>
  <w:style w:type="paragraph" w:styleId="FootnoteText">
    <w:name w:val="footnote text"/>
    <w:basedOn w:val="Normal"/>
    <w:link w:val="FootnoteTextChar"/>
    <w:unhideWhenUsed/>
    <w:rsid w:val="003562F5"/>
    <w:rPr>
      <w:sz w:val="20"/>
      <w:szCs w:val="20"/>
    </w:rPr>
  </w:style>
  <w:style w:type="character" w:customStyle="1" w:styleId="FootnoteTextChar">
    <w:name w:val="Footnote Text Char"/>
    <w:basedOn w:val="DefaultParagraphFont"/>
    <w:link w:val="FootnoteText"/>
    <w:rsid w:val="003562F5"/>
    <w:rPr>
      <w:sz w:val="20"/>
      <w:szCs w:val="20"/>
    </w:rPr>
  </w:style>
  <w:style w:type="character" w:styleId="FootnoteReference">
    <w:name w:val="footnote reference"/>
    <w:basedOn w:val="DefaultParagraphFont"/>
    <w:semiHidden/>
    <w:unhideWhenUsed/>
    <w:rsid w:val="003562F5"/>
    <w:rPr>
      <w:vertAlign w:val="superscript"/>
    </w:rPr>
  </w:style>
  <w:style w:type="paragraph" w:styleId="HTMLPreformatted">
    <w:name w:val="HTML Preformatted"/>
    <w:basedOn w:val="Normal"/>
    <w:link w:val="HTMLPreformattedChar"/>
    <w:uiPriority w:val="99"/>
    <w:unhideWhenUsed/>
    <w:rsid w:val="006F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6F4042"/>
    <w:rPr>
      <w:rFonts w:ascii="Courier New" w:eastAsia="Times New Roman" w:hAnsi="Courier New" w:cs="Courier New"/>
      <w:sz w:val="20"/>
      <w:szCs w:val="20"/>
      <w:lang w:val="en-GB" w:eastAsia="en-GB"/>
    </w:rPr>
  </w:style>
  <w:style w:type="paragraph" w:styleId="Bibliography">
    <w:name w:val="Bibliography"/>
    <w:basedOn w:val="Normal"/>
    <w:next w:val="Normal"/>
    <w:uiPriority w:val="37"/>
    <w:unhideWhenUsed/>
    <w:rsid w:val="006310D5"/>
  </w:style>
  <w:style w:type="character" w:customStyle="1" w:styleId="foreign">
    <w:name w:val="foreign"/>
    <w:basedOn w:val="DefaultParagraphFont"/>
    <w:rsid w:val="007760F2"/>
  </w:style>
  <w:style w:type="paragraph" w:customStyle="1" w:styleId="Tekst">
    <w:name w:val="Tekst"/>
    <w:basedOn w:val="Normal"/>
    <w:link w:val="TekstChar"/>
    <w:autoRedefine/>
    <w:qFormat/>
    <w:rsid w:val="005309A5"/>
    <w:pPr>
      <w:contextualSpacing/>
    </w:pPr>
    <w:rPr>
      <w:rFonts w:ascii="Times New Roman" w:eastAsia="Times New Roman" w:hAnsi="Times New Roman" w:cs="Times New Roman"/>
      <w:noProof/>
      <w:sz w:val="20"/>
      <w:szCs w:val="20"/>
      <w:lang w:val="en-US"/>
    </w:rPr>
  </w:style>
  <w:style w:type="character" w:customStyle="1" w:styleId="TekstChar">
    <w:name w:val="Tekst Char"/>
    <w:basedOn w:val="DefaultParagraphFont"/>
    <w:link w:val="Tekst"/>
    <w:rsid w:val="005309A5"/>
    <w:rPr>
      <w:rFonts w:ascii="Times New Roman" w:eastAsia="Times New Roman" w:hAnsi="Times New Roman" w:cs="Times New Roman"/>
      <w:noProof/>
      <w:sz w:val="20"/>
      <w:szCs w:val="20"/>
      <w:lang w:val="en-US"/>
    </w:rPr>
  </w:style>
  <w:style w:type="paragraph" w:customStyle="1" w:styleId="Dropslovo">
    <w:name w:val="Drop slovo"/>
    <w:basedOn w:val="Normal"/>
    <w:link w:val="DropslovoChar"/>
    <w:qFormat/>
    <w:rsid w:val="00C61B71"/>
    <w:pPr>
      <w:jc w:val="center"/>
    </w:pPr>
    <w:rPr>
      <w:rFonts w:ascii="ASK font" w:eastAsia="Times New Roman" w:hAnsi="ASK font" w:cs="Times New Roman"/>
      <w:color w:val="376FA7"/>
      <w:sz w:val="144"/>
      <w:szCs w:val="144"/>
      <w:lang w:val="sr-Cyrl-CS"/>
    </w:rPr>
  </w:style>
  <w:style w:type="character" w:customStyle="1" w:styleId="DropslovoChar">
    <w:name w:val="Drop slovo Char"/>
    <w:basedOn w:val="DefaultParagraphFont"/>
    <w:link w:val="Dropslovo"/>
    <w:rsid w:val="00C61B71"/>
    <w:rPr>
      <w:rFonts w:ascii="ASK font" w:eastAsia="Times New Roman" w:hAnsi="ASK font" w:cs="Times New Roman"/>
      <w:color w:val="376FA7"/>
      <w:sz w:val="144"/>
      <w:szCs w:val="144"/>
      <w:lang w:val="sr-Cyrl-CS"/>
    </w:rPr>
  </w:style>
  <w:style w:type="paragraph" w:customStyle="1" w:styleId="Nazivdela">
    <w:name w:val="Naziv dela"/>
    <w:basedOn w:val="Normal"/>
    <w:link w:val="NazivdelaChar"/>
    <w:qFormat/>
    <w:rsid w:val="00AB3870"/>
    <w:pPr>
      <w:jc w:val="center"/>
    </w:pPr>
    <w:rPr>
      <w:rFonts w:ascii="Georgia" w:eastAsia="Times New Roman" w:hAnsi="Georgia" w:cs="Times New Roman"/>
      <w:color w:val="963043"/>
      <w:sz w:val="72"/>
      <w:szCs w:val="72"/>
      <w:lang w:val="sr-Cyrl-CS"/>
    </w:rPr>
  </w:style>
  <w:style w:type="character" w:customStyle="1" w:styleId="NazivdelaChar">
    <w:name w:val="Naziv dela Char"/>
    <w:basedOn w:val="DefaultParagraphFont"/>
    <w:link w:val="Nazivdela"/>
    <w:rsid w:val="00AB3870"/>
    <w:rPr>
      <w:rFonts w:ascii="Georgia" w:eastAsia="Times New Roman" w:hAnsi="Georgia" w:cs="Times New Roman"/>
      <w:color w:val="963043"/>
      <w:sz w:val="72"/>
      <w:szCs w:val="72"/>
      <w:lang w:val="sr-Cyrl-CS"/>
    </w:rPr>
  </w:style>
  <w:style w:type="paragraph" w:customStyle="1" w:styleId="glava">
    <w:name w:val="glava"/>
    <w:basedOn w:val="Normal"/>
    <w:link w:val="glavaChar"/>
    <w:qFormat/>
    <w:rsid w:val="008103F0"/>
    <w:pPr>
      <w:pageBreakBefore/>
      <w:spacing w:before="100" w:beforeAutospacing="1" w:after="100" w:afterAutospacing="1"/>
      <w:jc w:val="center"/>
    </w:pPr>
    <w:rPr>
      <w:rFonts w:ascii="Georgia" w:eastAsia="Times New Roman" w:hAnsi="Georgia" w:cs="Times New Roman"/>
      <w:b/>
      <w:color w:val="963043"/>
      <w:sz w:val="32"/>
      <w:szCs w:val="32"/>
      <w:lang w:val="sr-Cyrl-CS"/>
    </w:rPr>
  </w:style>
  <w:style w:type="character" w:customStyle="1" w:styleId="glavaChar">
    <w:name w:val="glava Char"/>
    <w:basedOn w:val="DefaultParagraphFont"/>
    <w:link w:val="glava"/>
    <w:rsid w:val="008103F0"/>
    <w:rPr>
      <w:rFonts w:ascii="Georgia" w:eastAsia="Times New Roman" w:hAnsi="Georgia" w:cs="Times New Roman"/>
      <w:b/>
      <w:color w:val="963043"/>
      <w:sz w:val="32"/>
      <w:szCs w:val="32"/>
      <w:lang w:val="sr-Cyrl-CS"/>
    </w:rPr>
  </w:style>
  <w:style w:type="character" w:customStyle="1" w:styleId="sense">
    <w:name w:val="sense"/>
    <w:basedOn w:val="DefaultParagraphFont"/>
    <w:rsid w:val="00ED4BDF"/>
  </w:style>
  <w:style w:type="character" w:customStyle="1" w:styleId="Quote1">
    <w:name w:val="Quote1"/>
    <w:basedOn w:val="DefaultParagraphFont"/>
    <w:rsid w:val="00ED4BDF"/>
  </w:style>
  <w:style w:type="character" w:styleId="Hyperlink">
    <w:name w:val="Hyperlink"/>
    <w:basedOn w:val="DefaultParagraphFont"/>
    <w:uiPriority w:val="99"/>
    <w:unhideWhenUsed/>
    <w:rsid w:val="003E2191"/>
    <w:rPr>
      <w:color w:val="0563C1" w:themeColor="hyperlink"/>
      <w:u w:val="single"/>
    </w:rPr>
  </w:style>
  <w:style w:type="character" w:customStyle="1" w:styleId="apple-converted-space">
    <w:name w:val="apple-converted-space"/>
    <w:basedOn w:val="DefaultParagraphFont"/>
    <w:rsid w:val="00EB13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6621">
      <w:bodyDiv w:val="1"/>
      <w:marLeft w:val="0"/>
      <w:marRight w:val="0"/>
      <w:marTop w:val="0"/>
      <w:marBottom w:val="0"/>
      <w:divBdr>
        <w:top w:val="none" w:sz="0" w:space="0" w:color="auto"/>
        <w:left w:val="none" w:sz="0" w:space="0" w:color="auto"/>
        <w:bottom w:val="none" w:sz="0" w:space="0" w:color="auto"/>
        <w:right w:val="none" w:sz="0" w:space="0" w:color="auto"/>
      </w:divBdr>
    </w:div>
    <w:div w:id="479231068">
      <w:bodyDiv w:val="1"/>
      <w:marLeft w:val="0"/>
      <w:marRight w:val="0"/>
      <w:marTop w:val="0"/>
      <w:marBottom w:val="0"/>
      <w:divBdr>
        <w:top w:val="none" w:sz="0" w:space="0" w:color="auto"/>
        <w:left w:val="none" w:sz="0" w:space="0" w:color="auto"/>
        <w:bottom w:val="none" w:sz="0" w:space="0" w:color="auto"/>
        <w:right w:val="none" w:sz="0" w:space="0" w:color="auto"/>
      </w:divBdr>
    </w:div>
    <w:div w:id="806583104">
      <w:bodyDiv w:val="1"/>
      <w:marLeft w:val="0"/>
      <w:marRight w:val="0"/>
      <w:marTop w:val="0"/>
      <w:marBottom w:val="0"/>
      <w:divBdr>
        <w:top w:val="none" w:sz="0" w:space="0" w:color="auto"/>
        <w:left w:val="none" w:sz="0" w:space="0" w:color="auto"/>
        <w:bottom w:val="none" w:sz="0" w:space="0" w:color="auto"/>
        <w:right w:val="none" w:sz="0" w:space="0" w:color="auto"/>
      </w:divBdr>
    </w:div>
    <w:div w:id="1025907273">
      <w:bodyDiv w:val="1"/>
      <w:marLeft w:val="0"/>
      <w:marRight w:val="0"/>
      <w:marTop w:val="0"/>
      <w:marBottom w:val="0"/>
      <w:divBdr>
        <w:top w:val="none" w:sz="0" w:space="0" w:color="auto"/>
        <w:left w:val="none" w:sz="0" w:space="0" w:color="auto"/>
        <w:bottom w:val="none" w:sz="0" w:space="0" w:color="auto"/>
        <w:right w:val="none" w:sz="0" w:space="0" w:color="auto"/>
      </w:divBdr>
    </w:div>
    <w:div w:id="1037656475">
      <w:bodyDiv w:val="1"/>
      <w:marLeft w:val="0"/>
      <w:marRight w:val="0"/>
      <w:marTop w:val="0"/>
      <w:marBottom w:val="0"/>
      <w:divBdr>
        <w:top w:val="none" w:sz="0" w:space="0" w:color="auto"/>
        <w:left w:val="none" w:sz="0" w:space="0" w:color="auto"/>
        <w:bottom w:val="none" w:sz="0" w:space="0" w:color="auto"/>
        <w:right w:val="none" w:sz="0" w:space="0" w:color="auto"/>
      </w:divBdr>
    </w:div>
    <w:div w:id="1330212278">
      <w:bodyDiv w:val="1"/>
      <w:marLeft w:val="0"/>
      <w:marRight w:val="0"/>
      <w:marTop w:val="0"/>
      <w:marBottom w:val="0"/>
      <w:divBdr>
        <w:top w:val="none" w:sz="0" w:space="0" w:color="auto"/>
        <w:left w:val="none" w:sz="0" w:space="0" w:color="auto"/>
        <w:bottom w:val="none" w:sz="0" w:space="0" w:color="auto"/>
        <w:right w:val="none" w:sz="0" w:space="0" w:color="auto"/>
      </w:divBdr>
      <w:divsChild>
        <w:div w:id="1808816199">
          <w:marLeft w:val="0"/>
          <w:marRight w:val="0"/>
          <w:marTop w:val="0"/>
          <w:marBottom w:val="0"/>
          <w:divBdr>
            <w:top w:val="none" w:sz="0" w:space="0" w:color="auto"/>
            <w:left w:val="none" w:sz="0" w:space="0" w:color="auto"/>
            <w:bottom w:val="none" w:sz="0" w:space="0" w:color="auto"/>
            <w:right w:val="none" w:sz="0" w:space="0" w:color="auto"/>
          </w:divBdr>
        </w:div>
      </w:divsChild>
    </w:div>
    <w:div w:id="1538084791">
      <w:bodyDiv w:val="1"/>
      <w:marLeft w:val="0"/>
      <w:marRight w:val="0"/>
      <w:marTop w:val="0"/>
      <w:marBottom w:val="0"/>
      <w:divBdr>
        <w:top w:val="none" w:sz="0" w:space="0" w:color="auto"/>
        <w:left w:val="none" w:sz="0" w:space="0" w:color="auto"/>
        <w:bottom w:val="none" w:sz="0" w:space="0" w:color="auto"/>
        <w:right w:val="none" w:sz="0" w:space="0" w:color="auto"/>
      </w:divBdr>
    </w:div>
    <w:div w:id="1569076779">
      <w:bodyDiv w:val="1"/>
      <w:marLeft w:val="0"/>
      <w:marRight w:val="0"/>
      <w:marTop w:val="0"/>
      <w:marBottom w:val="0"/>
      <w:divBdr>
        <w:top w:val="none" w:sz="0" w:space="0" w:color="auto"/>
        <w:left w:val="none" w:sz="0" w:space="0" w:color="auto"/>
        <w:bottom w:val="none" w:sz="0" w:space="0" w:color="auto"/>
        <w:right w:val="none" w:sz="0" w:space="0" w:color="auto"/>
      </w:divBdr>
    </w:div>
    <w:div w:id="1783186801">
      <w:bodyDiv w:val="1"/>
      <w:marLeft w:val="0"/>
      <w:marRight w:val="0"/>
      <w:marTop w:val="0"/>
      <w:marBottom w:val="0"/>
      <w:divBdr>
        <w:top w:val="none" w:sz="0" w:space="0" w:color="auto"/>
        <w:left w:val="none" w:sz="0" w:space="0" w:color="auto"/>
        <w:bottom w:val="none" w:sz="0" w:space="0" w:color="auto"/>
        <w:right w:val="none" w:sz="0" w:space="0" w:color="auto"/>
      </w:divBdr>
    </w:div>
    <w:div w:id="1933582335">
      <w:bodyDiv w:val="1"/>
      <w:marLeft w:val="0"/>
      <w:marRight w:val="0"/>
      <w:marTop w:val="0"/>
      <w:marBottom w:val="0"/>
      <w:divBdr>
        <w:top w:val="none" w:sz="0" w:space="0" w:color="auto"/>
        <w:left w:val="none" w:sz="0" w:space="0" w:color="auto"/>
        <w:bottom w:val="none" w:sz="0" w:space="0" w:color="auto"/>
        <w:right w:val="none" w:sz="0" w:space="0" w:color="auto"/>
      </w:divBdr>
    </w:div>
    <w:div w:id="2125037034">
      <w:bodyDiv w:val="1"/>
      <w:marLeft w:val="0"/>
      <w:marRight w:val="0"/>
      <w:marTop w:val="0"/>
      <w:marBottom w:val="0"/>
      <w:divBdr>
        <w:top w:val="none" w:sz="0" w:space="0" w:color="auto"/>
        <w:left w:val="none" w:sz="0" w:space="0" w:color="auto"/>
        <w:bottom w:val="none" w:sz="0" w:space="0" w:color="auto"/>
        <w:right w:val="none" w:sz="0" w:space="0" w:color="auto"/>
      </w:divBdr>
      <w:divsChild>
        <w:div w:id="1705444315">
          <w:marLeft w:val="0"/>
          <w:marRight w:val="0"/>
          <w:marTop w:val="0"/>
          <w:marBottom w:val="0"/>
          <w:divBdr>
            <w:top w:val="none" w:sz="0" w:space="0" w:color="auto"/>
            <w:left w:val="none" w:sz="0" w:space="0" w:color="auto"/>
            <w:bottom w:val="none" w:sz="0" w:space="0" w:color="auto"/>
            <w:right w:val="none" w:sz="0" w:space="0" w:color="auto"/>
          </w:divBdr>
          <w:divsChild>
            <w:div w:id="1359282240">
              <w:marLeft w:val="0"/>
              <w:marRight w:val="0"/>
              <w:marTop w:val="0"/>
              <w:marBottom w:val="0"/>
              <w:divBdr>
                <w:top w:val="none" w:sz="0" w:space="0" w:color="auto"/>
                <w:left w:val="none" w:sz="0" w:space="0" w:color="auto"/>
                <w:bottom w:val="none" w:sz="0" w:space="0" w:color="auto"/>
                <w:right w:val="none" w:sz="0" w:space="0" w:color="auto"/>
              </w:divBdr>
            </w:div>
            <w:div w:id="35431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antologijasrpskeknjizevnosti.rs/" TargetMode="External"/><Relationship Id="rId1" Type="http://schemas.openxmlformats.org/officeDocument/2006/relationships/hyperlink" Target="https://www.rastko.rs/knjizevnost/usmena/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Fes</b:Tag>
    <b:SourceType>JournalArticle</b:SourceType>
    <b:Guid>{D7D5D1D5-24BE-4938-A279-DEC705C8A1AF}</b:Guid>
    <b:Author>
      <b:Author>
        <b:NameList>
          <b:Person>
            <b:Last>Festini</b:Last>
            <b:First>Heda</b:First>
          </b:Person>
        </b:NameList>
      </b:Author>
    </b:Author>
    <b:Title>Istina u znanosti</b:Title>
    <b:JournalName>Filozofska istra</b:JournalName>
    <b:RefOrder>7</b:RefOrder>
  </b:Source>
  <b:Source>
    <b:Tag>Fes12</b:Tag>
    <b:SourceType>JournalArticle</b:SourceType>
    <b:Guid>{6197A1B4-6996-4218-99DA-70AA27636D9F}</b:Guid>
    <b:Author>
      <b:Author>
        <b:NameList>
          <b:Person>
            <b:Last>Festini</b:Last>
            <b:First>Heda</b:First>
          </b:Person>
        </b:NameList>
      </b:Author>
    </b:Author>
    <b:Title>Istina u znanosti</b:Title>
    <b:JournalName>Filozofska istraživanja 32</b:JournalName>
    <b:Year>2012</b:Year>
    <b:Pages>403–409</b:Pages>
    <b:RefOrder>2</b:RefOrder>
  </b:Source>
  <b:Source>
    <b:Tag>Zim</b:Tag>
    <b:SourceType>JournalArticle</b:SourceType>
    <b:Guid>{31DCA10B-CF79-4212-B47B-DE63FA10676B}</b:Guid>
    <b:Author>
      <b:Author>
        <b:NameList>
          <b:Person>
            <b:Last>Zimmerman</b:Last>
            <b:First>Stjepan</b:First>
          </b:Person>
        </b:NameList>
      </b:Author>
    </b:Author>
    <b:Title>Pojam istine u Kantovoj i skolastičkoj filozofiji</b:Title>
    <b:RefOrder>3</b:RefOrder>
  </b:Source>
  <b:Source>
    <b:Tag>Нич94</b:Tag>
    <b:SourceType>Book</b:SourceType>
    <b:Guid>{F81B128F-F960-411E-8803-0FB47C7E386D}</b:Guid>
    <b:Author>
      <b:Author>
        <b:NameList>
          <b:Person>
            <b:Last>Ниче</b:Last>
            <b:First>Фридрих</b:First>
          </b:Person>
        </b:NameList>
      </b:Author>
    </b:Author>
    <b:Title>Knjige o filozofu</b:Title>
    <b:Year>1994</b:Year>
    <b:City>Београд</b:City>
    <b:Publisher>Рад</b:Publisher>
    <b:RefOrder>5</b:RefOrder>
  </b:Source>
  <b:Source>
    <b:Tag>Kem05</b:Tag>
    <b:SourceType>Book</b:SourceType>
    <b:Guid>{EA851A68-AC22-462F-B354-121E1FB8236D}</b:Guid>
    <b:Author>
      <b:Author>
        <b:NameList>
          <b:Person>
            <b:Last>Kembel</b:Last>
            <b:First>Džeremi</b:First>
          </b:Person>
        </b:NameList>
      </b:Author>
    </b:Author>
    <b:Title>Lažljivčeva priča</b:Title>
    <b:Year>2005</b:Year>
    <b:City>Beograd</b:City>
    <b:Publisher>XX vek</b:Publisher>
    <b:Pages>9</b:Pages>
    <b:RefOrder>1</b:RefOrder>
  </b:Source>
  <b:Source>
    <b:Tag>Har05</b:Tag>
    <b:SourceType>Book</b:SourceType>
    <b:Guid>{53873150-6FD1-46D3-BDB1-B65DC99F088A}</b:Guid>
    <b:Author>
      <b:Author>
        <b:NameList>
          <b:Person>
            <b:Last>Weinrich</b:Last>
            <b:First>Harald</b:First>
          </b:Person>
        </b:NameList>
      </b:Author>
    </b:Author>
    <b:Title>The Linguistic of Lying and Other Essays</b:Title>
    <b:Year>2005</b:Year>
    <b:City>Seattle and London</b:City>
    <b:Publisher>University of Washington Press</b:Publisher>
    <b:RefOrder>6</b:RefOrder>
  </b:Source>
  <b:Source>
    <b:Tag>Car98</b:Tag>
    <b:SourceType>Book</b:SourceType>
    <b:Guid>{2201ACA8-CEEA-44A6-92A2-8D2F7B947F21}</b:Guid>
    <b:Author>
      <b:Author>
        <b:NameList>
          <b:Person>
            <b:Last>Buck</b:Last>
            <b:First>Carl</b:First>
            <b:Middle>Darling</b:Middle>
          </b:Person>
        </b:NameList>
      </b:Author>
    </b:Author>
    <b:Title>A Dictionary of Selected Synonyms in the Principal Indo-European Languages. A Contribution to the History of Ideas </b:Title>
    <b:Year>1998</b:Year>
    <b:City>Chicago &amp; London</b:City>
    <b:Publisher>The University of Chicago Press</b:Publisher>
    <b:RefOrder>4</b:RefOrder>
  </b:Source>
</b:Sources>
</file>

<file path=customXml/itemProps1.xml><?xml version="1.0" encoding="utf-8"?>
<ds:datastoreItem xmlns:ds="http://schemas.openxmlformats.org/officeDocument/2006/customXml" ds:itemID="{D4C5101B-ED4B-43B2-9152-C99F884F8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16</Pages>
  <Words>7117</Words>
  <Characters>40572</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Dragana</cp:lastModifiedBy>
  <cp:revision>17</cp:revision>
  <cp:lastPrinted>2015-03-11T06:09:00Z</cp:lastPrinted>
  <dcterms:created xsi:type="dcterms:W3CDTF">2017-10-23T07:37:00Z</dcterms:created>
  <dcterms:modified xsi:type="dcterms:W3CDTF">2018-02-07T18:21:00Z</dcterms:modified>
</cp:coreProperties>
</file>